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31B60" w14:textId="77777777" w:rsidR="001132B0" w:rsidRPr="001132B0" w:rsidRDefault="001132B0" w:rsidP="000563BF">
      <w:pPr>
        <w:widowControl/>
        <w:spacing w:line="501" w:lineRule="atLeast"/>
        <w:ind w:right="-1"/>
        <w:jc w:val="center"/>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spacing w:val="-1"/>
          <w:kern w:val="0"/>
          <w:sz w:val="40"/>
          <w:szCs w:val="40"/>
        </w:rPr>
        <w:t>一般社団法人レーザー学会</w:t>
      </w:r>
    </w:p>
    <w:p w14:paraId="1EADEF3E" w14:textId="77777777" w:rsidR="001132B0" w:rsidRPr="001132B0" w:rsidRDefault="001132B0" w:rsidP="000563BF">
      <w:pPr>
        <w:widowControl/>
        <w:spacing w:before="203" w:line="306" w:lineRule="atLeast"/>
        <w:ind w:right="-1"/>
        <w:jc w:val="center"/>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spacing w:val="-1"/>
          <w:kern w:val="0"/>
          <w:sz w:val="40"/>
          <w:szCs w:val="40"/>
        </w:rPr>
        <w:t>学術講演会第</w:t>
      </w:r>
      <w:r w:rsidRPr="001132B0">
        <w:rPr>
          <w:rFonts w:ascii="ＭＳ ゴシック" w:eastAsia="ＭＳ ゴシック" w:hAnsi="ＭＳ ゴシック" w:cs="Calibri" w:hint="eastAsia"/>
          <w:color w:val="000000"/>
          <w:spacing w:val="-99"/>
          <w:kern w:val="0"/>
          <w:sz w:val="40"/>
          <w:szCs w:val="40"/>
        </w:rPr>
        <w:t> </w:t>
      </w:r>
      <w:r w:rsidRPr="001132B0">
        <w:rPr>
          <w:rFonts w:ascii="ＭＳ ゴシック" w:eastAsia="ＭＳ ゴシック" w:hAnsi="ＭＳ ゴシック" w:cs="Calibri" w:hint="eastAsia"/>
          <w:color w:val="000000"/>
          <w:spacing w:val="-1"/>
          <w:kern w:val="0"/>
          <w:sz w:val="40"/>
          <w:szCs w:val="40"/>
        </w:rPr>
        <w:t>35</w:t>
      </w:r>
      <w:r w:rsidRPr="001132B0">
        <w:rPr>
          <w:rFonts w:ascii="ＭＳ ゴシック" w:eastAsia="ＭＳ ゴシック" w:hAnsi="ＭＳ ゴシック" w:cs="Calibri" w:hint="eastAsia"/>
          <w:color w:val="000000"/>
          <w:spacing w:val="-100"/>
          <w:kern w:val="0"/>
          <w:sz w:val="40"/>
          <w:szCs w:val="40"/>
        </w:rPr>
        <w:t> </w:t>
      </w:r>
      <w:r w:rsidRPr="001132B0">
        <w:rPr>
          <w:rFonts w:ascii="ＭＳ ゴシック" w:eastAsia="ＭＳ ゴシック" w:hAnsi="ＭＳ ゴシック" w:cs="Calibri" w:hint="eastAsia"/>
          <w:color w:val="000000"/>
          <w:spacing w:val="-1"/>
          <w:kern w:val="0"/>
          <w:sz w:val="40"/>
          <w:szCs w:val="40"/>
        </w:rPr>
        <w:t>回年次大会</w:t>
      </w:r>
      <w:r w:rsidRPr="001132B0">
        <w:rPr>
          <w:rFonts w:ascii="ＭＳ ゴシック" w:eastAsia="ＭＳ ゴシック" w:hAnsi="ＭＳ ゴシック" w:cs="Calibri" w:hint="eastAsia"/>
          <w:color w:val="000000"/>
          <w:spacing w:val="24"/>
          <w:kern w:val="0"/>
          <w:sz w:val="40"/>
          <w:szCs w:val="40"/>
        </w:rPr>
        <w:t> </w:t>
      </w:r>
      <w:r w:rsidRPr="001132B0">
        <w:rPr>
          <w:rFonts w:ascii="ＭＳ ゴシック" w:eastAsia="ＭＳ ゴシック" w:hAnsi="ＭＳ ゴシック" w:cs="Calibri" w:hint="eastAsia"/>
          <w:color w:val="000000"/>
          <w:kern w:val="0"/>
          <w:sz w:val="40"/>
          <w:szCs w:val="40"/>
        </w:rPr>
        <w:t>報告書</w:t>
      </w:r>
    </w:p>
    <w:p w14:paraId="11BFEE4D" w14:textId="77777777" w:rsidR="001132B0" w:rsidRPr="001132B0" w:rsidRDefault="001132B0" w:rsidP="000563BF">
      <w:pPr>
        <w:widowControl/>
        <w:spacing w:before="6" w:line="36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36"/>
          <w:szCs w:val="36"/>
        </w:rPr>
        <w:t> </w:t>
      </w:r>
    </w:p>
    <w:p w14:paraId="0B25AC1C" w14:textId="77777777" w:rsidR="001132B0" w:rsidRPr="001132B0" w:rsidRDefault="001132B0" w:rsidP="000563BF">
      <w:pPr>
        <w:widowControl/>
        <w:spacing w:line="40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40"/>
          <w:szCs w:val="40"/>
        </w:rPr>
        <w:t> </w:t>
      </w:r>
    </w:p>
    <w:p w14:paraId="3F486120" w14:textId="77777777" w:rsidR="001132B0" w:rsidRPr="001132B0" w:rsidRDefault="001132B0" w:rsidP="000563BF">
      <w:pPr>
        <w:widowControl/>
        <w:spacing w:line="306" w:lineRule="atLeast"/>
        <w:ind w:right="-1"/>
        <w:jc w:val="center"/>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spacing w:val="-1"/>
          <w:kern w:val="0"/>
          <w:sz w:val="40"/>
          <w:szCs w:val="40"/>
        </w:rPr>
        <w:t>平成２７年１月１１日（日）～１２日（月）</w:t>
      </w:r>
      <w:r w:rsidRPr="001132B0">
        <w:rPr>
          <w:rFonts w:ascii="ＭＳ ゴシック" w:eastAsia="ＭＳ ゴシック" w:hAnsi="ＭＳ ゴシック" w:cs="Calibri" w:hint="eastAsia"/>
          <w:color w:val="000000"/>
          <w:spacing w:val="24"/>
          <w:kern w:val="0"/>
          <w:sz w:val="40"/>
          <w:szCs w:val="40"/>
        </w:rPr>
        <w:t> </w:t>
      </w:r>
      <w:r w:rsidRPr="001132B0">
        <w:rPr>
          <w:rFonts w:ascii="ＭＳ ゴシック" w:eastAsia="ＭＳ ゴシック" w:hAnsi="ＭＳ ゴシック" w:cs="Calibri" w:hint="eastAsia"/>
          <w:color w:val="000000"/>
          <w:spacing w:val="-1"/>
          <w:kern w:val="0"/>
          <w:sz w:val="40"/>
          <w:szCs w:val="40"/>
        </w:rPr>
        <w:t>東海大学　高輪校舎（東京都港区）</w:t>
      </w:r>
    </w:p>
    <w:p w14:paraId="0AADE0FB" w14:textId="368B940C" w:rsidR="001132B0" w:rsidRPr="001132B0" w:rsidRDefault="001132B0" w:rsidP="000563BF">
      <w:pPr>
        <w:widowControl/>
        <w:spacing w:line="40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40"/>
          <w:szCs w:val="40"/>
        </w:rPr>
        <w:t> </w:t>
      </w:r>
    </w:p>
    <w:p w14:paraId="4B9CA26C" w14:textId="77777777" w:rsidR="001132B0" w:rsidRPr="001132B0" w:rsidRDefault="001132B0" w:rsidP="000563BF">
      <w:pPr>
        <w:widowControl/>
        <w:spacing w:line="40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40"/>
          <w:szCs w:val="40"/>
        </w:rPr>
        <w:t> </w:t>
      </w:r>
    </w:p>
    <w:p w14:paraId="3C94AF90" w14:textId="4FFDB4C1" w:rsidR="001132B0" w:rsidRPr="001132B0" w:rsidRDefault="001132B0" w:rsidP="000563BF">
      <w:pPr>
        <w:widowControl/>
        <w:spacing w:line="40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40"/>
          <w:szCs w:val="40"/>
        </w:rPr>
        <w:t> </w:t>
      </w:r>
    </w:p>
    <w:p w14:paraId="2F1FF53D" w14:textId="77777777" w:rsidR="001132B0" w:rsidRPr="001132B0" w:rsidRDefault="001132B0" w:rsidP="000563BF">
      <w:pPr>
        <w:widowControl/>
        <w:spacing w:line="40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40"/>
          <w:szCs w:val="40"/>
        </w:rPr>
        <w:t> </w:t>
      </w:r>
    </w:p>
    <w:p w14:paraId="780FFB66" w14:textId="77777777" w:rsidR="001132B0" w:rsidRDefault="001132B0" w:rsidP="000563BF">
      <w:pPr>
        <w:widowControl/>
        <w:spacing w:before="6" w:line="440" w:lineRule="atLeast"/>
        <w:ind w:right="-1"/>
        <w:jc w:val="left"/>
        <w:rPr>
          <w:rFonts w:ascii="Calibri" w:eastAsia="メイリオ" w:hAnsi="Calibri" w:cs="Calibri"/>
          <w:color w:val="000000"/>
          <w:kern w:val="0"/>
          <w:sz w:val="44"/>
          <w:szCs w:val="44"/>
        </w:rPr>
      </w:pPr>
      <w:r w:rsidRPr="001132B0">
        <w:rPr>
          <w:rFonts w:ascii="Calibri" w:eastAsia="メイリオ" w:hAnsi="Calibri" w:cs="Calibri"/>
          <w:color w:val="000000"/>
          <w:kern w:val="0"/>
          <w:sz w:val="44"/>
          <w:szCs w:val="44"/>
        </w:rPr>
        <w:t> </w:t>
      </w:r>
    </w:p>
    <w:p w14:paraId="18611CE5" w14:textId="77777777" w:rsidR="001132B0" w:rsidRDefault="001132B0" w:rsidP="000563BF">
      <w:pPr>
        <w:widowControl/>
        <w:spacing w:before="6" w:line="440" w:lineRule="atLeast"/>
        <w:ind w:right="-1"/>
        <w:jc w:val="left"/>
        <w:rPr>
          <w:rFonts w:ascii="Calibri" w:eastAsia="メイリオ" w:hAnsi="Calibri" w:cs="Calibri"/>
          <w:color w:val="000000"/>
          <w:kern w:val="0"/>
          <w:sz w:val="44"/>
          <w:szCs w:val="44"/>
        </w:rPr>
      </w:pPr>
    </w:p>
    <w:p w14:paraId="34136FE0" w14:textId="77777777" w:rsidR="001132B0" w:rsidRDefault="001132B0" w:rsidP="000563BF">
      <w:pPr>
        <w:widowControl/>
        <w:spacing w:before="6" w:line="440" w:lineRule="atLeast"/>
        <w:ind w:right="-1"/>
        <w:jc w:val="left"/>
        <w:rPr>
          <w:rFonts w:ascii="Calibri" w:eastAsia="メイリオ" w:hAnsi="Calibri" w:cs="Calibri"/>
          <w:color w:val="000000"/>
          <w:kern w:val="0"/>
          <w:sz w:val="44"/>
          <w:szCs w:val="44"/>
        </w:rPr>
      </w:pPr>
    </w:p>
    <w:p w14:paraId="694BB535" w14:textId="77777777" w:rsidR="001132B0" w:rsidRPr="001132B0" w:rsidRDefault="001132B0" w:rsidP="000563BF">
      <w:pPr>
        <w:widowControl/>
        <w:spacing w:before="6" w:line="440" w:lineRule="atLeast"/>
        <w:ind w:right="-1"/>
        <w:jc w:val="left"/>
        <w:rPr>
          <w:rFonts w:ascii="Calibri" w:eastAsia="メイリオ" w:hAnsi="Calibri" w:cs="Calibri"/>
          <w:color w:val="000000"/>
          <w:kern w:val="0"/>
          <w:sz w:val="22"/>
        </w:rPr>
      </w:pPr>
    </w:p>
    <w:p w14:paraId="182C7AE2" w14:textId="77777777" w:rsidR="001132B0" w:rsidRPr="001132B0" w:rsidRDefault="001132B0" w:rsidP="000563BF">
      <w:pPr>
        <w:widowControl/>
        <w:ind w:right="-1"/>
        <w:jc w:val="center"/>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spacing w:val="-1"/>
          <w:kern w:val="0"/>
          <w:sz w:val="40"/>
          <w:szCs w:val="40"/>
        </w:rPr>
        <w:t>平成２７年３月</w:t>
      </w:r>
    </w:p>
    <w:p w14:paraId="7D72E945" w14:textId="67BDDAF8" w:rsidR="001132B0" w:rsidRPr="001132B0" w:rsidRDefault="001132B0" w:rsidP="000563BF">
      <w:pPr>
        <w:widowControl/>
        <w:spacing w:before="203"/>
        <w:ind w:right="-1"/>
        <w:jc w:val="center"/>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kern w:val="0"/>
          <w:sz w:val="40"/>
          <w:szCs w:val="40"/>
        </w:rPr>
        <w:t>第</w:t>
      </w:r>
      <w:r w:rsidRPr="001132B0">
        <w:rPr>
          <w:rFonts w:ascii="ＭＳ ゴシック" w:eastAsia="ＭＳ ゴシック" w:hAnsi="ＭＳ ゴシック" w:cs="Calibri" w:hint="eastAsia"/>
          <w:color w:val="000000"/>
          <w:spacing w:val="-100"/>
          <w:kern w:val="0"/>
          <w:sz w:val="40"/>
          <w:szCs w:val="40"/>
        </w:rPr>
        <w:t> </w:t>
      </w:r>
      <w:r w:rsidRPr="001132B0">
        <w:rPr>
          <w:rFonts w:ascii="ＭＳ ゴシック" w:eastAsia="ＭＳ ゴシック" w:hAnsi="ＭＳ ゴシック" w:cs="Calibri" w:hint="eastAsia"/>
          <w:color w:val="000000"/>
          <w:spacing w:val="-1"/>
          <w:kern w:val="0"/>
          <w:sz w:val="40"/>
          <w:szCs w:val="40"/>
        </w:rPr>
        <w:t>35</w:t>
      </w:r>
      <w:r w:rsidRPr="001132B0">
        <w:rPr>
          <w:rFonts w:ascii="ＭＳ ゴシック" w:eastAsia="ＭＳ ゴシック" w:hAnsi="ＭＳ ゴシック" w:cs="Calibri" w:hint="eastAsia"/>
          <w:color w:val="000000"/>
          <w:spacing w:val="-101"/>
          <w:kern w:val="0"/>
          <w:sz w:val="40"/>
          <w:szCs w:val="40"/>
        </w:rPr>
        <w:t> </w:t>
      </w:r>
      <w:r w:rsidRPr="001132B0">
        <w:rPr>
          <w:rFonts w:ascii="ＭＳ ゴシック" w:eastAsia="ＭＳ ゴシック" w:hAnsi="ＭＳ ゴシック" w:cs="Calibri" w:hint="eastAsia"/>
          <w:color w:val="000000"/>
          <w:spacing w:val="-1"/>
          <w:kern w:val="0"/>
          <w:sz w:val="40"/>
          <w:szCs w:val="40"/>
        </w:rPr>
        <w:t>回年次大会実行委員会</w:t>
      </w:r>
    </w:p>
    <w:p w14:paraId="1360EFEC" w14:textId="071D25EF" w:rsidR="001132B0" w:rsidRPr="001132B0" w:rsidRDefault="001132B0" w:rsidP="000563BF">
      <w:pPr>
        <w:widowControl/>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 w:val="40"/>
          <w:szCs w:val="40"/>
        </w:rPr>
        <w:br w:type="textWrapping" w:clear="all"/>
      </w:r>
      <w:r w:rsidRPr="001132B0">
        <w:rPr>
          <w:rFonts w:ascii="ＭＳ ゴシック" w:eastAsia="ＭＳ ゴシック" w:hAnsi="ＭＳ ゴシック" w:cs="ＭＳ Ｐゴシック" w:hint="eastAsia"/>
          <w:color w:val="000000"/>
          <w:kern w:val="0"/>
          <w:szCs w:val="21"/>
        </w:rPr>
        <w:t>目次</w:t>
      </w:r>
    </w:p>
    <w:p w14:paraId="08E0DCA5" w14:textId="77777777" w:rsidR="001132B0" w:rsidRPr="001132B0" w:rsidRDefault="001132B0" w:rsidP="000563BF">
      <w:pPr>
        <w:widowControl/>
        <w:spacing w:before="1" w:line="17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17"/>
          <w:szCs w:val="17"/>
        </w:rPr>
        <w:t> </w:t>
      </w:r>
    </w:p>
    <w:p w14:paraId="357D6A5A" w14:textId="77777777" w:rsidR="001132B0" w:rsidRPr="001132B0" w:rsidRDefault="001132B0" w:rsidP="000563BF">
      <w:pPr>
        <w:widowControl/>
        <w:spacing w:line="20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0"/>
          <w:szCs w:val="20"/>
        </w:rPr>
        <w:lastRenderedPageBreak/>
        <w:t> </w:t>
      </w:r>
    </w:p>
    <w:p w14:paraId="2765D251" w14:textId="77777777" w:rsidR="001132B0" w:rsidRPr="001132B0" w:rsidRDefault="001132B0" w:rsidP="000563BF">
      <w:pPr>
        <w:widowControl/>
        <w:spacing w:line="20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0"/>
          <w:szCs w:val="20"/>
        </w:rPr>
        <w:t> </w:t>
      </w:r>
    </w:p>
    <w:p w14:paraId="08423C2E" w14:textId="77777777" w:rsidR="001132B0" w:rsidRPr="001132B0" w:rsidRDefault="001132B0" w:rsidP="000563BF">
      <w:pPr>
        <w:widowControl/>
        <w:spacing w:before="5"/>
        <w:ind w:right="-1"/>
        <w:jc w:val="center"/>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kern w:val="0"/>
          <w:sz w:val="32"/>
          <w:szCs w:val="32"/>
        </w:rPr>
        <w:t>一般社団法人レーザー学会</w:t>
      </w:r>
    </w:p>
    <w:p w14:paraId="700B6083" w14:textId="77777777" w:rsidR="001132B0" w:rsidRPr="001132B0" w:rsidRDefault="001132B0" w:rsidP="000563BF">
      <w:pPr>
        <w:widowControl/>
        <w:spacing w:before="6"/>
        <w:ind w:right="-1"/>
        <w:jc w:val="center"/>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kern w:val="0"/>
          <w:sz w:val="32"/>
          <w:szCs w:val="32"/>
        </w:rPr>
        <w:t>学術講演会第</w:t>
      </w:r>
      <w:r w:rsidRPr="001132B0">
        <w:rPr>
          <w:rFonts w:ascii="ＭＳ 明朝" w:eastAsia="ＭＳ 明朝" w:hAnsi="ＭＳ 明朝" w:cs="Calibri" w:hint="eastAsia"/>
          <w:color w:val="000000"/>
          <w:kern w:val="0"/>
          <w:sz w:val="32"/>
          <w:szCs w:val="32"/>
        </w:rPr>
        <w:t>35</w:t>
      </w:r>
      <w:r w:rsidRPr="001132B0">
        <w:rPr>
          <w:rFonts w:ascii="ＭＳ ゴシック" w:eastAsia="ＭＳ ゴシック" w:hAnsi="ＭＳ ゴシック" w:cs="Calibri" w:hint="eastAsia"/>
          <w:color w:val="000000"/>
          <w:kern w:val="0"/>
          <w:sz w:val="32"/>
          <w:szCs w:val="32"/>
        </w:rPr>
        <w:t>回年次大会報告書</w:t>
      </w:r>
    </w:p>
    <w:p w14:paraId="7F827D71" w14:textId="77777777" w:rsidR="001132B0" w:rsidRPr="001132B0" w:rsidRDefault="001132B0" w:rsidP="000563BF">
      <w:pPr>
        <w:widowControl/>
        <w:spacing w:before="9" w:line="38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38"/>
          <w:szCs w:val="38"/>
        </w:rPr>
        <w:t> </w:t>
      </w:r>
    </w:p>
    <w:p w14:paraId="4C1361FE" w14:textId="77777777" w:rsidR="001132B0" w:rsidRPr="001132B0" w:rsidRDefault="001132B0" w:rsidP="000563BF">
      <w:pPr>
        <w:widowControl/>
        <w:ind w:right="-1"/>
        <w:jc w:val="left"/>
        <w:outlineLvl w:val="2"/>
        <w:rPr>
          <w:rFonts w:ascii="ＭＳ ゴシック" w:eastAsia="ＭＳ ゴシック" w:hAnsi="ＭＳ ゴシック" w:cs="ＭＳ Ｐゴシック"/>
          <w:color w:val="000000"/>
          <w:kern w:val="0"/>
          <w:sz w:val="24"/>
          <w:szCs w:val="24"/>
        </w:rPr>
      </w:pPr>
      <w:r w:rsidRPr="001132B0">
        <w:rPr>
          <w:rFonts w:ascii="ＭＳ ゴシック" w:eastAsia="ＭＳ ゴシック" w:hAnsi="ＭＳ ゴシック" w:cs="ＭＳ Ｐゴシック" w:hint="eastAsia"/>
          <w:color w:val="000000"/>
          <w:kern w:val="0"/>
          <w:sz w:val="24"/>
          <w:szCs w:val="24"/>
        </w:rPr>
        <w:t>第１章</w:t>
      </w:r>
      <w:r w:rsidRPr="001132B0">
        <w:rPr>
          <w:rFonts w:ascii="ＭＳ ゴシック" w:eastAsia="ＭＳ ゴシック" w:hAnsi="ＭＳ ゴシック" w:cs="ＭＳ Ｐゴシック" w:hint="eastAsia"/>
          <w:color w:val="000000"/>
          <w:spacing w:val="-1"/>
          <w:kern w:val="0"/>
          <w:sz w:val="24"/>
          <w:szCs w:val="24"/>
        </w:rPr>
        <w:t> </w:t>
      </w:r>
      <w:r w:rsidRPr="001132B0">
        <w:rPr>
          <w:rFonts w:ascii="ＭＳ ゴシック" w:eastAsia="ＭＳ ゴシック" w:hAnsi="ＭＳ ゴシック" w:cs="ＭＳ Ｐゴシック" w:hint="eastAsia"/>
          <w:color w:val="000000"/>
          <w:kern w:val="0"/>
          <w:sz w:val="24"/>
          <w:szCs w:val="24"/>
        </w:rPr>
        <w:t>目次</w:t>
      </w:r>
    </w:p>
    <w:p w14:paraId="1EA3368D" w14:textId="77777777" w:rsidR="001132B0" w:rsidRPr="001132B0" w:rsidRDefault="001132B0" w:rsidP="000563BF">
      <w:pPr>
        <w:widowControl/>
        <w:spacing w:before="49"/>
        <w:ind w:right="-1"/>
        <w:jc w:val="left"/>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kern w:val="0"/>
          <w:sz w:val="24"/>
          <w:szCs w:val="24"/>
        </w:rPr>
        <w:t> </w:t>
      </w:r>
    </w:p>
    <w:p w14:paraId="76707A90" w14:textId="77777777" w:rsidR="001132B0" w:rsidRPr="001132B0" w:rsidRDefault="001132B0" w:rsidP="000563BF">
      <w:pPr>
        <w:widowControl/>
        <w:spacing w:before="49" w:line="253" w:lineRule="atLeast"/>
        <w:ind w:right="-1" w:hanging="212"/>
        <w:jc w:val="left"/>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spacing w:val="-1"/>
          <w:kern w:val="0"/>
          <w:sz w:val="24"/>
          <w:szCs w:val="24"/>
        </w:rPr>
        <w:t>Ⅰ．第35</w:t>
      </w:r>
      <w:r w:rsidRPr="001132B0">
        <w:rPr>
          <w:rFonts w:ascii="ＭＳ ゴシック" w:eastAsia="ＭＳ ゴシック" w:hAnsi="ＭＳ ゴシック" w:cs="Calibri" w:hint="eastAsia"/>
          <w:color w:val="000000"/>
          <w:kern w:val="0"/>
          <w:sz w:val="24"/>
          <w:szCs w:val="24"/>
        </w:rPr>
        <w:t>回年次大会概要</w:t>
      </w:r>
      <w:r w:rsidRPr="001132B0">
        <w:rPr>
          <w:rFonts w:ascii="ＭＳ ゴシック" w:eastAsia="ＭＳ ゴシック" w:hAnsi="ＭＳ ゴシック" w:cs="Calibri" w:hint="eastAsia"/>
          <w:color w:val="000000"/>
          <w:spacing w:val="24"/>
          <w:kern w:val="0"/>
          <w:sz w:val="24"/>
          <w:szCs w:val="24"/>
        </w:rPr>
        <w:t> </w:t>
      </w:r>
      <w:r w:rsidRPr="001132B0">
        <w:rPr>
          <w:rFonts w:ascii="ＭＳ ゴシック" w:eastAsia="ＭＳ ゴシック" w:hAnsi="ＭＳ ゴシック" w:cs="Calibri" w:hint="eastAsia"/>
          <w:color w:val="000000"/>
          <w:kern w:val="0"/>
          <w:sz w:val="24"/>
          <w:szCs w:val="24"/>
        </w:rPr>
        <w:t>1.</w:t>
      </w:r>
      <w:r w:rsidRPr="001132B0">
        <w:rPr>
          <w:rFonts w:ascii="ＭＳ ゴシック" w:eastAsia="ＭＳ ゴシック" w:hAnsi="ＭＳ ゴシック" w:cs="Calibri" w:hint="eastAsia"/>
          <w:color w:val="000000"/>
          <w:spacing w:val="-1"/>
          <w:kern w:val="0"/>
          <w:sz w:val="24"/>
          <w:szCs w:val="24"/>
        </w:rPr>
        <w:t> </w:t>
      </w:r>
      <w:r w:rsidRPr="001132B0">
        <w:rPr>
          <w:rFonts w:ascii="ＭＳ ゴシック" w:eastAsia="ＭＳ ゴシック" w:hAnsi="ＭＳ ゴシック" w:cs="Calibri" w:hint="eastAsia"/>
          <w:color w:val="000000"/>
          <w:kern w:val="0"/>
          <w:sz w:val="24"/>
          <w:szCs w:val="24"/>
        </w:rPr>
        <w:t>開催案内</w:t>
      </w:r>
    </w:p>
    <w:p w14:paraId="541AE11E" w14:textId="77777777" w:rsidR="001132B0" w:rsidRPr="001132B0" w:rsidRDefault="001132B0" w:rsidP="000563BF">
      <w:pPr>
        <w:widowControl/>
        <w:spacing w:before="11"/>
        <w:ind w:right="-1"/>
        <w:jc w:val="left"/>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kern w:val="0"/>
          <w:sz w:val="24"/>
          <w:szCs w:val="24"/>
        </w:rPr>
        <w:t>2.</w:t>
      </w:r>
      <w:r w:rsidRPr="001132B0">
        <w:rPr>
          <w:rFonts w:ascii="ＭＳ ゴシック" w:eastAsia="ＭＳ ゴシック" w:hAnsi="ＭＳ ゴシック" w:cs="Calibri" w:hint="eastAsia"/>
          <w:color w:val="000000"/>
          <w:spacing w:val="-1"/>
          <w:kern w:val="0"/>
          <w:sz w:val="24"/>
          <w:szCs w:val="24"/>
        </w:rPr>
        <w:t> </w:t>
      </w:r>
      <w:r w:rsidRPr="001132B0">
        <w:rPr>
          <w:rFonts w:ascii="ＭＳ ゴシック" w:eastAsia="ＭＳ ゴシック" w:hAnsi="ＭＳ ゴシック" w:cs="Calibri" w:hint="eastAsia"/>
          <w:color w:val="000000"/>
          <w:kern w:val="0"/>
          <w:sz w:val="24"/>
          <w:szCs w:val="24"/>
        </w:rPr>
        <w:t>実行組織</w:t>
      </w:r>
    </w:p>
    <w:p w14:paraId="263B3103" w14:textId="77777777" w:rsidR="001132B0" w:rsidRPr="001132B0" w:rsidRDefault="001132B0" w:rsidP="000563BF">
      <w:pPr>
        <w:widowControl/>
        <w:spacing w:before="49"/>
        <w:ind w:right="-1"/>
        <w:jc w:val="left"/>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kern w:val="0"/>
          <w:sz w:val="24"/>
          <w:szCs w:val="24"/>
        </w:rPr>
        <w:t>2.1 年次大会実行委員会</w:t>
      </w:r>
    </w:p>
    <w:p w14:paraId="47D41642" w14:textId="77777777" w:rsidR="001132B0" w:rsidRPr="001132B0" w:rsidRDefault="001132B0" w:rsidP="000563BF">
      <w:pPr>
        <w:widowControl/>
        <w:spacing w:before="50"/>
        <w:ind w:right="-1"/>
        <w:jc w:val="left"/>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kern w:val="0"/>
          <w:sz w:val="24"/>
          <w:szCs w:val="24"/>
        </w:rPr>
        <w:t>2.2 プログラム委員会</w:t>
      </w:r>
    </w:p>
    <w:p w14:paraId="2E66B779" w14:textId="77777777" w:rsidR="001132B0" w:rsidRPr="001132B0" w:rsidRDefault="001132B0" w:rsidP="000563BF">
      <w:pPr>
        <w:widowControl/>
        <w:spacing w:before="49"/>
        <w:ind w:right="-1"/>
        <w:jc w:val="left"/>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kern w:val="0"/>
          <w:sz w:val="24"/>
          <w:szCs w:val="24"/>
        </w:rPr>
        <w:t>3.</w:t>
      </w:r>
      <w:r w:rsidRPr="001132B0">
        <w:rPr>
          <w:rFonts w:ascii="ＭＳ ゴシック" w:eastAsia="ＭＳ ゴシック" w:hAnsi="ＭＳ ゴシック" w:cs="Calibri" w:hint="eastAsia"/>
          <w:color w:val="000000"/>
          <w:spacing w:val="-1"/>
          <w:kern w:val="0"/>
          <w:sz w:val="24"/>
          <w:szCs w:val="24"/>
        </w:rPr>
        <w:t> </w:t>
      </w:r>
      <w:r w:rsidRPr="001132B0">
        <w:rPr>
          <w:rFonts w:ascii="ＭＳ ゴシック" w:eastAsia="ＭＳ ゴシック" w:hAnsi="ＭＳ ゴシック" w:cs="Calibri" w:hint="eastAsia"/>
          <w:color w:val="000000"/>
          <w:kern w:val="0"/>
          <w:sz w:val="24"/>
          <w:szCs w:val="24"/>
        </w:rPr>
        <w:t>大会全体スケジュール</w:t>
      </w:r>
    </w:p>
    <w:p w14:paraId="35995A19" w14:textId="77777777" w:rsidR="001132B0" w:rsidRPr="001132B0" w:rsidRDefault="001132B0" w:rsidP="000563BF">
      <w:pPr>
        <w:widowControl/>
        <w:spacing w:before="49"/>
        <w:ind w:right="-1"/>
        <w:jc w:val="left"/>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kern w:val="0"/>
          <w:sz w:val="24"/>
          <w:szCs w:val="24"/>
        </w:rPr>
        <w:t>4.</w:t>
      </w:r>
      <w:r w:rsidRPr="001132B0">
        <w:rPr>
          <w:rFonts w:ascii="ＭＳ ゴシック" w:eastAsia="ＭＳ ゴシック" w:hAnsi="ＭＳ ゴシック" w:cs="Calibri" w:hint="eastAsia"/>
          <w:color w:val="000000"/>
          <w:spacing w:val="-1"/>
          <w:kern w:val="0"/>
          <w:sz w:val="24"/>
          <w:szCs w:val="24"/>
        </w:rPr>
        <w:t> </w:t>
      </w:r>
      <w:r w:rsidRPr="001132B0">
        <w:rPr>
          <w:rFonts w:ascii="ＭＳ ゴシック" w:eastAsia="ＭＳ ゴシック" w:hAnsi="ＭＳ ゴシック" w:cs="Calibri" w:hint="eastAsia"/>
          <w:color w:val="000000"/>
          <w:kern w:val="0"/>
          <w:sz w:val="24"/>
          <w:szCs w:val="24"/>
        </w:rPr>
        <w:t>収支計算書</w:t>
      </w:r>
    </w:p>
    <w:p w14:paraId="57225350" w14:textId="77777777" w:rsidR="001132B0" w:rsidRPr="001132B0" w:rsidRDefault="001132B0" w:rsidP="000563BF">
      <w:pPr>
        <w:widowControl/>
        <w:spacing w:before="49" w:line="253" w:lineRule="atLeast"/>
        <w:ind w:right="-1" w:hanging="212"/>
        <w:jc w:val="left"/>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spacing w:val="-1"/>
          <w:kern w:val="0"/>
          <w:sz w:val="24"/>
          <w:szCs w:val="24"/>
        </w:rPr>
        <w:t>Ⅱ．第35</w:t>
      </w:r>
      <w:r w:rsidRPr="001132B0">
        <w:rPr>
          <w:rFonts w:ascii="ＭＳ ゴシック" w:eastAsia="ＭＳ ゴシック" w:hAnsi="ＭＳ ゴシック" w:cs="Calibri" w:hint="eastAsia"/>
          <w:color w:val="000000"/>
          <w:kern w:val="0"/>
          <w:sz w:val="24"/>
          <w:szCs w:val="24"/>
        </w:rPr>
        <w:t>回年次大会開催報告</w:t>
      </w:r>
      <w:r w:rsidRPr="001132B0">
        <w:rPr>
          <w:rFonts w:ascii="ＭＳ ゴシック" w:eastAsia="ＭＳ ゴシック" w:hAnsi="ＭＳ ゴシック" w:cs="Calibri" w:hint="eastAsia"/>
          <w:color w:val="000000"/>
          <w:spacing w:val="24"/>
          <w:kern w:val="0"/>
          <w:sz w:val="24"/>
          <w:szCs w:val="24"/>
        </w:rPr>
        <w:t> </w:t>
      </w:r>
      <w:r w:rsidRPr="001132B0">
        <w:rPr>
          <w:rFonts w:ascii="ＭＳ ゴシック" w:eastAsia="ＭＳ ゴシック" w:hAnsi="ＭＳ ゴシック" w:cs="Calibri" w:hint="eastAsia"/>
          <w:color w:val="000000"/>
          <w:kern w:val="0"/>
          <w:sz w:val="24"/>
          <w:szCs w:val="24"/>
        </w:rPr>
        <w:t>1.</w:t>
      </w:r>
      <w:r w:rsidRPr="001132B0">
        <w:rPr>
          <w:rFonts w:ascii="ＭＳ ゴシック" w:eastAsia="ＭＳ ゴシック" w:hAnsi="ＭＳ ゴシック" w:cs="Calibri" w:hint="eastAsia"/>
          <w:color w:val="000000"/>
          <w:spacing w:val="-1"/>
          <w:kern w:val="0"/>
          <w:sz w:val="24"/>
          <w:szCs w:val="24"/>
        </w:rPr>
        <w:t> </w:t>
      </w:r>
      <w:r w:rsidRPr="001132B0">
        <w:rPr>
          <w:rFonts w:ascii="ＭＳ ゴシック" w:eastAsia="ＭＳ ゴシック" w:hAnsi="ＭＳ ゴシック" w:cs="Calibri" w:hint="eastAsia"/>
          <w:color w:val="000000"/>
          <w:kern w:val="0"/>
          <w:sz w:val="24"/>
          <w:szCs w:val="24"/>
        </w:rPr>
        <w:t>はじめに</w:t>
      </w:r>
    </w:p>
    <w:p w14:paraId="5AE302EC" w14:textId="77777777" w:rsidR="001132B0" w:rsidRPr="001132B0" w:rsidRDefault="001132B0" w:rsidP="000563BF">
      <w:pPr>
        <w:widowControl/>
        <w:spacing w:before="11"/>
        <w:ind w:right="-1"/>
        <w:jc w:val="left"/>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kern w:val="0"/>
          <w:sz w:val="24"/>
          <w:szCs w:val="24"/>
        </w:rPr>
        <w:t>2.</w:t>
      </w:r>
      <w:r w:rsidRPr="001132B0">
        <w:rPr>
          <w:rFonts w:ascii="ＭＳ ゴシック" w:eastAsia="ＭＳ ゴシック" w:hAnsi="ＭＳ ゴシック" w:cs="Calibri" w:hint="eastAsia"/>
          <w:color w:val="000000"/>
          <w:spacing w:val="-1"/>
          <w:kern w:val="0"/>
          <w:sz w:val="24"/>
          <w:szCs w:val="24"/>
        </w:rPr>
        <w:t> </w:t>
      </w:r>
      <w:r w:rsidRPr="001132B0">
        <w:rPr>
          <w:rFonts w:ascii="ＭＳ ゴシック" w:eastAsia="ＭＳ ゴシック" w:hAnsi="ＭＳ ゴシック" w:cs="Calibri" w:hint="eastAsia"/>
          <w:color w:val="000000"/>
          <w:kern w:val="0"/>
          <w:sz w:val="24"/>
          <w:szCs w:val="24"/>
        </w:rPr>
        <w:t>講演会について</w:t>
      </w:r>
    </w:p>
    <w:p w14:paraId="51F3EFED" w14:textId="77777777" w:rsidR="001132B0" w:rsidRPr="001132B0" w:rsidRDefault="001132B0" w:rsidP="000563BF">
      <w:pPr>
        <w:widowControl/>
        <w:spacing w:before="49"/>
        <w:ind w:right="-1"/>
        <w:jc w:val="left"/>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kern w:val="0"/>
          <w:sz w:val="24"/>
          <w:szCs w:val="24"/>
        </w:rPr>
        <w:t>2.0 総論</w:t>
      </w:r>
    </w:p>
    <w:p w14:paraId="164828EC" w14:textId="77777777" w:rsidR="001132B0" w:rsidRPr="001132B0" w:rsidRDefault="001132B0" w:rsidP="000563BF">
      <w:pPr>
        <w:widowControl/>
        <w:spacing w:before="49"/>
        <w:ind w:right="-1"/>
        <w:jc w:val="left"/>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kern w:val="0"/>
          <w:sz w:val="24"/>
          <w:szCs w:val="24"/>
        </w:rPr>
        <w:t>2.1 公開特別講演会</w:t>
      </w:r>
    </w:p>
    <w:p w14:paraId="6956A6B2" w14:textId="77777777" w:rsidR="001132B0" w:rsidRPr="001132B0" w:rsidRDefault="001132B0" w:rsidP="000563BF">
      <w:pPr>
        <w:widowControl/>
        <w:spacing w:before="50"/>
        <w:ind w:right="-1"/>
        <w:jc w:val="left"/>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kern w:val="0"/>
          <w:sz w:val="24"/>
          <w:szCs w:val="24"/>
        </w:rPr>
        <w:t>2.2 レーザー業績賞・奨励賞受賞記念講演</w:t>
      </w:r>
    </w:p>
    <w:p w14:paraId="3C45E703" w14:textId="77777777" w:rsidR="001132B0" w:rsidRPr="001132B0" w:rsidRDefault="001132B0" w:rsidP="000563BF">
      <w:pPr>
        <w:widowControl/>
        <w:spacing w:before="49"/>
        <w:ind w:right="-1"/>
        <w:jc w:val="left"/>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kern w:val="0"/>
          <w:sz w:val="24"/>
          <w:szCs w:val="24"/>
        </w:rPr>
        <w:t>2.3 シンポジウム</w:t>
      </w:r>
    </w:p>
    <w:p w14:paraId="60BC2A97" w14:textId="77777777" w:rsidR="001132B0" w:rsidRPr="001132B0" w:rsidRDefault="001132B0" w:rsidP="000563BF">
      <w:pPr>
        <w:widowControl/>
        <w:spacing w:before="49"/>
        <w:ind w:right="-1"/>
        <w:jc w:val="left"/>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kern w:val="0"/>
          <w:sz w:val="24"/>
          <w:szCs w:val="24"/>
        </w:rPr>
        <w:t>2.4 優秀論文発表賞及び論文発表奨励賞</w:t>
      </w:r>
    </w:p>
    <w:p w14:paraId="2DBACE27" w14:textId="77777777" w:rsidR="001132B0" w:rsidRPr="001132B0" w:rsidRDefault="001132B0" w:rsidP="000563BF">
      <w:pPr>
        <w:widowControl/>
        <w:spacing w:before="49"/>
        <w:ind w:right="-1"/>
        <w:jc w:val="left"/>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spacing w:val="-1"/>
          <w:kern w:val="0"/>
          <w:sz w:val="24"/>
          <w:szCs w:val="24"/>
        </w:rPr>
        <w:t>3.</w:t>
      </w:r>
      <w:r w:rsidRPr="001132B0">
        <w:rPr>
          <w:rFonts w:ascii="ＭＳ ゴシック" w:eastAsia="ＭＳ ゴシック" w:hAnsi="ＭＳ ゴシック" w:cs="Calibri" w:hint="eastAsia"/>
          <w:color w:val="000000"/>
          <w:kern w:val="0"/>
          <w:sz w:val="24"/>
          <w:szCs w:val="24"/>
        </w:rPr>
        <w:t> 懇親会報告</w:t>
      </w:r>
    </w:p>
    <w:p w14:paraId="72838C33" w14:textId="77777777" w:rsidR="001132B0" w:rsidRPr="001132B0" w:rsidRDefault="001132B0" w:rsidP="000563BF">
      <w:pPr>
        <w:widowControl/>
        <w:spacing w:before="49"/>
        <w:ind w:right="-1"/>
        <w:jc w:val="left"/>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spacing w:val="-1"/>
          <w:kern w:val="0"/>
          <w:sz w:val="24"/>
          <w:szCs w:val="24"/>
        </w:rPr>
        <w:t>4.</w:t>
      </w:r>
      <w:r w:rsidRPr="001132B0">
        <w:rPr>
          <w:rFonts w:ascii="ＭＳ ゴシック" w:eastAsia="ＭＳ ゴシック" w:hAnsi="ＭＳ ゴシック" w:cs="Calibri" w:hint="eastAsia"/>
          <w:color w:val="000000"/>
          <w:kern w:val="0"/>
          <w:sz w:val="24"/>
          <w:szCs w:val="24"/>
        </w:rPr>
        <w:t> 併設展示会(Laser Solution2015)</w:t>
      </w:r>
    </w:p>
    <w:p w14:paraId="3BA67F28" w14:textId="77777777" w:rsidR="001132B0" w:rsidRPr="001132B0" w:rsidRDefault="001132B0" w:rsidP="000563BF">
      <w:pPr>
        <w:widowControl/>
        <w:spacing w:before="49"/>
        <w:ind w:right="-1"/>
        <w:jc w:val="left"/>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spacing w:val="-1"/>
          <w:kern w:val="0"/>
          <w:sz w:val="24"/>
          <w:szCs w:val="24"/>
        </w:rPr>
        <w:t>5.</w:t>
      </w:r>
      <w:r w:rsidRPr="001132B0">
        <w:rPr>
          <w:rFonts w:ascii="ＭＳ ゴシック" w:eastAsia="ＭＳ ゴシック" w:hAnsi="ＭＳ ゴシック" w:cs="Calibri" w:hint="eastAsia"/>
          <w:color w:val="000000"/>
          <w:kern w:val="0"/>
          <w:sz w:val="24"/>
          <w:szCs w:val="24"/>
        </w:rPr>
        <w:t> まとめ</w:t>
      </w:r>
    </w:p>
    <w:p w14:paraId="7D68FA78" w14:textId="77777777" w:rsidR="001132B0" w:rsidRPr="001132B0" w:rsidRDefault="001132B0" w:rsidP="000563BF">
      <w:pPr>
        <w:widowControl/>
        <w:spacing w:before="49" w:line="253" w:lineRule="atLeast"/>
        <w:ind w:right="-1" w:firstLine="120"/>
        <w:jc w:val="left"/>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kern w:val="0"/>
          <w:sz w:val="24"/>
          <w:szCs w:val="24"/>
        </w:rPr>
        <w:t>Ⅲ．各委員会からの報告</w:t>
      </w:r>
    </w:p>
    <w:p w14:paraId="3F5DBEBC" w14:textId="77777777" w:rsidR="001132B0" w:rsidRPr="001132B0" w:rsidRDefault="001132B0" w:rsidP="000563BF">
      <w:pPr>
        <w:widowControl/>
        <w:spacing w:before="11"/>
        <w:ind w:right="-1"/>
        <w:jc w:val="left"/>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kern w:val="0"/>
          <w:sz w:val="24"/>
          <w:szCs w:val="24"/>
        </w:rPr>
        <w:t>1.</w:t>
      </w:r>
      <w:r w:rsidRPr="001132B0">
        <w:rPr>
          <w:rFonts w:ascii="ＭＳ ゴシック" w:eastAsia="ＭＳ ゴシック" w:hAnsi="ＭＳ ゴシック" w:cs="Calibri" w:hint="eastAsia"/>
          <w:color w:val="000000"/>
          <w:spacing w:val="-1"/>
          <w:kern w:val="0"/>
          <w:sz w:val="24"/>
          <w:szCs w:val="24"/>
        </w:rPr>
        <w:t> </w:t>
      </w:r>
      <w:r w:rsidRPr="001132B0">
        <w:rPr>
          <w:rFonts w:ascii="ＭＳ ゴシック" w:eastAsia="ＭＳ ゴシック" w:hAnsi="ＭＳ ゴシック" w:cs="Calibri" w:hint="eastAsia"/>
          <w:color w:val="000000"/>
          <w:kern w:val="0"/>
          <w:sz w:val="24"/>
          <w:szCs w:val="24"/>
        </w:rPr>
        <w:t>プログラム委員会</w:t>
      </w:r>
    </w:p>
    <w:p w14:paraId="0A6B16EE" w14:textId="77777777" w:rsidR="001132B0" w:rsidRPr="001132B0" w:rsidRDefault="001132B0" w:rsidP="000563BF">
      <w:pPr>
        <w:widowControl/>
        <w:spacing w:before="49"/>
        <w:ind w:right="-1"/>
        <w:jc w:val="left"/>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kern w:val="0"/>
          <w:sz w:val="24"/>
          <w:szCs w:val="24"/>
        </w:rPr>
        <w:t>2.</w:t>
      </w:r>
      <w:r w:rsidRPr="001132B0">
        <w:rPr>
          <w:rFonts w:ascii="ＭＳ ゴシック" w:eastAsia="ＭＳ ゴシック" w:hAnsi="ＭＳ ゴシック" w:cs="Calibri" w:hint="eastAsia"/>
          <w:color w:val="000000"/>
          <w:spacing w:val="-1"/>
          <w:kern w:val="0"/>
          <w:sz w:val="24"/>
          <w:szCs w:val="24"/>
        </w:rPr>
        <w:t> </w:t>
      </w:r>
      <w:r w:rsidRPr="001132B0">
        <w:rPr>
          <w:rFonts w:ascii="ＭＳ ゴシック" w:eastAsia="ＭＳ ゴシック" w:hAnsi="ＭＳ ゴシック" w:cs="Calibri" w:hint="eastAsia"/>
          <w:color w:val="000000"/>
          <w:kern w:val="0"/>
          <w:sz w:val="24"/>
          <w:szCs w:val="24"/>
        </w:rPr>
        <w:t>現地実行委員会</w:t>
      </w:r>
    </w:p>
    <w:p w14:paraId="495B59C3" w14:textId="77777777" w:rsidR="001132B0" w:rsidRPr="001132B0" w:rsidRDefault="001132B0" w:rsidP="000563BF">
      <w:pPr>
        <w:widowControl/>
        <w:spacing w:before="50"/>
        <w:ind w:right="-1"/>
        <w:jc w:val="left"/>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kern w:val="0"/>
          <w:sz w:val="24"/>
          <w:szCs w:val="24"/>
        </w:rPr>
        <w:t>2.1 総務係</w:t>
      </w:r>
    </w:p>
    <w:p w14:paraId="508F7B9C" w14:textId="77777777" w:rsidR="001132B0" w:rsidRPr="001132B0" w:rsidRDefault="001132B0" w:rsidP="000563BF">
      <w:pPr>
        <w:widowControl/>
        <w:spacing w:before="50"/>
        <w:ind w:right="-1"/>
        <w:jc w:val="left"/>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kern w:val="0"/>
          <w:sz w:val="24"/>
          <w:szCs w:val="24"/>
        </w:rPr>
        <w:t>2.2 広報係</w:t>
      </w:r>
    </w:p>
    <w:p w14:paraId="2B85ED7C" w14:textId="77777777" w:rsidR="001132B0" w:rsidRPr="001132B0" w:rsidRDefault="001132B0" w:rsidP="000563BF">
      <w:pPr>
        <w:widowControl/>
        <w:spacing w:before="49"/>
        <w:ind w:right="-1"/>
        <w:jc w:val="left"/>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kern w:val="0"/>
          <w:sz w:val="24"/>
          <w:szCs w:val="24"/>
        </w:rPr>
        <w:t>2.3 会計係</w:t>
      </w:r>
    </w:p>
    <w:p w14:paraId="4BF47168" w14:textId="77777777" w:rsidR="001132B0" w:rsidRPr="001132B0" w:rsidRDefault="001132B0" w:rsidP="000563BF">
      <w:pPr>
        <w:widowControl/>
        <w:spacing w:before="49"/>
        <w:ind w:right="-1"/>
        <w:jc w:val="left"/>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kern w:val="0"/>
          <w:sz w:val="24"/>
          <w:szCs w:val="24"/>
        </w:rPr>
        <w:t>2.4 受付係</w:t>
      </w:r>
    </w:p>
    <w:p w14:paraId="7BAF87EE" w14:textId="77777777" w:rsidR="001132B0" w:rsidRPr="001132B0" w:rsidRDefault="001132B0" w:rsidP="000563BF">
      <w:pPr>
        <w:widowControl/>
        <w:spacing w:before="49"/>
        <w:ind w:right="-1"/>
        <w:jc w:val="left"/>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kern w:val="0"/>
          <w:sz w:val="24"/>
          <w:szCs w:val="24"/>
        </w:rPr>
        <w:lastRenderedPageBreak/>
        <w:t>2.5 懇親会係</w:t>
      </w:r>
    </w:p>
    <w:p w14:paraId="17FEBDE8" w14:textId="77777777" w:rsidR="001132B0" w:rsidRPr="001132B0" w:rsidRDefault="001132B0" w:rsidP="000563BF">
      <w:pPr>
        <w:widowControl/>
        <w:spacing w:before="49"/>
        <w:ind w:right="-1"/>
        <w:jc w:val="left"/>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kern w:val="0"/>
          <w:sz w:val="24"/>
          <w:szCs w:val="24"/>
        </w:rPr>
        <w:t>2.6 アルバイト係</w:t>
      </w:r>
    </w:p>
    <w:p w14:paraId="22C83E48" w14:textId="77777777" w:rsidR="001132B0" w:rsidRPr="001132B0" w:rsidRDefault="001132B0" w:rsidP="000563BF">
      <w:pPr>
        <w:widowControl/>
        <w:spacing w:before="49"/>
        <w:ind w:right="-1"/>
        <w:jc w:val="left"/>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kern w:val="0"/>
          <w:sz w:val="24"/>
          <w:szCs w:val="24"/>
        </w:rPr>
        <w:t>2.7 会場係</w:t>
      </w:r>
    </w:p>
    <w:p w14:paraId="770A1131" w14:textId="77777777" w:rsidR="001132B0" w:rsidRPr="001132B0" w:rsidRDefault="001132B0" w:rsidP="000563BF">
      <w:pPr>
        <w:widowControl/>
        <w:spacing w:before="49" w:line="253" w:lineRule="atLeast"/>
        <w:ind w:right="-1"/>
        <w:jc w:val="left"/>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kern w:val="0"/>
          <w:sz w:val="24"/>
          <w:szCs w:val="24"/>
        </w:rPr>
        <w:t>3.</w:t>
      </w:r>
      <w:r w:rsidRPr="001132B0">
        <w:rPr>
          <w:rFonts w:ascii="ＭＳ ゴシック" w:eastAsia="ＭＳ ゴシック" w:hAnsi="ＭＳ ゴシック" w:cs="Calibri" w:hint="eastAsia"/>
          <w:color w:val="000000"/>
          <w:spacing w:val="-1"/>
          <w:kern w:val="0"/>
          <w:sz w:val="24"/>
          <w:szCs w:val="24"/>
        </w:rPr>
        <w:t> </w:t>
      </w:r>
      <w:r w:rsidRPr="001132B0">
        <w:rPr>
          <w:rFonts w:ascii="ＭＳ ゴシック" w:eastAsia="ＭＳ ゴシック" w:hAnsi="ＭＳ ゴシック" w:cs="Calibri" w:hint="eastAsia"/>
          <w:color w:val="000000"/>
          <w:kern w:val="0"/>
          <w:sz w:val="24"/>
          <w:szCs w:val="24"/>
        </w:rPr>
        <w:t>展示会（Laser Solution2015）実行委員会 4.</w:t>
      </w:r>
      <w:r w:rsidRPr="001132B0">
        <w:rPr>
          <w:rFonts w:ascii="ＭＳ ゴシック" w:eastAsia="ＭＳ ゴシック" w:hAnsi="ＭＳ ゴシック" w:cs="Calibri" w:hint="eastAsia"/>
          <w:color w:val="000000"/>
          <w:spacing w:val="-1"/>
          <w:kern w:val="0"/>
          <w:sz w:val="24"/>
          <w:szCs w:val="24"/>
        </w:rPr>
        <w:t> </w:t>
      </w:r>
      <w:r w:rsidRPr="001132B0">
        <w:rPr>
          <w:rFonts w:ascii="ＭＳ ゴシック" w:eastAsia="ＭＳ ゴシック" w:hAnsi="ＭＳ ゴシック" w:cs="Calibri" w:hint="eastAsia"/>
          <w:color w:val="000000"/>
          <w:kern w:val="0"/>
          <w:sz w:val="24"/>
          <w:szCs w:val="24"/>
        </w:rPr>
        <w:t>学会事務局</w:t>
      </w:r>
    </w:p>
    <w:p w14:paraId="5842781D" w14:textId="77777777" w:rsidR="001132B0" w:rsidRPr="001132B0" w:rsidRDefault="001132B0" w:rsidP="000563BF">
      <w:pPr>
        <w:widowControl/>
        <w:spacing w:line="253" w:lineRule="atLeast"/>
        <w:ind w:right="-1"/>
        <w:jc w:val="left"/>
        <w:rPr>
          <w:rFonts w:ascii="Calibri" w:eastAsia="メイリオ" w:hAnsi="Calibri" w:cs="Calibri"/>
          <w:color w:val="000000"/>
          <w:kern w:val="0"/>
          <w:sz w:val="22"/>
        </w:rPr>
      </w:pPr>
      <w:r w:rsidRPr="001132B0">
        <w:rPr>
          <w:rFonts w:ascii="ＭＳ ゴシック" w:eastAsia="ＭＳ ゴシック" w:hAnsi="ＭＳ ゴシック" w:cs="Calibri" w:hint="eastAsia"/>
          <w:color w:val="FF0000"/>
          <w:kern w:val="0"/>
          <w:sz w:val="24"/>
          <w:szCs w:val="24"/>
        </w:rPr>
        <w:t xml:space="preserve">　</w:t>
      </w:r>
    </w:p>
    <w:p w14:paraId="0906DF5C" w14:textId="77777777" w:rsidR="001132B0" w:rsidRPr="001132B0" w:rsidRDefault="001132B0" w:rsidP="000563BF">
      <w:pPr>
        <w:widowControl/>
        <w:spacing w:line="253" w:lineRule="atLeast"/>
        <w:ind w:right="-1" w:firstLine="240"/>
        <w:jc w:val="left"/>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kern w:val="0"/>
          <w:sz w:val="24"/>
          <w:szCs w:val="24"/>
        </w:rPr>
        <w:t>添付資料：別紙１～１２</w:t>
      </w:r>
    </w:p>
    <w:p w14:paraId="67B37255" w14:textId="3E2B636C" w:rsidR="001132B0" w:rsidRDefault="001132B0" w:rsidP="000563BF">
      <w:pPr>
        <w:widowControl/>
        <w:ind w:right="-1"/>
        <w:jc w:val="left"/>
        <w:rPr>
          <w:rFonts w:ascii="ＭＳ Ｐゴシック" w:eastAsia="ＭＳ Ｐゴシック" w:hAnsi="ＭＳ Ｐゴシック" w:cs="ＭＳ Ｐゴシック"/>
          <w:kern w:val="0"/>
          <w:sz w:val="24"/>
          <w:szCs w:val="24"/>
        </w:rPr>
      </w:pPr>
      <w:r w:rsidRPr="001132B0">
        <w:rPr>
          <w:rFonts w:ascii="ＭＳ ゴシック" w:eastAsia="ＭＳ ゴシック" w:hAnsi="ＭＳ ゴシック" w:cs="ＭＳ Ｐゴシック" w:hint="eastAsia"/>
          <w:color w:val="000000"/>
          <w:kern w:val="0"/>
          <w:sz w:val="24"/>
          <w:szCs w:val="24"/>
        </w:rPr>
        <w:br w:type="textWrapping" w:clear="all"/>
      </w:r>
    </w:p>
    <w:p w14:paraId="2191FF1A" w14:textId="77777777" w:rsidR="001132B0" w:rsidRDefault="001132B0" w:rsidP="000563BF">
      <w:pPr>
        <w:widowControl/>
        <w:ind w:right="-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br w:type="page"/>
      </w:r>
    </w:p>
    <w:p w14:paraId="63AEA636" w14:textId="77777777" w:rsidR="001132B0" w:rsidRPr="001132B0" w:rsidRDefault="001132B0" w:rsidP="000563BF">
      <w:pPr>
        <w:widowControl/>
        <w:ind w:right="-1"/>
        <w:jc w:val="left"/>
        <w:rPr>
          <w:rFonts w:ascii="ＭＳ Ｐゴシック" w:eastAsia="ＭＳ Ｐゴシック" w:hAnsi="ＭＳ Ｐゴシック" w:cs="ＭＳ Ｐゴシック"/>
          <w:kern w:val="0"/>
          <w:sz w:val="24"/>
          <w:szCs w:val="24"/>
        </w:rPr>
      </w:pPr>
    </w:p>
    <w:p w14:paraId="6A3623A2" w14:textId="69016C26"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I</w:t>
      </w:r>
      <w:r w:rsidRPr="001132B0">
        <w:rPr>
          <w:rFonts w:ascii="ＭＳ 明朝" w:eastAsia="ＭＳ 明朝" w:hAnsi="ＭＳ 明朝" w:cs="ＭＳ Ｐゴシック" w:hint="eastAsia"/>
          <w:color w:val="000000"/>
          <w:spacing w:val="-8"/>
          <w:kern w:val="0"/>
          <w:szCs w:val="21"/>
        </w:rPr>
        <w:t> </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I-1</w:t>
      </w:r>
    </w:p>
    <w:p w14:paraId="3A01E840" w14:textId="77777777" w:rsidR="001132B0" w:rsidRPr="001132B0" w:rsidRDefault="001132B0" w:rsidP="000563BF">
      <w:pPr>
        <w:widowControl/>
        <w:spacing w:before="4" w:line="15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15"/>
          <w:szCs w:val="15"/>
        </w:rPr>
        <w:t> </w:t>
      </w:r>
    </w:p>
    <w:p w14:paraId="7637B663" w14:textId="77777777" w:rsidR="001132B0" w:rsidRPr="001132B0" w:rsidRDefault="001132B0" w:rsidP="000563BF">
      <w:pPr>
        <w:widowControl/>
        <w:spacing w:line="20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0"/>
          <w:szCs w:val="20"/>
        </w:rPr>
        <w:t> </w:t>
      </w:r>
    </w:p>
    <w:p w14:paraId="525CFDAF" w14:textId="77777777" w:rsidR="001132B0" w:rsidRPr="001132B0" w:rsidRDefault="001132B0" w:rsidP="000563BF">
      <w:pPr>
        <w:widowControl/>
        <w:spacing w:line="20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FF0000"/>
          <w:kern w:val="0"/>
          <w:sz w:val="20"/>
          <w:szCs w:val="20"/>
        </w:rPr>
        <w:t> </w:t>
      </w:r>
    </w:p>
    <w:p w14:paraId="547CF704" w14:textId="77777777" w:rsidR="001132B0" w:rsidRPr="001132B0" w:rsidRDefault="001132B0" w:rsidP="000563BF">
      <w:pPr>
        <w:widowControl/>
        <w:spacing w:before="29"/>
        <w:ind w:right="-1"/>
        <w:jc w:val="left"/>
        <w:outlineLvl w:val="2"/>
        <w:rPr>
          <w:rFonts w:ascii="ＭＳ ゴシック" w:eastAsia="ＭＳ ゴシック" w:hAnsi="ＭＳ ゴシック" w:cs="ＭＳ Ｐゴシック"/>
          <w:color w:val="000000"/>
          <w:kern w:val="0"/>
          <w:sz w:val="24"/>
          <w:szCs w:val="24"/>
        </w:rPr>
      </w:pPr>
      <w:r w:rsidRPr="001132B0">
        <w:rPr>
          <w:rFonts w:ascii="ＭＳ 明朝" w:eastAsia="ＭＳ 明朝" w:hAnsi="ＭＳ 明朝" w:cs="ＭＳ Ｐゴシック" w:hint="eastAsia"/>
          <w:color w:val="000000"/>
          <w:spacing w:val="-2"/>
          <w:kern w:val="0"/>
          <w:sz w:val="24"/>
          <w:szCs w:val="24"/>
        </w:rPr>
        <w:t>I.  </w:t>
      </w:r>
      <w:r w:rsidRPr="001132B0">
        <w:rPr>
          <w:rFonts w:ascii="ＭＳ 明朝" w:eastAsia="ＭＳ 明朝" w:hAnsi="ＭＳ 明朝" w:cs="ＭＳ Ｐゴシック" w:hint="eastAsia"/>
          <w:color w:val="000000"/>
          <w:kern w:val="0"/>
          <w:sz w:val="24"/>
          <w:szCs w:val="24"/>
        </w:rPr>
        <w:t>第</w:t>
      </w:r>
      <w:r w:rsidRPr="001132B0">
        <w:rPr>
          <w:rFonts w:ascii="ＭＳ 明朝" w:eastAsia="ＭＳ 明朝" w:hAnsi="ＭＳ 明朝" w:cs="ＭＳ Ｐゴシック" w:hint="eastAsia"/>
          <w:color w:val="000000"/>
          <w:spacing w:val="-60"/>
          <w:kern w:val="0"/>
          <w:sz w:val="24"/>
          <w:szCs w:val="24"/>
        </w:rPr>
        <w:t> </w:t>
      </w:r>
      <w:r w:rsidRPr="001132B0">
        <w:rPr>
          <w:rFonts w:ascii="ＭＳ 明朝" w:eastAsia="ＭＳ 明朝" w:hAnsi="ＭＳ 明朝" w:cs="ＭＳ Ｐゴシック" w:hint="eastAsia"/>
          <w:color w:val="000000"/>
          <w:kern w:val="0"/>
          <w:sz w:val="24"/>
          <w:szCs w:val="24"/>
        </w:rPr>
        <w:t>35回年次大会概要</w:t>
      </w:r>
    </w:p>
    <w:p w14:paraId="591D497D" w14:textId="77777777" w:rsidR="001132B0" w:rsidRPr="001132B0" w:rsidRDefault="001132B0" w:rsidP="000563BF">
      <w:pPr>
        <w:widowControl/>
        <w:spacing w:before="56"/>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1.  </w:t>
      </w:r>
      <w:r w:rsidRPr="001132B0">
        <w:rPr>
          <w:rFonts w:ascii="ＭＳ 明朝" w:eastAsia="ＭＳ 明朝" w:hAnsi="ＭＳ 明朝" w:cs="ＭＳ Ｐゴシック" w:hint="eastAsia"/>
          <w:color w:val="000000"/>
          <w:spacing w:val="-2"/>
          <w:kern w:val="0"/>
          <w:szCs w:val="21"/>
        </w:rPr>
        <w:t>開催案内</w:t>
      </w:r>
    </w:p>
    <w:p w14:paraId="539935F9" w14:textId="77777777" w:rsidR="001132B0" w:rsidRPr="001132B0" w:rsidRDefault="001132B0" w:rsidP="000563BF">
      <w:pPr>
        <w:widowControl/>
        <w:spacing w:before="79"/>
        <w:ind w:right="-1"/>
        <w:jc w:val="left"/>
        <w:outlineLvl w:val="3"/>
        <w:rPr>
          <w:rFonts w:ascii="ＭＳ ゴシック" w:eastAsia="ＭＳ ゴシック" w:hAnsi="ＭＳ ゴシック" w:cs="ＭＳ Ｐゴシック"/>
          <w:color w:val="000000"/>
          <w:kern w:val="0"/>
          <w:sz w:val="22"/>
        </w:rPr>
      </w:pPr>
      <w:r w:rsidRPr="001132B0">
        <w:rPr>
          <w:rFonts w:ascii="ＭＳ 明朝" w:eastAsia="ＭＳ 明朝" w:hAnsi="ＭＳ 明朝" w:cs="ＭＳ Ｐゴシック" w:hint="eastAsia"/>
          <w:color w:val="000000"/>
          <w:spacing w:val="-1"/>
          <w:kern w:val="0"/>
          <w:sz w:val="22"/>
        </w:rPr>
        <w:t>会期：2015年1月11日(日)～12日(月)</w:t>
      </w:r>
    </w:p>
    <w:p w14:paraId="37B86B12" w14:textId="77777777" w:rsidR="001132B0" w:rsidRPr="001132B0" w:rsidRDefault="001132B0" w:rsidP="000563BF">
      <w:pPr>
        <w:widowControl/>
        <w:spacing w:before="34"/>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spacing w:val="-1"/>
          <w:kern w:val="0"/>
          <w:sz w:val="22"/>
        </w:rPr>
        <w:t>会場：公開特別講演，シンポジウム，招待講演,</w:t>
      </w:r>
      <w:r w:rsidRPr="001132B0">
        <w:rPr>
          <w:rFonts w:ascii="ＭＳ 明朝" w:eastAsia="ＭＳ 明朝" w:hAnsi="ＭＳ 明朝" w:cs="Calibri" w:hint="eastAsia"/>
          <w:color w:val="000000"/>
          <w:kern w:val="0"/>
          <w:sz w:val="22"/>
        </w:rPr>
        <w:t> </w:t>
      </w:r>
      <w:r w:rsidRPr="001132B0">
        <w:rPr>
          <w:rFonts w:ascii="ＭＳ 明朝" w:eastAsia="ＭＳ 明朝" w:hAnsi="ＭＳ 明朝" w:cs="Calibri" w:hint="eastAsia"/>
          <w:color w:val="000000"/>
          <w:spacing w:val="-1"/>
          <w:kern w:val="0"/>
          <w:sz w:val="22"/>
        </w:rPr>
        <w:t>一般講演：東海大学　高輪校舎</w:t>
      </w:r>
    </w:p>
    <w:p w14:paraId="38F074AC" w14:textId="77777777" w:rsidR="001132B0" w:rsidRPr="001132B0" w:rsidRDefault="001132B0" w:rsidP="000563BF">
      <w:pPr>
        <w:widowControl/>
        <w:spacing w:before="1"/>
        <w:ind w:right="-1" w:hanging="36"/>
        <w:jc w:val="left"/>
        <w:rPr>
          <w:rFonts w:ascii="Calibri" w:eastAsia="メイリオ" w:hAnsi="Calibri" w:cs="Calibri"/>
          <w:color w:val="000000"/>
          <w:kern w:val="0"/>
          <w:sz w:val="22"/>
        </w:rPr>
      </w:pPr>
      <w:r w:rsidRPr="001132B0">
        <w:rPr>
          <w:rFonts w:ascii="ＭＳ 明朝" w:eastAsia="ＭＳ 明朝" w:hAnsi="ＭＳ 明朝" w:cs="Calibri" w:hint="eastAsia"/>
          <w:color w:val="000000"/>
          <w:spacing w:val="-1"/>
          <w:kern w:val="0"/>
          <w:sz w:val="22"/>
        </w:rPr>
        <w:t>TEL</w:t>
      </w:r>
      <w:r w:rsidRPr="001132B0">
        <w:rPr>
          <w:rFonts w:ascii="ＭＳ 明朝" w:eastAsia="ＭＳ 明朝" w:hAnsi="ＭＳ 明朝" w:cs="Calibri" w:hint="eastAsia"/>
          <w:color w:val="000000"/>
          <w:kern w:val="0"/>
          <w:sz w:val="22"/>
        </w:rPr>
        <w:t> </w:t>
      </w:r>
      <w:r w:rsidRPr="001132B0">
        <w:rPr>
          <w:rFonts w:ascii="ＭＳ 明朝" w:eastAsia="ＭＳ 明朝" w:hAnsi="ＭＳ 明朝" w:cs="Calibri" w:hint="eastAsia"/>
          <w:color w:val="000000"/>
          <w:spacing w:val="-1"/>
          <w:kern w:val="0"/>
          <w:sz w:val="22"/>
        </w:rPr>
        <w:t>03-3441-1171（代表）　本部内線1139</w:t>
      </w:r>
    </w:p>
    <w:p w14:paraId="7BB8A9DF" w14:textId="77777777" w:rsidR="001132B0" w:rsidRPr="001132B0" w:rsidRDefault="001132B0" w:rsidP="000563BF">
      <w:pPr>
        <w:widowControl/>
        <w:spacing w:before="1"/>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spacing w:val="-1"/>
          <w:kern w:val="0"/>
          <w:sz w:val="22"/>
        </w:rPr>
        <w:t>（〒108-0074 東京都港区高輪2丁目3-23）</w:t>
      </w:r>
    </w:p>
    <w:p w14:paraId="7659C379" w14:textId="77777777" w:rsidR="001132B0" w:rsidRPr="001132B0" w:rsidRDefault="001132B0" w:rsidP="000563BF">
      <w:pPr>
        <w:widowControl/>
        <w:spacing w:before="1"/>
        <w:ind w:right="-1" w:hanging="36"/>
        <w:jc w:val="left"/>
        <w:rPr>
          <w:rFonts w:ascii="Calibri" w:eastAsia="メイリオ" w:hAnsi="Calibri" w:cs="Calibri"/>
          <w:color w:val="000000"/>
          <w:kern w:val="0"/>
          <w:sz w:val="22"/>
        </w:rPr>
      </w:pPr>
      <w:r w:rsidRPr="001132B0">
        <w:rPr>
          <w:rFonts w:ascii="ＭＳ 明朝" w:eastAsia="ＭＳ 明朝" w:hAnsi="ＭＳ 明朝" w:cs="Calibri" w:hint="eastAsia"/>
          <w:color w:val="000000"/>
          <w:spacing w:val="-1"/>
          <w:kern w:val="0"/>
          <w:sz w:val="22"/>
        </w:rPr>
        <w:t>アクセス　http://www.u-tokai.ac.jp/about/campus/takanawa/,</w:t>
      </w:r>
    </w:p>
    <w:p w14:paraId="6CACF5B6" w14:textId="77777777" w:rsidR="001132B0" w:rsidRPr="001132B0" w:rsidRDefault="001132B0" w:rsidP="000563BF">
      <w:pPr>
        <w:widowControl/>
        <w:spacing w:line="277"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w:t>
      </w:r>
    </w:p>
    <w:p w14:paraId="425B3197" w14:textId="77777777" w:rsidR="001132B0" w:rsidRPr="001132B0" w:rsidRDefault="001132B0" w:rsidP="000563BF">
      <w:pPr>
        <w:widowControl/>
        <w:spacing w:line="277"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懇親会:</w:t>
      </w:r>
      <w:r w:rsidRPr="001132B0">
        <w:rPr>
          <w:rFonts w:ascii="ＭＳ 明朝" w:eastAsia="ＭＳ 明朝" w:hAnsi="ＭＳ 明朝" w:cs="Calibri" w:hint="eastAsia"/>
          <w:color w:val="000000"/>
          <w:spacing w:val="-2"/>
          <w:kern w:val="0"/>
          <w:sz w:val="22"/>
        </w:rPr>
        <w:t> </w:t>
      </w:r>
      <w:r w:rsidRPr="001132B0">
        <w:rPr>
          <w:rFonts w:ascii="ＭＳ 明朝" w:eastAsia="ＭＳ 明朝" w:hAnsi="ＭＳ 明朝" w:cs="Calibri" w:hint="eastAsia"/>
          <w:color w:val="000000"/>
          <w:spacing w:val="-1"/>
          <w:kern w:val="0"/>
          <w:sz w:val="22"/>
        </w:rPr>
        <w:t>グランドプリンスホテル新高輪3F「平安の間」</w:t>
      </w:r>
    </w:p>
    <w:p w14:paraId="3F8A4C0A" w14:textId="77777777" w:rsidR="001132B0" w:rsidRPr="001132B0" w:rsidRDefault="001132B0" w:rsidP="000563BF">
      <w:pPr>
        <w:widowControl/>
        <w:spacing w:before="1"/>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spacing w:val="-1"/>
          <w:kern w:val="0"/>
          <w:sz w:val="22"/>
        </w:rPr>
        <w:t>（〒108-8612 東京都港区高輪3-13-1）</w:t>
      </w:r>
    </w:p>
    <w:p w14:paraId="379401D6" w14:textId="77777777" w:rsidR="001132B0" w:rsidRPr="001132B0" w:rsidRDefault="001132B0" w:rsidP="000563BF">
      <w:pPr>
        <w:widowControl/>
        <w:spacing w:before="1"/>
        <w:ind w:right="-1" w:hanging="36"/>
        <w:jc w:val="left"/>
        <w:rPr>
          <w:rFonts w:ascii="Calibri" w:eastAsia="メイリオ" w:hAnsi="Calibri" w:cs="Calibri"/>
          <w:color w:val="000000"/>
          <w:kern w:val="0"/>
          <w:sz w:val="22"/>
        </w:rPr>
      </w:pPr>
      <w:r w:rsidRPr="001132B0">
        <w:rPr>
          <w:rFonts w:ascii="ＭＳ 明朝" w:eastAsia="ＭＳ 明朝" w:hAnsi="ＭＳ 明朝" w:cs="Calibri" w:hint="eastAsia"/>
          <w:color w:val="000000"/>
          <w:spacing w:val="-1"/>
          <w:kern w:val="0"/>
          <w:sz w:val="22"/>
        </w:rPr>
        <w:t>アクセス　http://www.princehotels.co.jp/newtakanawa/access/</w:t>
      </w:r>
    </w:p>
    <w:p w14:paraId="44173F4A" w14:textId="77777777" w:rsidR="001132B0" w:rsidRPr="001132B0" w:rsidRDefault="001132B0" w:rsidP="000563BF">
      <w:pPr>
        <w:widowControl/>
        <w:spacing w:line="277"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w:t>
      </w:r>
    </w:p>
    <w:p w14:paraId="4AE3DDD6" w14:textId="77777777" w:rsidR="001132B0" w:rsidRPr="001132B0" w:rsidRDefault="001132B0" w:rsidP="000563BF">
      <w:pPr>
        <w:widowControl/>
        <w:spacing w:before="16" w:line="246"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spacing w:val="-1"/>
          <w:kern w:val="0"/>
          <w:sz w:val="22"/>
        </w:rPr>
        <w:t>主催：一般社団法人レーザー学会</w:t>
      </w:r>
      <w:r w:rsidRPr="001132B0">
        <w:rPr>
          <w:rFonts w:ascii="ＭＳ 明朝" w:eastAsia="ＭＳ 明朝" w:hAnsi="ＭＳ 明朝" w:cs="Calibri" w:hint="eastAsia"/>
          <w:color w:val="000000"/>
          <w:spacing w:val="23"/>
          <w:kern w:val="0"/>
          <w:sz w:val="22"/>
        </w:rPr>
        <w:t> </w:t>
      </w:r>
      <w:r w:rsidRPr="001132B0">
        <w:rPr>
          <w:rFonts w:ascii="ＭＳ 明朝" w:eastAsia="ＭＳ 明朝" w:hAnsi="ＭＳ 明朝" w:cs="Calibri" w:hint="eastAsia"/>
          <w:color w:val="000000"/>
          <w:spacing w:val="-1"/>
          <w:kern w:val="0"/>
          <w:sz w:val="22"/>
        </w:rPr>
        <w:t>共催</w:t>
      </w:r>
    </w:p>
    <w:p w14:paraId="22C2406C" w14:textId="77777777" w:rsidR="001132B0" w:rsidRPr="001132B0" w:rsidRDefault="001132B0" w:rsidP="000563BF">
      <w:pPr>
        <w:widowControl/>
        <w:spacing w:before="15"/>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spacing w:val="-1"/>
          <w:kern w:val="0"/>
          <w:sz w:val="22"/>
        </w:rPr>
        <w:t>共催：東海大学</w:t>
      </w:r>
    </w:p>
    <w:p w14:paraId="112E355F" w14:textId="77777777" w:rsidR="001132B0" w:rsidRPr="001132B0" w:rsidRDefault="001132B0" w:rsidP="000563BF">
      <w:pPr>
        <w:widowControl/>
        <w:spacing w:before="6" w:line="21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FF0000"/>
          <w:kern w:val="0"/>
          <w:szCs w:val="21"/>
        </w:rPr>
        <w:t> </w:t>
      </w:r>
    </w:p>
    <w:p w14:paraId="34C23197" w14:textId="77777777" w:rsidR="001132B0" w:rsidRPr="001132B0" w:rsidRDefault="001132B0" w:rsidP="000563BF">
      <w:pPr>
        <w:widowControl/>
        <w:spacing w:line="22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FF0000"/>
          <w:kern w:val="0"/>
          <w:sz w:val="22"/>
        </w:rPr>
        <w:t> </w:t>
      </w:r>
    </w:p>
    <w:p w14:paraId="18F52A8D" w14:textId="77777777" w:rsidR="001132B0" w:rsidRPr="001132B0" w:rsidRDefault="001132B0" w:rsidP="00C22CB8">
      <w:pPr>
        <w:widowControl/>
        <w:spacing w:line="277" w:lineRule="atLeast"/>
        <w:ind w:right="-1"/>
        <w:rPr>
          <w:rFonts w:ascii="Calibri" w:eastAsia="メイリオ" w:hAnsi="Calibri" w:cs="Calibri"/>
          <w:color w:val="000000"/>
          <w:kern w:val="0"/>
          <w:sz w:val="22"/>
        </w:rPr>
      </w:pPr>
      <w:r w:rsidRPr="001132B0">
        <w:rPr>
          <w:rFonts w:ascii="ＭＳ 明朝" w:eastAsia="ＭＳ 明朝" w:hAnsi="ＭＳ 明朝" w:cs="Calibri" w:hint="eastAsia"/>
          <w:color w:val="000000"/>
          <w:spacing w:val="-1"/>
          <w:kern w:val="0"/>
          <w:sz w:val="22"/>
        </w:rPr>
        <w:t>大会賛助：第35</w:t>
      </w:r>
      <w:r w:rsidRPr="001132B0">
        <w:rPr>
          <w:rFonts w:ascii="ＭＳ 明朝" w:eastAsia="ＭＳ 明朝" w:hAnsi="ＭＳ 明朝" w:cs="Calibri" w:hint="eastAsia"/>
          <w:color w:val="000000"/>
          <w:spacing w:val="-2"/>
          <w:kern w:val="0"/>
          <w:sz w:val="22"/>
        </w:rPr>
        <w:t> </w:t>
      </w:r>
      <w:r w:rsidRPr="001132B0">
        <w:rPr>
          <w:rFonts w:ascii="ＭＳ 明朝" w:eastAsia="ＭＳ 明朝" w:hAnsi="ＭＳ 明朝" w:cs="Calibri" w:hint="eastAsia"/>
          <w:color w:val="000000"/>
          <w:spacing w:val="-1"/>
          <w:kern w:val="0"/>
          <w:sz w:val="22"/>
        </w:rPr>
        <w:t>回年次大会の実施にあたり,下記の各団体から貴重な財政的支援を頂いております.ここに,賛助団体各位及び有志の皆様の御芳名を記し,深甚なる感謝の意を表します.</w:t>
      </w:r>
    </w:p>
    <w:p w14:paraId="106E1BA6" w14:textId="77777777" w:rsidR="001132B0" w:rsidRPr="001132B0" w:rsidRDefault="001132B0" w:rsidP="000563BF">
      <w:pPr>
        <w:widowControl/>
        <w:spacing w:before="17"/>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spacing w:val="-1"/>
          <w:kern w:val="0"/>
          <w:sz w:val="22"/>
        </w:rPr>
        <w:t>(順不同)</w:t>
      </w:r>
    </w:p>
    <w:p w14:paraId="6B275A29" w14:textId="77777777" w:rsidR="001132B0" w:rsidRPr="001132B0" w:rsidRDefault="001132B0" w:rsidP="000563BF">
      <w:pPr>
        <w:widowControl/>
        <w:spacing w:before="75"/>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spacing w:val="-1"/>
          <w:kern w:val="0"/>
          <w:sz w:val="22"/>
        </w:rPr>
        <w:t>浜松ホトニクス株式会社                  カンタムエレクトロニクス株式会社</w:t>
      </w:r>
    </w:p>
    <w:p w14:paraId="5FBAD333" w14:textId="77777777" w:rsidR="001132B0" w:rsidRPr="001132B0" w:rsidRDefault="001132B0" w:rsidP="000563BF">
      <w:pPr>
        <w:widowControl/>
        <w:spacing w:before="75"/>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株式会社</w:t>
      </w:r>
      <w:r w:rsidRPr="001132B0">
        <w:rPr>
          <w:rFonts w:ascii="ＭＳ 明朝" w:eastAsia="ＭＳ 明朝" w:hAnsi="ＭＳ 明朝" w:cs="Calibri" w:hint="eastAsia"/>
          <w:color w:val="000000"/>
          <w:spacing w:val="-3"/>
          <w:kern w:val="0"/>
          <w:sz w:val="22"/>
        </w:rPr>
        <w:t> </w:t>
      </w:r>
      <w:r w:rsidRPr="001132B0">
        <w:rPr>
          <w:rFonts w:ascii="ＭＳ 明朝" w:eastAsia="ＭＳ 明朝" w:hAnsi="ＭＳ 明朝" w:cs="Calibri" w:hint="eastAsia"/>
          <w:color w:val="000000"/>
          <w:spacing w:val="-1"/>
          <w:kern w:val="0"/>
          <w:sz w:val="22"/>
        </w:rPr>
        <w:t>オプトサイエンス               ギガフォトン株式会社</w:t>
      </w:r>
    </w:p>
    <w:p w14:paraId="1D45328E" w14:textId="77777777" w:rsidR="001132B0" w:rsidRPr="001132B0" w:rsidRDefault="001132B0" w:rsidP="000563BF">
      <w:pPr>
        <w:widowControl/>
        <w:spacing w:before="76" w:line="277"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spacing w:val="-1"/>
          <w:kern w:val="0"/>
          <w:sz w:val="22"/>
        </w:rPr>
        <w:t>三菱電機株式会社                        株式会社東芝     　技術センター</w:t>
      </w:r>
    </w:p>
    <w:p w14:paraId="02B14210" w14:textId="77777777" w:rsidR="001132B0" w:rsidRPr="001132B0" w:rsidRDefault="001132B0" w:rsidP="000563BF">
      <w:pPr>
        <w:widowControl/>
        <w:spacing w:before="76" w:line="277"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spacing w:val="-1"/>
          <w:kern w:val="0"/>
          <w:sz w:val="22"/>
        </w:rPr>
        <w:t>ジェイシスジャパン株式会社              川崎重工業株式会社</w:t>
      </w:r>
    </w:p>
    <w:p w14:paraId="6540166F" w14:textId="77777777" w:rsidR="001132B0" w:rsidRPr="001132B0" w:rsidRDefault="001132B0" w:rsidP="000563BF">
      <w:pPr>
        <w:widowControl/>
        <w:spacing w:before="76" w:line="277"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spacing w:val="-1"/>
          <w:kern w:val="0"/>
          <w:sz w:val="22"/>
        </w:rPr>
        <w:t>株式会社日本レーザー</w:t>
      </w:r>
      <w:r w:rsidRPr="001132B0">
        <w:rPr>
          <w:rFonts w:ascii="ＭＳ 明朝" w:eastAsia="ＭＳ 明朝" w:hAnsi="ＭＳ 明朝" w:cs="Calibri" w:hint="eastAsia"/>
          <w:color w:val="000000"/>
          <w:spacing w:val="26"/>
          <w:kern w:val="0"/>
          <w:sz w:val="22"/>
        </w:rPr>
        <w:t>                有限会社岡本光学加工所</w:t>
      </w:r>
    </w:p>
    <w:p w14:paraId="66A98A20" w14:textId="77777777" w:rsidR="001132B0" w:rsidRPr="001132B0" w:rsidRDefault="001132B0" w:rsidP="000563BF">
      <w:pPr>
        <w:widowControl/>
        <w:spacing w:before="76" w:line="277"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spacing w:val="-1"/>
          <w:kern w:val="0"/>
          <w:sz w:val="22"/>
        </w:rPr>
        <w:t>株式会社片岡製作所                      三菱重工業株式会社</w:t>
      </w:r>
    </w:p>
    <w:p w14:paraId="1124CA64" w14:textId="77777777" w:rsidR="001132B0" w:rsidRPr="001132B0" w:rsidRDefault="001132B0" w:rsidP="000563BF">
      <w:pPr>
        <w:widowControl/>
        <w:spacing w:before="76" w:line="277"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spacing w:val="-1"/>
          <w:kern w:val="0"/>
          <w:sz w:val="22"/>
        </w:rPr>
        <w:t>東明技研株式会社                        有限会社イーオーアール</w:t>
      </w:r>
    </w:p>
    <w:p w14:paraId="4B750CDC" w14:textId="77777777" w:rsidR="001132B0" w:rsidRPr="001132B0" w:rsidRDefault="001132B0" w:rsidP="000563BF">
      <w:pPr>
        <w:widowControl/>
        <w:spacing w:before="76" w:line="277"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spacing w:val="-1"/>
          <w:kern w:val="0"/>
          <w:sz w:val="22"/>
        </w:rPr>
        <w:t>株式会社東京インスツルメンツ            富士通株式会社</w:t>
      </w:r>
    </w:p>
    <w:p w14:paraId="647B260B" w14:textId="77777777" w:rsidR="001132B0" w:rsidRPr="001132B0" w:rsidRDefault="001132B0" w:rsidP="000563BF">
      <w:pPr>
        <w:widowControl/>
        <w:spacing w:before="76" w:line="277"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spacing w:val="-1"/>
          <w:kern w:val="0"/>
          <w:sz w:val="22"/>
        </w:rPr>
        <w:lastRenderedPageBreak/>
        <w:t>株式会社ジェイメック                    光伸光学工業株式会社</w:t>
      </w:r>
    </w:p>
    <w:p w14:paraId="636F50D5" w14:textId="77777777" w:rsidR="001132B0" w:rsidRPr="001132B0" w:rsidRDefault="001132B0" w:rsidP="000563BF">
      <w:pPr>
        <w:widowControl/>
        <w:spacing w:before="76" w:line="277"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spacing w:val="-1"/>
          <w:kern w:val="0"/>
          <w:sz w:val="22"/>
        </w:rPr>
        <w:t>ヤマザキマザック株式会社                シグマ光機株式会社</w:t>
      </w:r>
    </w:p>
    <w:p w14:paraId="407CD73E" w14:textId="77777777" w:rsidR="001132B0" w:rsidRPr="001132B0" w:rsidRDefault="001132B0" w:rsidP="000563BF">
      <w:pPr>
        <w:widowControl/>
        <w:spacing w:before="76" w:line="277"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spacing w:val="-1"/>
          <w:kern w:val="0"/>
          <w:sz w:val="22"/>
        </w:rPr>
        <w:t>ビアメカニクス株式会社                  株式会社オフィールジャパン</w:t>
      </w:r>
    </w:p>
    <w:p w14:paraId="105A3387" w14:textId="77777777" w:rsidR="001132B0" w:rsidRPr="001132B0" w:rsidRDefault="001132B0" w:rsidP="000563BF">
      <w:pPr>
        <w:widowControl/>
        <w:spacing w:before="75" w:line="277"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spacing w:val="-1"/>
          <w:kern w:val="0"/>
          <w:sz w:val="22"/>
        </w:rPr>
        <w:t>株式会社オプティ</w:t>
      </w:r>
    </w:p>
    <w:p w14:paraId="6F7778E3" w14:textId="77777777" w:rsidR="001132B0" w:rsidRPr="001132B0" w:rsidRDefault="001132B0" w:rsidP="000563BF">
      <w:pPr>
        <w:widowControl/>
        <w:spacing w:before="7" w:line="15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15"/>
          <w:szCs w:val="15"/>
        </w:rPr>
        <w:t> </w:t>
      </w:r>
    </w:p>
    <w:p w14:paraId="55659B2B" w14:textId="77777777" w:rsidR="001132B0" w:rsidRPr="001132B0" w:rsidRDefault="001132B0" w:rsidP="000563BF">
      <w:pPr>
        <w:widowControl/>
        <w:spacing w:line="22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w:t>
      </w:r>
    </w:p>
    <w:p w14:paraId="35FEA075"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問合せ先</w:t>
      </w:r>
    </w:p>
    <w:p w14:paraId="045E6832" w14:textId="77777777" w:rsidR="001132B0" w:rsidRPr="001132B0" w:rsidRDefault="001132B0" w:rsidP="000563BF">
      <w:pPr>
        <w:widowControl/>
        <w:spacing w:before="76" w:line="277"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spacing w:val="-1"/>
          <w:kern w:val="0"/>
          <w:sz w:val="22"/>
        </w:rPr>
        <w:t>〒565-0871</w:t>
      </w:r>
      <w:r w:rsidRPr="001132B0">
        <w:rPr>
          <w:rFonts w:ascii="ＭＳ 明朝" w:eastAsia="ＭＳ 明朝" w:hAnsi="ＭＳ 明朝" w:cs="Calibri" w:hint="eastAsia"/>
          <w:color w:val="000000"/>
          <w:kern w:val="0"/>
          <w:sz w:val="22"/>
        </w:rPr>
        <w:t> </w:t>
      </w:r>
      <w:r w:rsidRPr="001132B0">
        <w:rPr>
          <w:rFonts w:ascii="ＭＳ 明朝" w:eastAsia="ＭＳ 明朝" w:hAnsi="ＭＳ 明朝" w:cs="Calibri" w:hint="eastAsia"/>
          <w:color w:val="000000"/>
          <w:spacing w:val="-1"/>
          <w:kern w:val="0"/>
          <w:sz w:val="22"/>
        </w:rPr>
        <w:t>大阪府吹田市山田丘2-6</w:t>
      </w:r>
      <w:r w:rsidRPr="001132B0">
        <w:rPr>
          <w:rFonts w:ascii="ＭＳ 明朝" w:eastAsia="ＭＳ 明朝" w:hAnsi="ＭＳ 明朝" w:cs="Calibri" w:hint="eastAsia"/>
          <w:color w:val="000000"/>
          <w:spacing w:val="29"/>
          <w:kern w:val="0"/>
          <w:sz w:val="22"/>
        </w:rPr>
        <w:t> </w:t>
      </w:r>
      <w:r w:rsidRPr="001132B0">
        <w:rPr>
          <w:rFonts w:ascii="ＭＳ 明朝" w:eastAsia="ＭＳ 明朝" w:hAnsi="ＭＳ 明朝" w:cs="Calibri" w:hint="eastAsia"/>
          <w:color w:val="000000"/>
          <w:spacing w:val="-1"/>
          <w:kern w:val="0"/>
          <w:sz w:val="22"/>
        </w:rPr>
        <w:t>一般社団法人レーザー学会第34</w:t>
      </w:r>
      <w:r w:rsidRPr="001132B0">
        <w:rPr>
          <w:rFonts w:ascii="ＭＳ 明朝" w:eastAsia="ＭＳ 明朝" w:hAnsi="ＭＳ 明朝" w:cs="Calibri" w:hint="eastAsia"/>
          <w:color w:val="000000"/>
          <w:kern w:val="0"/>
          <w:sz w:val="22"/>
        </w:rPr>
        <w:t> </w:t>
      </w:r>
      <w:r w:rsidRPr="001132B0">
        <w:rPr>
          <w:rFonts w:ascii="ＭＳ 明朝" w:eastAsia="ＭＳ 明朝" w:hAnsi="ＭＳ 明朝" w:cs="Calibri" w:hint="eastAsia"/>
          <w:color w:val="000000"/>
          <w:spacing w:val="-1"/>
          <w:kern w:val="0"/>
          <w:sz w:val="22"/>
        </w:rPr>
        <w:t>回年次大会実行委員会事務局</w:t>
      </w:r>
    </w:p>
    <w:p w14:paraId="34D008C7" w14:textId="77777777" w:rsidR="001132B0" w:rsidRPr="001132B0" w:rsidRDefault="001132B0" w:rsidP="000563BF">
      <w:pPr>
        <w:widowControl/>
        <w:spacing w:before="17"/>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spacing w:val="-1"/>
          <w:kern w:val="0"/>
          <w:sz w:val="22"/>
        </w:rPr>
        <w:t>(TEL:06-6878-3070</w:t>
      </w:r>
      <w:r w:rsidRPr="001132B0">
        <w:rPr>
          <w:rFonts w:ascii="ＭＳ 明朝" w:eastAsia="ＭＳ 明朝" w:hAnsi="ＭＳ 明朝" w:cs="Calibri" w:hint="eastAsia"/>
          <w:color w:val="000000"/>
          <w:spacing w:val="1"/>
          <w:kern w:val="0"/>
          <w:sz w:val="22"/>
        </w:rPr>
        <w:t> </w:t>
      </w:r>
      <w:r w:rsidRPr="001132B0">
        <w:rPr>
          <w:rFonts w:ascii="ＭＳ 明朝" w:eastAsia="ＭＳ 明朝" w:hAnsi="ＭＳ 明朝" w:cs="Calibri" w:hint="eastAsia"/>
          <w:color w:val="000000"/>
          <w:spacing w:val="-1"/>
          <w:kern w:val="0"/>
          <w:sz w:val="22"/>
        </w:rPr>
        <w:t>FAX:06-6878-3</w:t>
      </w:r>
      <w:hyperlink r:id="rId4" w:history="1">
        <w:r w:rsidRPr="001132B0">
          <w:rPr>
            <w:rFonts w:ascii="ＭＳ 明朝" w:eastAsia="ＭＳ 明朝" w:hAnsi="ＭＳ 明朝" w:cs="Calibri" w:hint="eastAsia"/>
            <w:color w:val="0000FF"/>
            <w:spacing w:val="-1"/>
            <w:kern w:val="0"/>
            <w:sz w:val="22"/>
            <w:u w:val="single"/>
          </w:rPr>
          <w:t>088</w:t>
        </w:r>
        <w:r w:rsidRPr="001132B0">
          <w:rPr>
            <w:rFonts w:ascii="ＭＳ 明朝" w:eastAsia="ＭＳ 明朝" w:hAnsi="ＭＳ 明朝" w:cs="Calibri" w:hint="eastAsia"/>
            <w:color w:val="0000FF"/>
            <w:kern w:val="0"/>
            <w:sz w:val="22"/>
            <w:u w:val="single"/>
          </w:rPr>
          <w:t> </w:t>
        </w:r>
        <w:r w:rsidRPr="001132B0">
          <w:rPr>
            <w:rFonts w:ascii="ＭＳ 明朝" w:eastAsia="ＭＳ 明朝" w:hAnsi="ＭＳ 明朝" w:cs="Calibri" w:hint="eastAsia"/>
            <w:color w:val="0000FF"/>
            <w:spacing w:val="-1"/>
            <w:kern w:val="0"/>
            <w:sz w:val="22"/>
            <w:u w:val="single"/>
          </w:rPr>
          <w:t>Email:mori-k@ile.osaka-u.ac.jp</w:t>
        </w:r>
      </w:hyperlink>
    </w:p>
    <w:p w14:paraId="2BED8021"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w:t>
      </w:r>
    </w:p>
    <w:p w14:paraId="0CFA0A21" w14:textId="6A60C846" w:rsidR="001132B0" w:rsidRPr="001132B0" w:rsidRDefault="001132B0" w:rsidP="000563BF">
      <w:pPr>
        <w:widowControl/>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I</w:t>
      </w:r>
      <w:r w:rsidRPr="001132B0">
        <w:rPr>
          <w:rFonts w:ascii="ＭＳ 明朝" w:eastAsia="ＭＳ 明朝" w:hAnsi="ＭＳ 明朝" w:cs="ＭＳ Ｐゴシック" w:hint="eastAsia"/>
          <w:color w:val="000000"/>
          <w:spacing w:val="-8"/>
          <w:kern w:val="0"/>
          <w:szCs w:val="21"/>
        </w:rPr>
        <w:t> </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I-2</w:t>
      </w:r>
    </w:p>
    <w:p w14:paraId="6F634CEE" w14:textId="77777777" w:rsidR="001132B0" w:rsidRPr="001132B0" w:rsidRDefault="001132B0" w:rsidP="000563BF">
      <w:pPr>
        <w:widowControl/>
        <w:spacing w:line="20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0"/>
          <w:szCs w:val="20"/>
        </w:rPr>
        <w:t> </w:t>
      </w:r>
    </w:p>
    <w:p w14:paraId="4F8B4876" w14:textId="77777777" w:rsidR="001132B0" w:rsidRPr="001132B0" w:rsidRDefault="001132B0" w:rsidP="000563BF">
      <w:pPr>
        <w:widowControl/>
        <w:spacing w:before="39"/>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2.  </w:t>
      </w:r>
      <w:r w:rsidRPr="001132B0">
        <w:rPr>
          <w:rFonts w:ascii="ＭＳ 明朝" w:eastAsia="ＭＳ 明朝" w:hAnsi="ＭＳ 明朝" w:cs="ＭＳ Ｐゴシック" w:hint="eastAsia"/>
          <w:color w:val="000000"/>
          <w:spacing w:val="-2"/>
          <w:kern w:val="0"/>
          <w:szCs w:val="21"/>
        </w:rPr>
        <w:t>実行組織</w:t>
      </w:r>
    </w:p>
    <w:p w14:paraId="2D67B667" w14:textId="77777777" w:rsidR="001132B0" w:rsidRPr="001132B0" w:rsidRDefault="001132B0" w:rsidP="000563BF">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2.1  </w:t>
      </w:r>
      <w:r w:rsidRPr="001132B0">
        <w:rPr>
          <w:rFonts w:ascii="ＭＳ 明朝" w:eastAsia="ＭＳ 明朝" w:hAnsi="ＭＳ 明朝" w:cs="ＭＳ Ｐゴシック" w:hint="eastAsia"/>
          <w:color w:val="000000"/>
          <w:spacing w:val="-2"/>
          <w:kern w:val="0"/>
          <w:szCs w:val="21"/>
        </w:rPr>
        <w:t>年次大会実行委員会</w:t>
      </w:r>
    </w:p>
    <w:tbl>
      <w:tblPr>
        <w:tblW w:w="0" w:type="auto"/>
        <w:tblInd w:w="313" w:type="dxa"/>
        <w:tblCellMar>
          <w:left w:w="0" w:type="dxa"/>
          <w:right w:w="0" w:type="dxa"/>
        </w:tblCellMar>
        <w:tblLook w:val="04A0" w:firstRow="1" w:lastRow="0" w:firstColumn="1" w:lastColumn="0" w:noHBand="0" w:noVBand="1"/>
      </w:tblPr>
      <w:tblGrid>
        <w:gridCol w:w="442"/>
        <w:gridCol w:w="319"/>
        <w:gridCol w:w="2176"/>
        <w:gridCol w:w="1307"/>
        <w:gridCol w:w="3927"/>
      </w:tblGrid>
      <w:tr w:rsidR="001132B0" w:rsidRPr="001132B0" w14:paraId="08C7BF5B" w14:textId="77777777" w:rsidTr="001132B0">
        <w:tc>
          <w:tcPr>
            <w:tcW w:w="4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CD5798"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1"/>
                <w:kern w:val="0"/>
                <w:sz w:val="20"/>
                <w:szCs w:val="20"/>
              </w:rPr>
              <w:t>No</w:t>
            </w:r>
          </w:p>
        </w:tc>
        <w:tc>
          <w:tcPr>
            <w:tcW w:w="246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65BAE"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b/>
                <w:bCs/>
                <w:spacing w:val="1"/>
                <w:kern w:val="0"/>
                <w:sz w:val="20"/>
                <w:szCs w:val="20"/>
              </w:rPr>
              <w:t>委員名</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17E69F"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b/>
                <w:bCs/>
                <w:spacing w:val="1"/>
                <w:kern w:val="0"/>
                <w:sz w:val="20"/>
                <w:szCs w:val="20"/>
              </w:rPr>
              <w:t>氏名</w:t>
            </w:r>
          </w:p>
        </w:tc>
        <w:tc>
          <w:tcPr>
            <w:tcW w:w="43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F73562"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b/>
                <w:bCs/>
                <w:spacing w:val="2"/>
                <w:kern w:val="0"/>
                <w:sz w:val="20"/>
                <w:szCs w:val="20"/>
              </w:rPr>
              <w:t>所属</w:t>
            </w:r>
          </w:p>
        </w:tc>
      </w:tr>
      <w:tr w:rsidR="001132B0" w:rsidRPr="001132B0" w14:paraId="13F3175C" w14:textId="77777777" w:rsidTr="001132B0">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4B5DC"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1</w:t>
            </w:r>
          </w:p>
        </w:tc>
        <w:tc>
          <w:tcPr>
            <w:tcW w:w="246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9C1B4C7"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実行委員長</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74119DF"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山口　滋</w:t>
            </w:r>
          </w:p>
        </w:tc>
        <w:tc>
          <w:tcPr>
            <w:tcW w:w="4302" w:type="dxa"/>
            <w:tcBorders>
              <w:top w:val="nil"/>
              <w:left w:val="nil"/>
              <w:bottom w:val="single" w:sz="8" w:space="0" w:color="auto"/>
              <w:right w:val="single" w:sz="8" w:space="0" w:color="auto"/>
            </w:tcBorders>
            <w:tcMar>
              <w:top w:w="0" w:type="dxa"/>
              <w:left w:w="108" w:type="dxa"/>
              <w:bottom w:w="0" w:type="dxa"/>
              <w:right w:w="108" w:type="dxa"/>
            </w:tcMar>
            <w:hideMark/>
          </w:tcPr>
          <w:p w14:paraId="778A6935"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東海大学　理学部物理学科</w:t>
            </w:r>
          </w:p>
        </w:tc>
      </w:tr>
      <w:tr w:rsidR="001132B0" w:rsidRPr="001132B0" w14:paraId="1A64795A" w14:textId="77777777" w:rsidTr="001132B0">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3D6B2"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2</w:t>
            </w:r>
          </w:p>
        </w:tc>
        <w:tc>
          <w:tcPr>
            <w:tcW w:w="246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CE0664C" w14:textId="77777777" w:rsidR="001132B0" w:rsidRPr="001132B0" w:rsidRDefault="001132B0" w:rsidP="000563BF">
            <w:pPr>
              <w:widowControl/>
              <w:spacing w:before="88"/>
              <w:ind w:right="-1" w:firstLine="100"/>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副委員長</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7C1405C"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近藤宣之</w:t>
            </w:r>
          </w:p>
        </w:tc>
        <w:tc>
          <w:tcPr>
            <w:tcW w:w="4302" w:type="dxa"/>
            <w:tcBorders>
              <w:top w:val="nil"/>
              <w:left w:val="nil"/>
              <w:bottom w:val="single" w:sz="8" w:space="0" w:color="auto"/>
              <w:right w:val="single" w:sz="8" w:space="0" w:color="auto"/>
            </w:tcBorders>
            <w:tcMar>
              <w:top w:w="0" w:type="dxa"/>
              <w:left w:w="108" w:type="dxa"/>
              <w:bottom w:w="0" w:type="dxa"/>
              <w:right w:w="108" w:type="dxa"/>
            </w:tcMar>
            <w:hideMark/>
          </w:tcPr>
          <w:p w14:paraId="0BCEDF98"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（株）日本レーザー</w:t>
            </w:r>
          </w:p>
        </w:tc>
      </w:tr>
      <w:tr w:rsidR="001132B0" w:rsidRPr="001132B0" w14:paraId="5283E238" w14:textId="77777777" w:rsidTr="001132B0">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02ED7"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3</w:t>
            </w:r>
          </w:p>
        </w:tc>
        <w:tc>
          <w:tcPr>
            <w:tcW w:w="246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561A9FA"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顧問</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EC29452"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岡田龍男</w:t>
            </w:r>
          </w:p>
        </w:tc>
        <w:tc>
          <w:tcPr>
            <w:tcW w:w="4302" w:type="dxa"/>
            <w:tcBorders>
              <w:top w:val="nil"/>
              <w:left w:val="nil"/>
              <w:bottom w:val="single" w:sz="8" w:space="0" w:color="auto"/>
              <w:right w:val="single" w:sz="8" w:space="0" w:color="auto"/>
            </w:tcBorders>
            <w:tcMar>
              <w:top w:w="0" w:type="dxa"/>
              <w:left w:w="108" w:type="dxa"/>
              <w:bottom w:w="0" w:type="dxa"/>
              <w:right w:w="108" w:type="dxa"/>
            </w:tcMar>
            <w:hideMark/>
          </w:tcPr>
          <w:p w14:paraId="59C0BF9D"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九州大学大学院システム情報科学研究院</w:t>
            </w:r>
          </w:p>
        </w:tc>
      </w:tr>
      <w:tr w:rsidR="001132B0" w:rsidRPr="001132B0" w14:paraId="1138A47E" w14:textId="77777777" w:rsidTr="001132B0">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A65AC"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4</w:t>
            </w:r>
          </w:p>
        </w:tc>
        <w:tc>
          <w:tcPr>
            <w:tcW w:w="246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06B3D77"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プログラム委員長</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D21F119"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西岡　一</w:t>
            </w:r>
          </w:p>
        </w:tc>
        <w:tc>
          <w:tcPr>
            <w:tcW w:w="4302" w:type="dxa"/>
            <w:tcBorders>
              <w:top w:val="nil"/>
              <w:left w:val="nil"/>
              <w:bottom w:val="single" w:sz="8" w:space="0" w:color="auto"/>
              <w:right w:val="single" w:sz="8" w:space="0" w:color="auto"/>
            </w:tcBorders>
            <w:tcMar>
              <w:top w:w="0" w:type="dxa"/>
              <w:left w:w="108" w:type="dxa"/>
              <w:bottom w:w="0" w:type="dxa"/>
              <w:right w:w="108" w:type="dxa"/>
            </w:tcMar>
            <w:hideMark/>
          </w:tcPr>
          <w:p w14:paraId="6A2B1104"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電気通信大学大学院　情報理工学研究科</w:t>
            </w:r>
          </w:p>
        </w:tc>
      </w:tr>
      <w:tr w:rsidR="001132B0" w:rsidRPr="001132B0" w14:paraId="38D81133" w14:textId="77777777" w:rsidTr="001132B0">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B27AD"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5</w:t>
            </w:r>
          </w:p>
        </w:tc>
        <w:tc>
          <w:tcPr>
            <w:tcW w:w="246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7FDF0A3" w14:textId="77777777" w:rsidR="001132B0" w:rsidRPr="001132B0" w:rsidRDefault="001132B0" w:rsidP="000563BF">
            <w:pPr>
              <w:widowControl/>
              <w:spacing w:before="88"/>
              <w:ind w:right="-1" w:firstLine="200"/>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副委員長</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405806C"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伊澤　淳</w:t>
            </w:r>
          </w:p>
        </w:tc>
        <w:tc>
          <w:tcPr>
            <w:tcW w:w="4302" w:type="dxa"/>
            <w:tcBorders>
              <w:top w:val="nil"/>
              <w:left w:val="nil"/>
              <w:bottom w:val="single" w:sz="8" w:space="0" w:color="auto"/>
              <w:right w:val="single" w:sz="8" w:space="0" w:color="auto"/>
            </w:tcBorders>
            <w:tcMar>
              <w:top w:w="0" w:type="dxa"/>
              <w:left w:w="108" w:type="dxa"/>
              <w:bottom w:w="0" w:type="dxa"/>
              <w:right w:w="108" w:type="dxa"/>
            </w:tcMar>
            <w:hideMark/>
          </w:tcPr>
          <w:p w14:paraId="221C7598"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（株）ＩＨＩ　技術開発本部R&amp;Dテクノセンター</w:t>
            </w:r>
          </w:p>
        </w:tc>
      </w:tr>
      <w:tr w:rsidR="001132B0" w:rsidRPr="001132B0" w14:paraId="09C7B2F2" w14:textId="77777777" w:rsidTr="001132B0">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18A838"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6</w:t>
            </w:r>
          </w:p>
        </w:tc>
        <w:tc>
          <w:tcPr>
            <w:tcW w:w="246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0FA4C40"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 xml:space="preserve">　</w:t>
            </w:r>
            <w:r w:rsidRPr="001132B0">
              <w:rPr>
                <w:rFonts w:ascii="ＭＳ 明朝" w:eastAsia="ＭＳ 明朝" w:hAnsi="ＭＳ 明朝" w:cs="ＭＳ Ｐゴシック" w:hint="eastAsia"/>
                <w:kern w:val="0"/>
                <w:sz w:val="20"/>
                <w:szCs w:val="20"/>
              </w:rPr>
              <w:t>副委員長</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D4C2046"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河仲準二</w:t>
            </w:r>
          </w:p>
        </w:tc>
        <w:tc>
          <w:tcPr>
            <w:tcW w:w="4302" w:type="dxa"/>
            <w:tcBorders>
              <w:top w:val="nil"/>
              <w:left w:val="nil"/>
              <w:bottom w:val="single" w:sz="8" w:space="0" w:color="auto"/>
              <w:right w:val="single" w:sz="8" w:space="0" w:color="auto"/>
            </w:tcBorders>
            <w:tcMar>
              <w:top w:w="0" w:type="dxa"/>
              <w:left w:w="108" w:type="dxa"/>
              <w:bottom w:w="0" w:type="dxa"/>
              <w:right w:w="108" w:type="dxa"/>
            </w:tcMar>
            <w:hideMark/>
          </w:tcPr>
          <w:p w14:paraId="5C7EDBEB"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大阪大学　レーザーエネルギー学研究センター</w:t>
            </w:r>
          </w:p>
        </w:tc>
      </w:tr>
      <w:tr w:rsidR="001132B0" w:rsidRPr="001132B0" w14:paraId="5364459B" w14:textId="77777777" w:rsidTr="001132B0">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8A8F5"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7</w:t>
            </w:r>
          </w:p>
        </w:tc>
        <w:tc>
          <w:tcPr>
            <w:tcW w:w="246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BE69DF1"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18"/>
                <w:szCs w:val="18"/>
              </w:rPr>
              <w:t>担当理事/展示会実行委員長</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945DF59"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山本和久</w:t>
            </w:r>
          </w:p>
        </w:tc>
        <w:tc>
          <w:tcPr>
            <w:tcW w:w="4302" w:type="dxa"/>
            <w:tcBorders>
              <w:top w:val="nil"/>
              <w:left w:val="nil"/>
              <w:bottom w:val="single" w:sz="8" w:space="0" w:color="auto"/>
              <w:right w:val="single" w:sz="8" w:space="0" w:color="auto"/>
            </w:tcBorders>
            <w:tcMar>
              <w:top w:w="0" w:type="dxa"/>
              <w:left w:w="108" w:type="dxa"/>
              <w:bottom w:w="0" w:type="dxa"/>
              <w:right w:w="108" w:type="dxa"/>
            </w:tcMar>
            <w:hideMark/>
          </w:tcPr>
          <w:p w14:paraId="18962709"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大阪大学</w:t>
            </w:r>
            <w:r w:rsidRPr="001132B0">
              <w:rPr>
                <w:rFonts w:ascii="ＭＳ 明朝" w:eastAsia="ＭＳ 明朝" w:hAnsi="ＭＳ 明朝" w:cs="ＭＳ Ｐゴシック" w:hint="eastAsia"/>
                <w:spacing w:val="52"/>
                <w:kern w:val="0"/>
                <w:sz w:val="20"/>
                <w:szCs w:val="20"/>
              </w:rPr>
              <w:t> </w:t>
            </w:r>
            <w:r w:rsidRPr="001132B0">
              <w:rPr>
                <w:rFonts w:ascii="ＭＳ 明朝" w:eastAsia="ＭＳ 明朝" w:hAnsi="ＭＳ 明朝" w:cs="ＭＳ Ｐゴシック" w:hint="eastAsia"/>
                <w:kern w:val="0"/>
                <w:sz w:val="20"/>
                <w:szCs w:val="20"/>
              </w:rPr>
              <w:t>光科学センター</w:t>
            </w:r>
          </w:p>
        </w:tc>
      </w:tr>
      <w:tr w:rsidR="001132B0" w:rsidRPr="001132B0" w14:paraId="5ECC2E85" w14:textId="77777777" w:rsidTr="001132B0">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CF3422"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8</w:t>
            </w:r>
          </w:p>
        </w:tc>
        <w:tc>
          <w:tcPr>
            <w:tcW w:w="246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00FDA9C"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展示会事務局長</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B427FD9"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上野直樹</w:t>
            </w:r>
          </w:p>
        </w:tc>
        <w:tc>
          <w:tcPr>
            <w:tcW w:w="4302" w:type="dxa"/>
            <w:tcBorders>
              <w:top w:val="nil"/>
              <w:left w:val="nil"/>
              <w:bottom w:val="single" w:sz="8" w:space="0" w:color="auto"/>
              <w:right w:val="single" w:sz="8" w:space="0" w:color="auto"/>
            </w:tcBorders>
            <w:tcMar>
              <w:top w:w="0" w:type="dxa"/>
              <w:left w:w="108" w:type="dxa"/>
              <w:bottom w:w="0" w:type="dxa"/>
              <w:right w:w="108" w:type="dxa"/>
            </w:tcMar>
            <w:hideMark/>
          </w:tcPr>
          <w:p w14:paraId="112F4DE6"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（株）オプトロニクス社</w:t>
            </w:r>
          </w:p>
        </w:tc>
      </w:tr>
      <w:tr w:rsidR="001132B0" w:rsidRPr="001132B0" w14:paraId="282BC750" w14:textId="77777777" w:rsidTr="001132B0">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18679"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9</w:t>
            </w:r>
          </w:p>
        </w:tc>
        <w:tc>
          <w:tcPr>
            <w:tcW w:w="2469"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330A7D9"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委員</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CA40C26"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大沢哲夫</w:t>
            </w:r>
          </w:p>
        </w:tc>
        <w:tc>
          <w:tcPr>
            <w:tcW w:w="4302" w:type="dxa"/>
            <w:tcBorders>
              <w:top w:val="nil"/>
              <w:left w:val="nil"/>
              <w:bottom w:val="single" w:sz="8" w:space="0" w:color="auto"/>
              <w:right w:val="single" w:sz="8" w:space="0" w:color="auto"/>
            </w:tcBorders>
            <w:tcMar>
              <w:top w:w="0" w:type="dxa"/>
              <w:left w:w="108" w:type="dxa"/>
              <w:bottom w:w="0" w:type="dxa"/>
              <w:right w:w="108" w:type="dxa"/>
            </w:tcMar>
            <w:hideMark/>
          </w:tcPr>
          <w:p w14:paraId="0C72B8E4"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（株）オプトロニクス社</w:t>
            </w:r>
          </w:p>
        </w:tc>
      </w:tr>
      <w:tr w:rsidR="001132B0" w:rsidRPr="001132B0" w14:paraId="1C69D927" w14:textId="77777777" w:rsidTr="001132B0">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8A22A7"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 </w:t>
            </w:r>
          </w:p>
        </w:tc>
        <w:tc>
          <w:tcPr>
            <w:tcW w:w="8188"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78602B4B"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現地実行委員</w:t>
            </w:r>
          </w:p>
        </w:tc>
      </w:tr>
      <w:tr w:rsidR="001132B0" w:rsidRPr="001132B0" w14:paraId="41DB3B96" w14:textId="77777777" w:rsidTr="001132B0">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C7F37"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10</w:t>
            </w:r>
          </w:p>
        </w:tc>
        <w:tc>
          <w:tcPr>
            <w:tcW w:w="23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16936DA"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 </w:t>
            </w:r>
          </w:p>
        </w:tc>
        <w:tc>
          <w:tcPr>
            <w:tcW w:w="2233" w:type="dxa"/>
            <w:tcBorders>
              <w:top w:val="nil"/>
              <w:left w:val="nil"/>
              <w:bottom w:val="single" w:sz="8" w:space="0" w:color="auto"/>
              <w:right w:val="single" w:sz="8" w:space="0" w:color="auto"/>
            </w:tcBorders>
            <w:tcMar>
              <w:top w:w="0" w:type="dxa"/>
              <w:left w:w="108" w:type="dxa"/>
              <w:bottom w:w="0" w:type="dxa"/>
              <w:right w:w="108" w:type="dxa"/>
            </w:tcMar>
            <w:hideMark/>
          </w:tcPr>
          <w:p w14:paraId="0C6A02D2"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総務係　　　　 主査</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9FAD98D"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大越昌幸</w:t>
            </w:r>
          </w:p>
        </w:tc>
        <w:tc>
          <w:tcPr>
            <w:tcW w:w="4302" w:type="dxa"/>
            <w:tcBorders>
              <w:top w:val="nil"/>
              <w:left w:val="nil"/>
              <w:bottom w:val="single" w:sz="8" w:space="0" w:color="auto"/>
              <w:right w:val="single" w:sz="8" w:space="0" w:color="auto"/>
            </w:tcBorders>
            <w:tcMar>
              <w:top w:w="0" w:type="dxa"/>
              <w:left w:w="108" w:type="dxa"/>
              <w:bottom w:w="0" w:type="dxa"/>
              <w:right w:w="108" w:type="dxa"/>
            </w:tcMar>
            <w:hideMark/>
          </w:tcPr>
          <w:p w14:paraId="0778D6F5"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防衛大学校</w:t>
            </w:r>
          </w:p>
        </w:tc>
      </w:tr>
      <w:tr w:rsidR="001132B0" w:rsidRPr="001132B0" w14:paraId="50B053A5" w14:textId="77777777" w:rsidTr="001132B0">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9C761"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11</w:t>
            </w:r>
          </w:p>
        </w:tc>
        <w:tc>
          <w:tcPr>
            <w:tcW w:w="0" w:type="auto"/>
            <w:vMerge/>
            <w:tcBorders>
              <w:top w:val="nil"/>
              <w:left w:val="nil"/>
              <w:bottom w:val="single" w:sz="8" w:space="0" w:color="auto"/>
              <w:right w:val="single" w:sz="8" w:space="0" w:color="auto"/>
            </w:tcBorders>
            <w:vAlign w:val="center"/>
            <w:hideMark/>
          </w:tcPr>
          <w:p w14:paraId="4AB29E91"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2233" w:type="dxa"/>
            <w:tcBorders>
              <w:top w:val="nil"/>
              <w:left w:val="nil"/>
              <w:bottom w:val="single" w:sz="8" w:space="0" w:color="auto"/>
              <w:right w:val="single" w:sz="8" w:space="0" w:color="auto"/>
            </w:tcBorders>
            <w:tcMar>
              <w:top w:w="0" w:type="dxa"/>
              <w:left w:w="108" w:type="dxa"/>
              <w:bottom w:w="0" w:type="dxa"/>
              <w:right w:w="108" w:type="dxa"/>
            </w:tcMar>
            <w:hideMark/>
          </w:tcPr>
          <w:p w14:paraId="417A01B5" w14:textId="77777777" w:rsidR="001132B0" w:rsidRPr="001132B0" w:rsidRDefault="001132B0" w:rsidP="000563BF">
            <w:pPr>
              <w:widowControl/>
              <w:spacing w:before="88"/>
              <w:ind w:right="-1" w:firstLine="1300"/>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副査</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0A05F37"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佐藤正健</w:t>
            </w:r>
          </w:p>
        </w:tc>
        <w:tc>
          <w:tcPr>
            <w:tcW w:w="4302" w:type="dxa"/>
            <w:tcBorders>
              <w:top w:val="nil"/>
              <w:left w:val="nil"/>
              <w:bottom w:val="single" w:sz="8" w:space="0" w:color="auto"/>
              <w:right w:val="single" w:sz="8" w:space="0" w:color="auto"/>
            </w:tcBorders>
            <w:tcMar>
              <w:top w:w="0" w:type="dxa"/>
              <w:left w:w="108" w:type="dxa"/>
              <w:bottom w:w="0" w:type="dxa"/>
              <w:right w:w="108" w:type="dxa"/>
            </w:tcMar>
            <w:hideMark/>
          </w:tcPr>
          <w:p w14:paraId="23716805"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（独）産業技術総合研究所</w:t>
            </w:r>
          </w:p>
        </w:tc>
      </w:tr>
      <w:tr w:rsidR="001132B0" w:rsidRPr="001132B0" w14:paraId="7EDE0ACD" w14:textId="77777777" w:rsidTr="001132B0">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5BF64"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12</w:t>
            </w:r>
          </w:p>
        </w:tc>
        <w:tc>
          <w:tcPr>
            <w:tcW w:w="0" w:type="auto"/>
            <w:vMerge/>
            <w:tcBorders>
              <w:top w:val="nil"/>
              <w:left w:val="nil"/>
              <w:bottom w:val="single" w:sz="8" w:space="0" w:color="auto"/>
              <w:right w:val="single" w:sz="8" w:space="0" w:color="auto"/>
            </w:tcBorders>
            <w:vAlign w:val="center"/>
            <w:hideMark/>
          </w:tcPr>
          <w:p w14:paraId="010C246B"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2233" w:type="dxa"/>
            <w:tcBorders>
              <w:top w:val="nil"/>
              <w:left w:val="nil"/>
              <w:bottom w:val="single" w:sz="8" w:space="0" w:color="auto"/>
              <w:right w:val="single" w:sz="8" w:space="0" w:color="auto"/>
            </w:tcBorders>
            <w:tcMar>
              <w:top w:w="0" w:type="dxa"/>
              <w:left w:w="108" w:type="dxa"/>
              <w:bottom w:w="0" w:type="dxa"/>
              <w:right w:w="108" w:type="dxa"/>
            </w:tcMar>
            <w:hideMark/>
          </w:tcPr>
          <w:p w14:paraId="49DDBC1E" w14:textId="77777777" w:rsidR="001132B0" w:rsidRPr="001132B0" w:rsidRDefault="001132B0" w:rsidP="000563BF">
            <w:pPr>
              <w:widowControl/>
              <w:spacing w:before="88"/>
              <w:ind w:right="-1" w:firstLine="1300"/>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委員</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A869AEC"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立崎武弘</w:t>
            </w:r>
          </w:p>
        </w:tc>
        <w:tc>
          <w:tcPr>
            <w:tcW w:w="4302" w:type="dxa"/>
            <w:tcBorders>
              <w:top w:val="nil"/>
              <w:left w:val="nil"/>
              <w:bottom w:val="single" w:sz="8" w:space="0" w:color="auto"/>
              <w:right w:val="single" w:sz="8" w:space="0" w:color="auto"/>
            </w:tcBorders>
            <w:tcMar>
              <w:top w:w="0" w:type="dxa"/>
              <w:left w:w="108" w:type="dxa"/>
              <w:bottom w:w="0" w:type="dxa"/>
              <w:right w:w="108" w:type="dxa"/>
            </w:tcMar>
            <w:hideMark/>
          </w:tcPr>
          <w:p w14:paraId="78F234BC"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東海大学</w:t>
            </w:r>
          </w:p>
        </w:tc>
      </w:tr>
      <w:tr w:rsidR="001132B0" w:rsidRPr="001132B0" w14:paraId="30D58711" w14:textId="77777777" w:rsidTr="001132B0">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15A14"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lastRenderedPageBreak/>
              <w:t>13</w:t>
            </w:r>
          </w:p>
        </w:tc>
        <w:tc>
          <w:tcPr>
            <w:tcW w:w="0" w:type="auto"/>
            <w:vMerge/>
            <w:tcBorders>
              <w:top w:val="nil"/>
              <w:left w:val="nil"/>
              <w:bottom w:val="single" w:sz="8" w:space="0" w:color="auto"/>
              <w:right w:val="single" w:sz="8" w:space="0" w:color="auto"/>
            </w:tcBorders>
            <w:vAlign w:val="center"/>
            <w:hideMark/>
          </w:tcPr>
          <w:p w14:paraId="76F971A0"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2233" w:type="dxa"/>
            <w:tcBorders>
              <w:top w:val="nil"/>
              <w:left w:val="nil"/>
              <w:bottom w:val="single" w:sz="8" w:space="0" w:color="auto"/>
              <w:right w:val="single" w:sz="8" w:space="0" w:color="auto"/>
            </w:tcBorders>
            <w:tcMar>
              <w:top w:w="0" w:type="dxa"/>
              <w:left w:w="108" w:type="dxa"/>
              <w:bottom w:w="0" w:type="dxa"/>
              <w:right w:w="108" w:type="dxa"/>
            </w:tcMar>
            <w:hideMark/>
          </w:tcPr>
          <w:p w14:paraId="5A890873" w14:textId="77777777" w:rsidR="001132B0" w:rsidRPr="001132B0" w:rsidRDefault="001132B0" w:rsidP="000563BF">
            <w:pPr>
              <w:widowControl/>
              <w:spacing w:before="88"/>
              <w:ind w:right="-1" w:firstLine="1300"/>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委員</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6161165"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増子拓紀</w:t>
            </w:r>
          </w:p>
        </w:tc>
        <w:tc>
          <w:tcPr>
            <w:tcW w:w="4302" w:type="dxa"/>
            <w:tcBorders>
              <w:top w:val="nil"/>
              <w:left w:val="nil"/>
              <w:bottom w:val="single" w:sz="8" w:space="0" w:color="auto"/>
              <w:right w:val="single" w:sz="8" w:space="0" w:color="auto"/>
            </w:tcBorders>
            <w:tcMar>
              <w:top w:w="0" w:type="dxa"/>
              <w:left w:w="108" w:type="dxa"/>
              <w:bottom w:w="0" w:type="dxa"/>
              <w:right w:w="108" w:type="dxa"/>
            </w:tcMar>
            <w:hideMark/>
          </w:tcPr>
          <w:p w14:paraId="27A645EE"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NTT</w:t>
            </w:r>
          </w:p>
        </w:tc>
      </w:tr>
      <w:tr w:rsidR="001132B0" w:rsidRPr="001132B0" w14:paraId="0D978F6C" w14:textId="77777777" w:rsidTr="001132B0">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B5538"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14</w:t>
            </w:r>
          </w:p>
        </w:tc>
        <w:tc>
          <w:tcPr>
            <w:tcW w:w="0" w:type="auto"/>
            <w:vMerge/>
            <w:tcBorders>
              <w:top w:val="nil"/>
              <w:left w:val="nil"/>
              <w:bottom w:val="single" w:sz="8" w:space="0" w:color="auto"/>
              <w:right w:val="single" w:sz="8" w:space="0" w:color="auto"/>
            </w:tcBorders>
            <w:vAlign w:val="center"/>
            <w:hideMark/>
          </w:tcPr>
          <w:p w14:paraId="69F1081A"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2233" w:type="dxa"/>
            <w:tcBorders>
              <w:top w:val="nil"/>
              <w:left w:val="nil"/>
              <w:bottom w:val="single" w:sz="8" w:space="0" w:color="auto"/>
              <w:right w:val="single" w:sz="8" w:space="0" w:color="auto"/>
            </w:tcBorders>
            <w:tcMar>
              <w:top w:w="0" w:type="dxa"/>
              <w:left w:w="108" w:type="dxa"/>
              <w:bottom w:w="0" w:type="dxa"/>
              <w:right w:w="108" w:type="dxa"/>
            </w:tcMar>
            <w:hideMark/>
          </w:tcPr>
          <w:p w14:paraId="5ED0C794"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会計係</w:t>
            </w:r>
            <w:r w:rsidRPr="001132B0">
              <w:rPr>
                <w:rFonts w:ascii="ＭＳ 明朝" w:eastAsia="ＭＳ 明朝" w:hAnsi="ＭＳ 明朝" w:cs="ＭＳ Ｐゴシック" w:hint="eastAsia"/>
                <w:spacing w:val="11"/>
                <w:kern w:val="0"/>
                <w:sz w:val="20"/>
                <w:szCs w:val="20"/>
              </w:rPr>
              <w:t xml:space="preserve">　　　　 </w:t>
            </w:r>
            <w:r w:rsidRPr="001132B0">
              <w:rPr>
                <w:rFonts w:ascii="ＭＳ 明朝" w:eastAsia="ＭＳ 明朝" w:hAnsi="ＭＳ 明朝" w:cs="ＭＳ Ｐゴシック" w:hint="eastAsia"/>
                <w:kern w:val="0"/>
                <w:sz w:val="20"/>
                <w:szCs w:val="20"/>
              </w:rPr>
              <w:t>主査</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A855575"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寺川光洋</w:t>
            </w:r>
          </w:p>
        </w:tc>
        <w:tc>
          <w:tcPr>
            <w:tcW w:w="4302" w:type="dxa"/>
            <w:tcBorders>
              <w:top w:val="nil"/>
              <w:left w:val="nil"/>
              <w:bottom w:val="single" w:sz="8" w:space="0" w:color="auto"/>
              <w:right w:val="single" w:sz="8" w:space="0" w:color="auto"/>
            </w:tcBorders>
            <w:tcMar>
              <w:top w:w="0" w:type="dxa"/>
              <w:left w:w="108" w:type="dxa"/>
              <w:bottom w:w="0" w:type="dxa"/>
              <w:right w:w="108" w:type="dxa"/>
            </w:tcMar>
            <w:hideMark/>
          </w:tcPr>
          <w:p w14:paraId="382C1111"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慶応義塾大学</w:t>
            </w:r>
          </w:p>
        </w:tc>
      </w:tr>
      <w:tr w:rsidR="001132B0" w:rsidRPr="001132B0" w14:paraId="266B8365" w14:textId="77777777" w:rsidTr="001132B0">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5D856"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15</w:t>
            </w:r>
          </w:p>
        </w:tc>
        <w:tc>
          <w:tcPr>
            <w:tcW w:w="0" w:type="auto"/>
            <w:vMerge/>
            <w:tcBorders>
              <w:top w:val="nil"/>
              <w:left w:val="nil"/>
              <w:bottom w:val="single" w:sz="8" w:space="0" w:color="auto"/>
              <w:right w:val="single" w:sz="8" w:space="0" w:color="auto"/>
            </w:tcBorders>
            <w:vAlign w:val="center"/>
            <w:hideMark/>
          </w:tcPr>
          <w:p w14:paraId="00291444"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2233" w:type="dxa"/>
            <w:tcBorders>
              <w:top w:val="nil"/>
              <w:left w:val="nil"/>
              <w:bottom w:val="single" w:sz="8" w:space="0" w:color="auto"/>
              <w:right w:val="single" w:sz="8" w:space="0" w:color="auto"/>
            </w:tcBorders>
            <w:tcMar>
              <w:top w:w="0" w:type="dxa"/>
              <w:left w:w="108" w:type="dxa"/>
              <w:bottom w:w="0" w:type="dxa"/>
              <w:right w:w="108" w:type="dxa"/>
            </w:tcMar>
            <w:hideMark/>
          </w:tcPr>
          <w:p w14:paraId="42FB30F2"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副査</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9918F41"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伊澤　淳</w:t>
            </w:r>
          </w:p>
        </w:tc>
        <w:tc>
          <w:tcPr>
            <w:tcW w:w="4302" w:type="dxa"/>
            <w:tcBorders>
              <w:top w:val="nil"/>
              <w:left w:val="nil"/>
              <w:bottom w:val="single" w:sz="8" w:space="0" w:color="auto"/>
              <w:right w:val="single" w:sz="8" w:space="0" w:color="auto"/>
            </w:tcBorders>
            <w:tcMar>
              <w:top w:w="0" w:type="dxa"/>
              <w:left w:w="108" w:type="dxa"/>
              <w:bottom w:w="0" w:type="dxa"/>
              <w:right w:w="108" w:type="dxa"/>
            </w:tcMar>
            <w:hideMark/>
          </w:tcPr>
          <w:p w14:paraId="20318296"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(株)</w:t>
            </w:r>
            <w:r w:rsidRPr="001132B0">
              <w:rPr>
                <w:rFonts w:ascii="ＭＳ 明朝" w:eastAsia="ＭＳ 明朝" w:hAnsi="ＭＳ 明朝" w:cs="ＭＳ Ｐゴシック" w:hint="eastAsia"/>
                <w:kern w:val="0"/>
                <w:sz w:val="20"/>
                <w:szCs w:val="20"/>
              </w:rPr>
              <w:t> ＩＨＩ</w:t>
            </w:r>
          </w:p>
        </w:tc>
      </w:tr>
      <w:tr w:rsidR="001132B0" w:rsidRPr="001132B0" w14:paraId="4C4C67FF" w14:textId="77777777" w:rsidTr="001132B0">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9C7770"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16</w:t>
            </w:r>
          </w:p>
        </w:tc>
        <w:tc>
          <w:tcPr>
            <w:tcW w:w="0" w:type="auto"/>
            <w:vMerge/>
            <w:tcBorders>
              <w:top w:val="nil"/>
              <w:left w:val="nil"/>
              <w:bottom w:val="single" w:sz="8" w:space="0" w:color="auto"/>
              <w:right w:val="single" w:sz="8" w:space="0" w:color="auto"/>
            </w:tcBorders>
            <w:vAlign w:val="center"/>
            <w:hideMark/>
          </w:tcPr>
          <w:p w14:paraId="5E9EAA93"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2233" w:type="dxa"/>
            <w:tcBorders>
              <w:top w:val="nil"/>
              <w:left w:val="nil"/>
              <w:bottom w:val="single" w:sz="8" w:space="0" w:color="auto"/>
              <w:right w:val="single" w:sz="8" w:space="0" w:color="auto"/>
            </w:tcBorders>
            <w:tcMar>
              <w:top w:w="0" w:type="dxa"/>
              <w:left w:w="108" w:type="dxa"/>
              <w:bottom w:w="0" w:type="dxa"/>
              <w:right w:w="108" w:type="dxa"/>
            </w:tcMar>
            <w:hideMark/>
          </w:tcPr>
          <w:p w14:paraId="0802ADA9"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委員</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9CCE137"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蘆立修一</w:t>
            </w:r>
          </w:p>
        </w:tc>
        <w:tc>
          <w:tcPr>
            <w:tcW w:w="4302" w:type="dxa"/>
            <w:tcBorders>
              <w:top w:val="nil"/>
              <w:left w:val="nil"/>
              <w:bottom w:val="single" w:sz="8" w:space="0" w:color="auto"/>
              <w:right w:val="single" w:sz="8" w:space="0" w:color="auto"/>
            </w:tcBorders>
            <w:tcMar>
              <w:top w:w="0" w:type="dxa"/>
              <w:left w:w="108" w:type="dxa"/>
              <w:bottom w:w="0" w:type="dxa"/>
              <w:right w:w="108" w:type="dxa"/>
            </w:tcMar>
            <w:hideMark/>
          </w:tcPr>
          <w:p w14:paraId="73E8FD5A"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東京電力(株)</w:t>
            </w:r>
          </w:p>
        </w:tc>
      </w:tr>
      <w:tr w:rsidR="001132B0" w:rsidRPr="001132B0" w14:paraId="293D22F1" w14:textId="77777777" w:rsidTr="001132B0">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3E76AF"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17</w:t>
            </w:r>
          </w:p>
        </w:tc>
        <w:tc>
          <w:tcPr>
            <w:tcW w:w="0" w:type="auto"/>
            <w:vMerge/>
            <w:tcBorders>
              <w:top w:val="nil"/>
              <w:left w:val="nil"/>
              <w:bottom w:val="single" w:sz="8" w:space="0" w:color="auto"/>
              <w:right w:val="single" w:sz="8" w:space="0" w:color="auto"/>
            </w:tcBorders>
            <w:vAlign w:val="center"/>
            <w:hideMark/>
          </w:tcPr>
          <w:p w14:paraId="395BD145"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2233" w:type="dxa"/>
            <w:tcBorders>
              <w:top w:val="nil"/>
              <w:left w:val="nil"/>
              <w:bottom w:val="single" w:sz="8" w:space="0" w:color="auto"/>
              <w:right w:val="single" w:sz="8" w:space="0" w:color="auto"/>
            </w:tcBorders>
            <w:tcMar>
              <w:top w:w="0" w:type="dxa"/>
              <w:left w:w="108" w:type="dxa"/>
              <w:bottom w:w="0" w:type="dxa"/>
              <w:right w:w="108" w:type="dxa"/>
            </w:tcMar>
            <w:hideMark/>
          </w:tcPr>
          <w:p w14:paraId="127818AA"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受付係　　　主査</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456E802"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和田智之</w:t>
            </w:r>
          </w:p>
        </w:tc>
        <w:tc>
          <w:tcPr>
            <w:tcW w:w="4302" w:type="dxa"/>
            <w:tcBorders>
              <w:top w:val="nil"/>
              <w:left w:val="nil"/>
              <w:bottom w:val="single" w:sz="8" w:space="0" w:color="auto"/>
              <w:right w:val="single" w:sz="8" w:space="0" w:color="auto"/>
            </w:tcBorders>
            <w:tcMar>
              <w:top w:w="0" w:type="dxa"/>
              <w:left w:w="108" w:type="dxa"/>
              <w:bottom w:w="0" w:type="dxa"/>
              <w:right w:w="108" w:type="dxa"/>
            </w:tcMar>
            <w:hideMark/>
          </w:tcPr>
          <w:p w14:paraId="350F5BAF"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(独)理化学研究所</w:t>
            </w:r>
          </w:p>
        </w:tc>
      </w:tr>
      <w:tr w:rsidR="001132B0" w:rsidRPr="001132B0" w14:paraId="1564C5AE" w14:textId="77777777" w:rsidTr="001132B0">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22D47"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18</w:t>
            </w:r>
          </w:p>
        </w:tc>
        <w:tc>
          <w:tcPr>
            <w:tcW w:w="0" w:type="auto"/>
            <w:vMerge/>
            <w:tcBorders>
              <w:top w:val="nil"/>
              <w:left w:val="nil"/>
              <w:bottom w:val="single" w:sz="8" w:space="0" w:color="auto"/>
              <w:right w:val="single" w:sz="8" w:space="0" w:color="auto"/>
            </w:tcBorders>
            <w:vAlign w:val="center"/>
            <w:hideMark/>
          </w:tcPr>
          <w:p w14:paraId="1C3FB956"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2233" w:type="dxa"/>
            <w:tcBorders>
              <w:top w:val="nil"/>
              <w:left w:val="nil"/>
              <w:bottom w:val="single" w:sz="8" w:space="0" w:color="auto"/>
              <w:right w:val="single" w:sz="8" w:space="0" w:color="auto"/>
            </w:tcBorders>
            <w:tcMar>
              <w:top w:w="0" w:type="dxa"/>
              <w:left w:w="108" w:type="dxa"/>
              <w:bottom w:w="0" w:type="dxa"/>
              <w:right w:w="108" w:type="dxa"/>
            </w:tcMar>
            <w:hideMark/>
          </w:tcPr>
          <w:p w14:paraId="53B5E917"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委員</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4BBF0D3"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湯本正樹</w:t>
            </w:r>
          </w:p>
        </w:tc>
        <w:tc>
          <w:tcPr>
            <w:tcW w:w="4302" w:type="dxa"/>
            <w:tcBorders>
              <w:top w:val="nil"/>
              <w:left w:val="nil"/>
              <w:bottom w:val="single" w:sz="8" w:space="0" w:color="auto"/>
              <w:right w:val="single" w:sz="8" w:space="0" w:color="auto"/>
            </w:tcBorders>
            <w:tcMar>
              <w:top w:w="0" w:type="dxa"/>
              <w:left w:w="108" w:type="dxa"/>
              <w:bottom w:w="0" w:type="dxa"/>
              <w:right w:w="108" w:type="dxa"/>
            </w:tcMar>
            <w:hideMark/>
          </w:tcPr>
          <w:p w14:paraId="39127D7C"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(独)理化学研究所</w:t>
            </w:r>
          </w:p>
        </w:tc>
      </w:tr>
      <w:tr w:rsidR="001132B0" w:rsidRPr="001132B0" w14:paraId="6A5127E1" w14:textId="77777777" w:rsidTr="001132B0">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07090"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19</w:t>
            </w:r>
          </w:p>
        </w:tc>
        <w:tc>
          <w:tcPr>
            <w:tcW w:w="0" w:type="auto"/>
            <w:vMerge/>
            <w:tcBorders>
              <w:top w:val="nil"/>
              <w:left w:val="nil"/>
              <w:bottom w:val="single" w:sz="8" w:space="0" w:color="auto"/>
              <w:right w:val="single" w:sz="8" w:space="0" w:color="auto"/>
            </w:tcBorders>
            <w:vAlign w:val="center"/>
            <w:hideMark/>
          </w:tcPr>
          <w:p w14:paraId="69EB21AC"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2233" w:type="dxa"/>
            <w:tcBorders>
              <w:top w:val="nil"/>
              <w:left w:val="nil"/>
              <w:bottom w:val="single" w:sz="8" w:space="0" w:color="auto"/>
              <w:right w:val="single" w:sz="8" w:space="0" w:color="auto"/>
            </w:tcBorders>
            <w:tcMar>
              <w:top w:w="0" w:type="dxa"/>
              <w:left w:w="108" w:type="dxa"/>
              <w:bottom w:w="0" w:type="dxa"/>
              <w:right w:w="108" w:type="dxa"/>
            </w:tcMar>
            <w:hideMark/>
          </w:tcPr>
          <w:p w14:paraId="7C77A9C2"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委員</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5B8755C"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八井　崇</w:t>
            </w:r>
          </w:p>
        </w:tc>
        <w:tc>
          <w:tcPr>
            <w:tcW w:w="4302" w:type="dxa"/>
            <w:tcBorders>
              <w:top w:val="nil"/>
              <w:left w:val="nil"/>
              <w:bottom w:val="single" w:sz="8" w:space="0" w:color="auto"/>
              <w:right w:val="single" w:sz="8" w:space="0" w:color="auto"/>
            </w:tcBorders>
            <w:tcMar>
              <w:top w:w="0" w:type="dxa"/>
              <w:left w:w="108" w:type="dxa"/>
              <w:bottom w:w="0" w:type="dxa"/>
              <w:right w:w="108" w:type="dxa"/>
            </w:tcMar>
            <w:hideMark/>
          </w:tcPr>
          <w:p w14:paraId="607B03E4"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東京大学</w:t>
            </w:r>
          </w:p>
        </w:tc>
      </w:tr>
      <w:tr w:rsidR="001132B0" w:rsidRPr="001132B0" w14:paraId="7647051E" w14:textId="77777777" w:rsidTr="001132B0">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3CBB6"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20</w:t>
            </w:r>
          </w:p>
        </w:tc>
        <w:tc>
          <w:tcPr>
            <w:tcW w:w="0" w:type="auto"/>
            <w:vMerge/>
            <w:tcBorders>
              <w:top w:val="nil"/>
              <w:left w:val="nil"/>
              <w:bottom w:val="single" w:sz="8" w:space="0" w:color="auto"/>
              <w:right w:val="single" w:sz="8" w:space="0" w:color="auto"/>
            </w:tcBorders>
            <w:vAlign w:val="center"/>
            <w:hideMark/>
          </w:tcPr>
          <w:p w14:paraId="635AF150"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2233" w:type="dxa"/>
            <w:tcBorders>
              <w:top w:val="nil"/>
              <w:left w:val="nil"/>
              <w:bottom w:val="single" w:sz="8" w:space="0" w:color="auto"/>
              <w:right w:val="single" w:sz="8" w:space="0" w:color="auto"/>
            </w:tcBorders>
            <w:tcMar>
              <w:top w:w="0" w:type="dxa"/>
              <w:left w:w="108" w:type="dxa"/>
              <w:bottom w:w="0" w:type="dxa"/>
              <w:right w:w="108" w:type="dxa"/>
            </w:tcMar>
            <w:hideMark/>
          </w:tcPr>
          <w:p w14:paraId="32E86EFE"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委員</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9F6D374"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斉藤徳人</w:t>
            </w:r>
          </w:p>
        </w:tc>
        <w:tc>
          <w:tcPr>
            <w:tcW w:w="4302" w:type="dxa"/>
            <w:tcBorders>
              <w:top w:val="nil"/>
              <w:left w:val="nil"/>
              <w:bottom w:val="single" w:sz="8" w:space="0" w:color="auto"/>
              <w:right w:val="single" w:sz="8" w:space="0" w:color="auto"/>
            </w:tcBorders>
            <w:tcMar>
              <w:top w:w="0" w:type="dxa"/>
              <w:left w:w="108" w:type="dxa"/>
              <w:bottom w:w="0" w:type="dxa"/>
              <w:right w:w="108" w:type="dxa"/>
            </w:tcMar>
            <w:hideMark/>
          </w:tcPr>
          <w:p w14:paraId="2D1AC011"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(独)理化学研究所</w:t>
            </w:r>
          </w:p>
        </w:tc>
      </w:tr>
      <w:tr w:rsidR="001132B0" w:rsidRPr="001132B0" w14:paraId="6DC85232" w14:textId="77777777" w:rsidTr="001132B0">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9C51E7"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21</w:t>
            </w:r>
          </w:p>
        </w:tc>
        <w:tc>
          <w:tcPr>
            <w:tcW w:w="0" w:type="auto"/>
            <w:vMerge/>
            <w:tcBorders>
              <w:top w:val="nil"/>
              <w:left w:val="nil"/>
              <w:bottom w:val="single" w:sz="8" w:space="0" w:color="auto"/>
              <w:right w:val="single" w:sz="8" w:space="0" w:color="auto"/>
            </w:tcBorders>
            <w:vAlign w:val="center"/>
            <w:hideMark/>
          </w:tcPr>
          <w:p w14:paraId="10FEC417"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2233" w:type="dxa"/>
            <w:tcBorders>
              <w:top w:val="nil"/>
              <w:left w:val="nil"/>
              <w:bottom w:val="single" w:sz="8" w:space="0" w:color="auto"/>
              <w:right w:val="single" w:sz="8" w:space="0" w:color="auto"/>
            </w:tcBorders>
            <w:tcMar>
              <w:top w:w="0" w:type="dxa"/>
              <w:left w:w="108" w:type="dxa"/>
              <w:bottom w:w="0" w:type="dxa"/>
              <w:right w:w="108" w:type="dxa"/>
            </w:tcMar>
            <w:hideMark/>
          </w:tcPr>
          <w:p w14:paraId="18B5708A" w14:textId="77777777" w:rsidR="001132B0" w:rsidRPr="001132B0" w:rsidRDefault="001132B0" w:rsidP="000563BF">
            <w:pPr>
              <w:widowControl/>
              <w:wordWrap w:val="0"/>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会場係　　　主査</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3AB0ADE"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永田　豊</w:t>
            </w:r>
          </w:p>
        </w:tc>
        <w:tc>
          <w:tcPr>
            <w:tcW w:w="4302" w:type="dxa"/>
            <w:tcBorders>
              <w:top w:val="nil"/>
              <w:left w:val="nil"/>
              <w:bottom w:val="single" w:sz="8" w:space="0" w:color="auto"/>
              <w:right w:val="single" w:sz="8" w:space="0" w:color="auto"/>
            </w:tcBorders>
            <w:tcMar>
              <w:top w:w="0" w:type="dxa"/>
              <w:left w:w="108" w:type="dxa"/>
              <w:bottom w:w="0" w:type="dxa"/>
              <w:right w:w="108" w:type="dxa"/>
            </w:tcMar>
            <w:hideMark/>
          </w:tcPr>
          <w:p w14:paraId="53CCAAFB"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(独)理化学研究所</w:t>
            </w:r>
          </w:p>
        </w:tc>
      </w:tr>
      <w:tr w:rsidR="001132B0" w:rsidRPr="001132B0" w14:paraId="13515C78" w14:textId="77777777" w:rsidTr="001132B0">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64166"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22</w:t>
            </w:r>
          </w:p>
        </w:tc>
        <w:tc>
          <w:tcPr>
            <w:tcW w:w="0" w:type="auto"/>
            <w:vMerge/>
            <w:tcBorders>
              <w:top w:val="nil"/>
              <w:left w:val="nil"/>
              <w:bottom w:val="single" w:sz="8" w:space="0" w:color="auto"/>
              <w:right w:val="single" w:sz="8" w:space="0" w:color="auto"/>
            </w:tcBorders>
            <w:vAlign w:val="center"/>
            <w:hideMark/>
          </w:tcPr>
          <w:p w14:paraId="4007BBFF"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2233" w:type="dxa"/>
            <w:tcBorders>
              <w:top w:val="nil"/>
              <w:left w:val="nil"/>
              <w:bottom w:val="single" w:sz="8" w:space="0" w:color="auto"/>
              <w:right w:val="single" w:sz="8" w:space="0" w:color="auto"/>
            </w:tcBorders>
            <w:tcMar>
              <w:top w:w="0" w:type="dxa"/>
              <w:left w:w="108" w:type="dxa"/>
              <w:bottom w:w="0" w:type="dxa"/>
              <w:right w:w="108" w:type="dxa"/>
            </w:tcMar>
            <w:hideMark/>
          </w:tcPr>
          <w:p w14:paraId="03C40C98"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副査</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323C65D"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喜多理王</w:t>
            </w:r>
          </w:p>
        </w:tc>
        <w:tc>
          <w:tcPr>
            <w:tcW w:w="4302" w:type="dxa"/>
            <w:tcBorders>
              <w:top w:val="nil"/>
              <w:left w:val="nil"/>
              <w:bottom w:val="single" w:sz="8" w:space="0" w:color="auto"/>
              <w:right w:val="single" w:sz="8" w:space="0" w:color="auto"/>
            </w:tcBorders>
            <w:tcMar>
              <w:top w:w="0" w:type="dxa"/>
              <w:left w:w="108" w:type="dxa"/>
              <w:bottom w:w="0" w:type="dxa"/>
              <w:right w:w="108" w:type="dxa"/>
            </w:tcMar>
            <w:hideMark/>
          </w:tcPr>
          <w:p w14:paraId="5E7D9887"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東海大学</w:t>
            </w:r>
          </w:p>
        </w:tc>
      </w:tr>
      <w:tr w:rsidR="001132B0" w:rsidRPr="001132B0" w14:paraId="27814A72" w14:textId="77777777" w:rsidTr="001132B0">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530E0"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23</w:t>
            </w:r>
          </w:p>
        </w:tc>
        <w:tc>
          <w:tcPr>
            <w:tcW w:w="0" w:type="auto"/>
            <w:vMerge/>
            <w:tcBorders>
              <w:top w:val="nil"/>
              <w:left w:val="nil"/>
              <w:bottom w:val="single" w:sz="8" w:space="0" w:color="auto"/>
              <w:right w:val="single" w:sz="8" w:space="0" w:color="auto"/>
            </w:tcBorders>
            <w:vAlign w:val="center"/>
            <w:hideMark/>
          </w:tcPr>
          <w:p w14:paraId="6640CD93"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2233" w:type="dxa"/>
            <w:tcBorders>
              <w:top w:val="nil"/>
              <w:left w:val="nil"/>
              <w:bottom w:val="single" w:sz="8" w:space="0" w:color="auto"/>
              <w:right w:val="single" w:sz="8" w:space="0" w:color="auto"/>
            </w:tcBorders>
            <w:tcMar>
              <w:top w:w="0" w:type="dxa"/>
              <w:left w:w="108" w:type="dxa"/>
              <w:bottom w:w="0" w:type="dxa"/>
              <w:right w:w="108" w:type="dxa"/>
            </w:tcMar>
            <w:hideMark/>
          </w:tcPr>
          <w:p w14:paraId="5F1B7630"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委員</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B91FDF5"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坂井哲男</w:t>
            </w:r>
          </w:p>
        </w:tc>
        <w:tc>
          <w:tcPr>
            <w:tcW w:w="4302" w:type="dxa"/>
            <w:tcBorders>
              <w:top w:val="nil"/>
              <w:left w:val="nil"/>
              <w:bottom w:val="single" w:sz="8" w:space="0" w:color="auto"/>
              <w:right w:val="single" w:sz="8" w:space="0" w:color="auto"/>
            </w:tcBorders>
            <w:tcMar>
              <w:top w:w="0" w:type="dxa"/>
              <w:left w:w="108" w:type="dxa"/>
              <w:bottom w:w="0" w:type="dxa"/>
              <w:right w:w="108" w:type="dxa"/>
            </w:tcMar>
            <w:hideMark/>
          </w:tcPr>
          <w:p w14:paraId="6AC876C5"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(株)東芝</w:t>
            </w:r>
          </w:p>
        </w:tc>
      </w:tr>
      <w:tr w:rsidR="001132B0" w:rsidRPr="001132B0" w14:paraId="40DF652F" w14:textId="77777777" w:rsidTr="001132B0">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11BA07"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24</w:t>
            </w:r>
          </w:p>
        </w:tc>
        <w:tc>
          <w:tcPr>
            <w:tcW w:w="0" w:type="auto"/>
            <w:vMerge/>
            <w:tcBorders>
              <w:top w:val="nil"/>
              <w:left w:val="nil"/>
              <w:bottom w:val="single" w:sz="8" w:space="0" w:color="auto"/>
              <w:right w:val="single" w:sz="8" w:space="0" w:color="auto"/>
            </w:tcBorders>
            <w:vAlign w:val="center"/>
            <w:hideMark/>
          </w:tcPr>
          <w:p w14:paraId="111A6461"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2233" w:type="dxa"/>
            <w:tcBorders>
              <w:top w:val="nil"/>
              <w:left w:val="nil"/>
              <w:bottom w:val="single" w:sz="8" w:space="0" w:color="auto"/>
              <w:right w:val="single" w:sz="8" w:space="0" w:color="auto"/>
            </w:tcBorders>
            <w:tcMar>
              <w:top w:w="0" w:type="dxa"/>
              <w:left w:w="108" w:type="dxa"/>
              <w:bottom w:w="0" w:type="dxa"/>
              <w:right w:w="108" w:type="dxa"/>
            </w:tcMar>
            <w:hideMark/>
          </w:tcPr>
          <w:p w14:paraId="3C899BCE"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委員</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62AFB04"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戸倉川正樹</w:t>
            </w:r>
          </w:p>
        </w:tc>
        <w:tc>
          <w:tcPr>
            <w:tcW w:w="4302" w:type="dxa"/>
            <w:tcBorders>
              <w:top w:val="nil"/>
              <w:left w:val="nil"/>
              <w:bottom w:val="single" w:sz="8" w:space="0" w:color="auto"/>
              <w:right w:val="single" w:sz="8" w:space="0" w:color="auto"/>
            </w:tcBorders>
            <w:tcMar>
              <w:top w:w="0" w:type="dxa"/>
              <w:left w:w="108" w:type="dxa"/>
              <w:bottom w:w="0" w:type="dxa"/>
              <w:right w:w="108" w:type="dxa"/>
            </w:tcMar>
            <w:hideMark/>
          </w:tcPr>
          <w:p w14:paraId="39EC7F60"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電気通信大学</w:t>
            </w:r>
          </w:p>
        </w:tc>
      </w:tr>
      <w:tr w:rsidR="001132B0" w:rsidRPr="001132B0" w14:paraId="2665DC65" w14:textId="77777777" w:rsidTr="001132B0">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3997B6"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25</w:t>
            </w:r>
          </w:p>
        </w:tc>
        <w:tc>
          <w:tcPr>
            <w:tcW w:w="0" w:type="auto"/>
            <w:vMerge/>
            <w:tcBorders>
              <w:top w:val="nil"/>
              <w:left w:val="nil"/>
              <w:bottom w:val="single" w:sz="8" w:space="0" w:color="auto"/>
              <w:right w:val="single" w:sz="8" w:space="0" w:color="auto"/>
            </w:tcBorders>
            <w:vAlign w:val="center"/>
            <w:hideMark/>
          </w:tcPr>
          <w:p w14:paraId="1D7E0094"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2233" w:type="dxa"/>
            <w:tcBorders>
              <w:top w:val="nil"/>
              <w:left w:val="nil"/>
              <w:bottom w:val="single" w:sz="8" w:space="0" w:color="auto"/>
              <w:right w:val="single" w:sz="8" w:space="0" w:color="auto"/>
            </w:tcBorders>
            <w:tcMar>
              <w:top w:w="0" w:type="dxa"/>
              <w:left w:w="108" w:type="dxa"/>
              <w:bottom w:w="0" w:type="dxa"/>
              <w:right w:w="108" w:type="dxa"/>
            </w:tcMar>
            <w:hideMark/>
          </w:tcPr>
          <w:p w14:paraId="05E8F0FB"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アルバイト係　主査</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4717E09"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鄭　和</w:t>
            </w:r>
            <w:r w:rsidRPr="001132B0">
              <w:rPr>
                <w:rFonts w:ascii="ＭＳ 明朝" w:eastAsia="ＭＳ 明朝" w:hAnsi="ＭＳ 明朝" w:cs="ＭＳ Ｐゴシック" w:hint="eastAsia"/>
                <w:kern w:val="0"/>
                <w:szCs w:val="21"/>
                <w:shd w:val="clear" w:color="auto" w:fill="FFFFFF"/>
              </w:rPr>
              <w:t>翊</w:t>
            </w:r>
          </w:p>
        </w:tc>
        <w:tc>
          <w:tcPr>
            <w:tcW w:w="4302" w:type="dxa"/>
            <w:tcBorders>
              <w:top w:val="nil"/>
              <w:left w:val="nil"/>
              <w:bottom w:val="single" w:sz="8" w:space="0" w:color="auto"/>
              <w:right w:val="single" w:sz="8" w:space="0" w:color="auto"/>
            </w:tcBorders>
            <w:tcMar>
              <w:top w:w="0" w:type="dxa"/>
              <w:left w:w="108" w:type="dxa"/>
              <w:bottom w:w="0" w:type="dxa"/>
              <w:right w:w="108" w:type="dxa"/>
            </w:tcMar>
            <w:hideMark/>
          </w:tcPr>
          <w:p w14:paraId="20FD0998"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東海大学</w:t>
            </w:r>
          </w:p>
        </w:tc>
      </w:tr>
      <w:tr w:rsidR="001132B0" w:rsidRPr="001132B0" w14:paraId="2B08DBC9" w14:textId="77777777" w:rsidTr="001132B0">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4CFCE"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26</w:t>
            </w:r>
          </w:p>
        </w:tc>
        <w:tc>
          <w:tcPr>
            <w:tcW w:w="0" w:type="auto"/>
            <w:vMerge/>
            <w:tcBorders>
              <w:top w:val="nil"/>
              <w:left w:val="nil"/>
              <w:bottom w:val="single" w:sz="8" w:space="0" w:color="auto"/>
              <w:right w:val="single" w:sz="8" w:space="0" w:color="auto"/>
            </w:tcBorders>
            <w:vAlign w:val="center"/>
            <w:hideMark/>
          </w:tcPr>
          <w:p w14:paraId="1564E5C2"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2233" w:type="dxa"/>
            <w:tcBorders>
              <w:top w:val="nil"/>
              <w:left w:val="nil"/>
              <w:bottom w:val="single" w:sz="8" w:space="0" w:color="auto"/>
              <w:right w:val="single" w:sz="8" w:space="0" w:color="auto"/>
            </w:tcBorders>
            <w:tcMar>
              <w:top w:w="0" w:type="dxa"/>
              <w:left w:w="108" w:type="dxa"/>
              <w:bottom w:w="0" w:type="dxa"/>
              <w:right w:w="108" w:type="dxa"/>
            </w:tcMar>
            <w:hideMark/>
          </w:tcPr>
          <w:p w14:paraId="5ACF07BC"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委員</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368A358"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斎木敏治</w:t>
            </w:r>
          </w:p>
        </w:tc>
        <w:tc>
          <w:tcPr>
            <w:tcW w:w="4302" w:type="dxa"/>
            <w:tcBorders>
              <w:top w:val="nil"/>
              <w:left w:val="nil"/>
              <w:bottom w:val="single" w:sz="8" w:space="0" w:color="auto"/>
              <w:right w:val="single" w:sz="8" w:space="0" w:color="auto"/>
            </w:tcBorders>
            <w:tcMar>
              <w:top w:w="0" w:type="dxa"/>
              <w:left w:w="108" w:type="dxa"/>
              <w:bottom w:w="0" w:type="dxa"/>
              <w:right w:w="108" w:type="dxa"/>
            </w:tcMar>
            <w:hideMark/>
          </w:tcPr>
          <w:p w14:paraId="704F3DF5"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慶応義塾大学</w:t>
            </w:r>
          </w:p>
        </w:tc>
      </w:tr>
      <w:tr w:rsidR="001132B0" w:rsidRPr="001132B0" w14:paraId="6F9CB44E" w14:textId="77777777" w:rsidTr="001132B0">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48A8F"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27</w:t>
            </w:r>
          </w:p>
        </w:tc>
        <w:tc>
          <w:tcPr>
            <w:tcW w:w="0" w:type="auto"/>
            <w:vMerge/>
            <w:tcBorders>
              <w:top w:val="nil"/>
              <w:left w:val="nil"/>
              <w:bottom w:val="single" w:sz="8" w:space="0" w:color="auto"/>
              <w:right w:val="single" w:sz="8" w:space="0" w:color="auto"/>
            </w:tcBorders>
            <w:vAlign w:val="center"/>
            <w:hideMark/>
          </w:tcPr>
          <w:p w14:paraId="13A44FF1"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2233" w:type="dxa"/>
            <w:tcBorders>
              <w:top w:val="nil"/>
              <w:left w:val="nil"/>
              <w:bottom w:val="single" w:sz="8" w:space="0" w:color="auto"/>
              <w:right w:val="single" w:sz="8" w:space="0" w:color="auto"/>
            </w:tcBorders>
            <w:tcMar>
              <w:top w:w="0" w:type="dxa"/>
              <w:left w:w="108" w:type="dxa"/>
              <w:bottom w:w="0" w:type="dxa"/>
              <w:right w:w="108" w:type="dxa"/>
            </w:tcMar>
            <w:hideMark/>
          </w:tcPr>
          <w:p w14:paraId="219B88AD" w14:textId="77777777" w:rsidR="001132B0" w:rsidRPr="001132B0" w:rsidRDefault="001132B0" w:rsidP="000563BF">
            <w:pPr>
              <w:widowControl/>
              <w:wordWrap w:val="0"/>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懇親会係　　主査</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6D70A32"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大田　啓</w:t>
            </w:r>
          </w:p>
        </w:tc>
        <w:tc>
          <w:tcPr>
            <w:tcW w:w="4302" w:type="dxa"/>
            <w:tcBorders>
              <w:top w:val="nil"/>
              <w:left w:val="nil"/>
              <w:bottom w:val="single" w:sz="8" w:space="0" w:color="auto"/>
              <w:right w:val="single" w:sz="8" w:space="0" w:color="auto"/>
            </w:tcBorders>
            <w:tcMar>
              <w:top w:w="0" w:type="dxa"/>
              <w:left w:w="108" w:type="dxa"/>
              <w:bottom w:w="0" w:type="dxa"/>
              <w:right w:w="108" w:type="dxa"/>
            </w:tcMar>
            <w:hideMark/>
          </w:tcPr>
          <w:p w14:paraId="62AF0697"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防衛省</w:t>
            </w:r>
          </w:p>
        </w:tc>
      </w:tr>
      <w:tr w:rsidR="001132B0" w:rsidRPr="001132B0" w14:paraId="63DB50F0" w14:textId="77777777" w:rsidTr="001132B0">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BE124A"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28</w:t>
            </w:r>
          </w:p>
        </w:tc>
        <w:tc>
          <w:tcPr>
            <w:tcW w:w="0" w:type="auto"/>
            <w:vMerge/>
            <w:tcBorders>
              <w:top w:val="nil"/>
              <w:left w:val="nil"/>
              <w:bottom w:val="single" w:sz="8" w:space="0" w:color="auto"/>
              <w:right w:val="single" w:sz="8" w:space="0" w:color="auto"/>
            </w:tcBorders>
            <w:vAlign w:val="center"/>
            <w:hideMark/>
          </w:tcPr>
          <w:p w14:paraId="3BD087C3"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2233" w:type="dxa"/>
            <w:tcBorders>
              <w:top w:val="nil"/>
              <w:left w:val="nil"/>
              <w:bottom w:val="single" w:sz="8" w:space="0" w:color="auto"/>
              <w:right w:val="single" w:sz="8" w:space="0" w:color="auto"/>
            </w:tcBorders>
            <w:tcMar>
              <w:top w:w="0" w:type="dxa"/>
              <w:left w:w="108" w:type="dxa"/>
              <w:bottom w:w="0" w:type="dxa"/>
              <w:right w:w="108" w:type="dxa"/>
            </w:tcMar>
            <w:hideMark/>
          </w:tcPr>
          <w:p w14:paraId="49F50660"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副査</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802761A"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欠端雅之</w:t>
            </w:r>
          </w:p>
        </w:tc>
        <w:tc>
          <w:tcPr>
            <w:tcW w:w="4302" w:type="dxa"/>
            <w:tcBorders>
              <w:top w:val="nil"/>
              <w:left w:val="nil"/>
              <w:bottom w:val="single" w:sz="8" w:space="0" w:color="auto"/>
              <w:right w:val="single" w:sz="8" w:space="0" w:color="auto"/>
            </w:tcBorders>
            <w:tcMar>
              <w:top w:w="0" w:type="dxa"/>
              <w:left w:w="108" w:type="dxa"/>
              <w:bottom w:w="0" w:type="dxa"/>
              <w:right w:w="108" w:type="dxa"/>
            </w:tcMar>
            <w:hideMark/>
          </w:tcPr>
          <w:p w14:paraId="7179AC7E"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（独）産業技術総合研究所</w:t>
            </w:r>
          </w:p>
        </w:tc>
      </w:tr>
      <w:tr w:rsidR="001132B0" w:rsidRPr="001132B0" w14:paraId="53C7FDB1" w14:textId="77777777" w:rsidTr="001132B0">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BCE811"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29</w:t>
            </w:r>
          </w:p>
        </w:tc>
        <w:tc>
          <w:tcPr>
            <w:tcW w:w="0" w:type="auto"/>
            <w:vMerge/>
            <w:tcBorders>
              <w:top w:val="nil"/>
              <w:left w:val="nil"/>
              <w:bottom w:val="single" w:sz="8" w:space="0" w:color="auto"/>
              <w:right w:val="single" w:sz="8" w:space="0" w:color="auto"/>
            </w:tcBorders>
            <w:vAlign w:val="center"/>
            <w:hideMark/>
          </w:tcPr>
          <w:p w14:paraId="3D1FCF0F"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2233" w:type="dxa"/>
            <w:tcBorders>
              <w:top w:val="nil"/>
              <w:left w:val="nil"/>
              <w:bottom w:val="single" w:sz="8" w:space="0" w:color="auto"/>
              <w:right w:val="single" w:sz="8" w:space="0" w:color="auto"/>
            </w:tcBorders>
            <w:tcMar>
              <w:top w:w="0" w:type="dxa"/>
              <w:left w:w="108" w:type="dxa"/>
              <w:bottom w:w="0" w:type="dxa"/>
              <w:right w:w="108" w:type="dxa"/>
            </w:tcMar>
            <w:hideMark/>
          </w:tcPr>
          <w:p w14:paraId="08574819"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委員</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7758BCD"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前田真吾</w:t>
            </w:r>
          </w:p>
        </w:tc>
        <w:tc>
          <w:tcPr>
            <w:tcW w:w="4302" w:type="dxa"/>
            <w:tcBorders>
              <w:top w:val="nil"/>
              <w:left w:val="nil"/>
              <w:bottom w:val="single" w:sz="8" w:space="0" w:color="auto"/>
              <w:right w:val="single" w:sz="8" w:space="0" w:color="auto"/>
            </w:tcBorders>
            <w:tcMar>
              <w:top w:w="0" w:type="dxa"/>
              <w:left w:w="108" w:type="dxa"/>
              <w:bottom w:w="0" w:type="dxa"/>
              <w:right w:w="108" w:type="dxa"/>
            </w:tcMar>
            <w:hideMark/>
          </w:tcPr>
          <w:p w14:paraId="1380EB1A"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防衛省</w:t>
            </w:r>
          </w:p>
        </w:tc>
      </w:tr>
      <w:tr w:rsidR="001132B0" w:rsidRPr="001132B0" w14:paraId="38CAF963" w14:textId="77777777" w:rsidTr="001132B0">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C4073"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30</w:t>
            </w:r>
          </w:p>
        </w:tc>
        <w:tc>
          <w:tcPr>
            <w:tcW w:w="0" w:type="auto"/>
            <w:vMerge/>
            <w:tcBorders>
              <w:top w:val="nil"/>
              <w:left w:val="nil"/>
              <w:bottom w:val="single" w:sz="8" w:space="0" w:color="auto"/>
              <w:right w:val="single" w:sz="8" w:space="0" w:color="auto"/>
            </w:tcBorders>
            <w:vAlign w:val="center"/>
            <w:hideMark/>
          </w:tcPr>
          <w:p w14:paraId="00214AC2"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2233" w:type="dxa"/>
            <w:tcBorders>
              <w:top w:val="nil"/>
              <w:left w:val="nil"/>
              <w:bottom w:val="single" w:sz="8" w:space="0" w:color="auto"/>
              <w:right w:val="single" w:sz="8" w:space="0" w:color="auto"/>
            </w:tcBorders>
            <w:tcMar>
              <w:top w:w="0" w:type="dxa"/>
              <w:left w:w="108" w:type="dxa"/>
              <w:bottom w:w="0" w:type="dxa"/>
              <w:right w:w="108" w:type="dxa"/>
            </w:tcMar>
            <w:hideMark/>
          </w:tcPr>
          <w:p w14:paraId="183D92D3" w14:textId="77777777" w:rsidR="001132B0" w:rsidRPr="001132B0" w:rsidRDefault="001132B0" w:rsidP="000563BF">
            <w:pPr>
              <w:widowControl/>
              <w:wordWrap w:val="0"/>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広報係　　主査</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D3671CA"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遊部雅生</w:t>
            </w:r>
          </w:p>
        </w:tc>
        <w:tc>
          <w:tcPr>
            <w:tcW w:w="4302" w:type="dxa"/>
            <w:tcBorders>
              <w:top w:val="nil"/>
              <w:left w:val="nil"/>
              <w:bottom w:val="single" w:sz="8" w:space="0" w:color="auto"/>
              <w:right w:val="single" w:sz="8" w:space="0" w:color="auto"/>
            </w:tcBorders>
            <w:tcMar>
              <w:top w:w="0" w:type="dxa"/>
              <w:left w:w="108" w:type="dxa"/>
              <w:bottom w:w="0" w:type="dxa"/>
              <w:right w:w="108" w:type="dxa"/>
            </w:tcMar>
            <w:hideMark/>
          </w:tcPr>
          <w:p w14:paraId="7CB7F8A6"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東海大学</w:t>
            </w:r>
          </w:p>
        </w:tc>
      </w:tr>
      <w:tr w:rsidR="001132B0" w:rsidRPr="001132B0" w14:paraId="4D664F7B" w14:textId="77777777" w:rsidTr="001132B0">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E2B65"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31</w:t>
            </w:r>
          </w:p>
        </w:tc>
        <w:tc>
          <w:tcPr>
            <w:tcW w:w="0" w:type="auto"/>
            <w:vMerge/>
            <w:tcBorders>
              <w:top w:val="nil"/>
              <w:left w:val="nil"/>
              <w:bottom w:val="single" w:sz="8" w:space="0" w:color="auto"/>
              <w:right w:val="single" w:sz="8" w:space="0" w:color="auto"/>
            </w:tcBorders>
            <w:vAlign w:val="center"/>
            <w:hideMark/>
          </w:tcPr>
          <w:p w14:paraId="4963B920"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2233" w:type="dxa"/>
            <w:tcBorders>
              <w:top w:val="nil"/>
              <w:left w:val="nil"/>
              <w:bottom w:val="single" w:sz="8" w:space="0" w:color="auto"/>
              <w:right w:val="single" w:sz="8" w:space="0" w:color="auto"/>
            </w:tcBorders>
            <w:tcMar>
              <w:top w:w="0" w:type="dxa"/>
              <w:left w:w="108" w:type="dxa"/>
              <w:bottom w:w="0" w:type="dxa"/>
              <w:right w:w="108" w:type="dxa"/>
            </w:tcMar>
            <w:hideMark/>
          </w:tcPr>
          <w:p w14:paraId="11C1EEFF"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副査</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7FA7577"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北林照之</w:t>
            </w:r>
          </w:p>
        </w:tc>
        <w:tc>
          <w:tcPr>
            <w:tcW w:w="4302" w:type="dxa"/>
            <w:tcBorders>
              <w:top w:val="nil"/>
              <w:left w:val="nil"/>
              <w:bottom w:val="single" w:sz="8" w:space="0" w:color="auto"/>
              <w:right w:val="single" w:sz="8" w:space="0" w:color="auto"/>
            </w:tcBorders>
            <w:tcMar>
              <w:top w:w="0" w:type="dxa"/>
              <w:left w:w="108" w:type="dxa"/>
              <w:bottom w:w="0" w:type="dxa"/>
              <w:right w:w="108" w:type="dxa"/>
            </w:tcMar>
            <w:hideMark/>
          </w:tcPr>
          <w:p w14:paraId="3E794559"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東海大学</w:t>
            </w:r>
          </w:p>
        </w:tc>
      </w:tr>
      <w:tr w:rsidR="001132B0" w:rsidRPr="001132B0" w14:paraId="102042CA" w14:textId="77777777" w:rsidTr="001132B0">
        <w:tc>
          <w:tcPr>
            <w:tcW w:w="4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40DF4"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32</w:t>
            </w:r>
          </w:p>
        </w:tc>
        <w:tc>
          <w:tcPr>
            <w:tcW w:w="0" w:type="auto"/>
            <w:vMerge/>
            <w:tcBorders>
              <w:top w:val="nil"/>
              <w:left w:val="nil"/>
              <w:bottom w:val="single" w:sz="8" w:space="0" w:color="auto"/>
              <w:right w:val="single" w:sz="8" w:space="0" w:color="auto"/>
            </w:tcBorders>
            <w:vAlign w:val="center"/>
            <w:hideMark/>
          </w:tcPr>
          <w:p w14:paraId="5B983589"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2233" w:type="dxa"/>
            <w:tcBorders>
              <w:top w:val="nil"/>
              <w:left w:val="nil"/>
              <w:bottom w:val="single" w:sz="8" w:space="0" w:color="auto"/>
              <w:right w:val="single" w:sz="8" w:space="0" w:color="auto"/>
            </w:tcBorders>
            <w:tcMar>
              <w:top w:w="0" w:type="dxa"/>
              <w:left w:w="108" w:type="dxa"/>
              <w:bottom w:w="0" w:type="dxa"/>
              <w:right w:w="108" w:type="dxa"/>
            </w:tcMar>
            <w:hideMark/>
          </w:tcPr>
          <w:p w14:paraId="794AB82F" w14:textId="77777777" w:rsidR="001132B0" w:rsidRPr="001132B0" w:rsidRDefault="001132B0" w:rsidP="000563BF">
            <w:pPr>
              <w:widowControl/>
              <w:spacing w:before="88"/>
              <w:ind w:right="-1"/>
              <w:jc w:val="righ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委員</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288E719" w14:textId="77777777" w:rsidR="001132B0" w:rsidRPr="001132B0" w:rsidRDefault="001132B0" w:rsidP="000563BF">
            <w:pPr>
              <w:widowControl/>
              <w:spacing w:before="88"/>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中山淳仁</w:t>
            </w:r>
          </w:p>
        </w:tc>
        <w:tc>
          <w:tcPr>
            <w:tcW w:w="4302" w:type="dxa"/>
            <w:tcBorders>
              <w:top w:val="nil"/>
              <w:left w:val="nil"/>
              <w:bottom w:val="single" w:sz="8" w:space="0" w:color="auto"/>
              <w:right w:val="single" w:sz="8" w:space="0" w:color="auto"/>
            </w:tcBorders>
            <w:tcMar>
              <w:top w:w="0" w:type="dxa"/>
              <w:left w:w="108" w:type="dxa"/>
              <w:bottom w:w="0" w:type="dxa"/>
              <w:right w:w="108" w:type="dxa"/>
            </w:tcMar>
            <w:hideMark/>
          </w:tcPr>
          <w:p w14:paraId="19168606" w14:textId="77777777" w:rsidR="001132B0" w:rsidRPr="001132B0" w:rsidRDefault="001132B0" w:rsidP="000563BF">
            <w:pPr>
              <w:widowControl/>
              <w:spacing w:before="88"/>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spacing w:val="-2"/>
                <w:kern w:val="0"/>
                <w:szCs w:val="21"/>
              </w:rPr>
              <w:t>(株)日本レーザー</w:t>
            </w:r>
          </w:p>
        </w:tc>
      </w:tr>
    </w:tbl>
    <w:p w14:paraId="40AEF21C"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FF0000"/>
          <w:kern w:val="0"/>
          <w:sz w:val="20"/>
          <w:szCs w:val="20"/>
        </w:rPr>
        <w:t> </w:t>
      </w:r>
    </w:p>
    <w:p w14:paraId="00F5B819" w14:textId="7A0D3A7E" w:rsidR="001132B0" w:rsidRPr="001132B0" w:rsidRDefault="001132B0" w:rsidP="000563BF">
      <w:pPr>
        <w:widowControl/>
        <w:ind w:right="-1"/>
        <w:jc w:val="left"/>
        <w:rPr>
          <w:rFonts w:ascii="ＭＳ Ｐゴシック" w:eastAsia="ＭＳ Ｐゴシック" w:hAnsi="ＭＳ Ｐゴシック" w:cs="ＭＳ Ｐゴシック"/>
          <w:kern w:val="0"/>
          <w:sz w:val="24"/>
          <w:szCs w:val="24"/>
        </w:rPr>
      </w:pPr>
      <w:r w:rsidRPr="001132B0">
        <w:rPr>
          <w:rFonts w:ascii="ＭＳ 明朝" w:eastAsia="ＭＳ 明朝" w:hAnsi="ＭＳ 明朝" w:cs="ＭＳ Ｐゴシック" w:hint="eastAsia"/>
          <w:color w:val="FF0000"/>
          <w:kern w:val="0"/>
          <w:sz w:val="20"/>
          <w:szCs w:val="20"/>
        </w:rPr>
        <w:br w:type="textWrapping" w:clear="all"/>
      </w:r>
    </w:p>
    <w:p w14:paraId="77E184B3"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I</w:t>
      </w:r>
      <w:r w:rsidRPr="001132B0">
        <w:rPr>
          <w:rFonts w:ascii="ＭＳ 明朝" w:eastAsia="ＭＳ 明朝" w:hAnsi="ＭＳ 明朝" w:cs="ＭＳ Ｐゴシック" w:hint="eastAsia"/>
          <w:color w:val="000000"/>
          <w:spacing w:val="-8"/>
          <w:kern w:val="0"/>
          <w:szCs w:val="21"/>
        </w:rPr>
        <w:t> </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8"/>
          <w:kern w:val="0"/>
          <w:szCs w:val="21"/>
        </w:rPr>
        <w:t> </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I-3</w:t>
      </w:r>
    </w:p>
    <w:p w14:paraId="21ACB7DF" w14:textId="77777777" w:rsidR="001132B0" w:rsidRPr="001132B0" w:rsidRDefault="001132B0" w:rsidP="000563BF">
      <w:pPr>
        <w:widowControl/>
        <w:spacing w:line="20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0"/>
          <w:szCs w:val="20"/>
        </w:rPr>
        <w:t> </w:t>
      </w:r>
    </w:p>
    <w:p w14:paraId="7A16AEC4" w14:textId="77777777" w:rsidR="001132B0" w:rsidRPr="001132B0" w:rsidRDefault="001132B0" w:rsidP="000563BF">
      <w:pPr>
        <w:widowControl/>
        <w:spacing w:before="39"/>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2.2  </w:t>
      </w:r>
      <w:r w:rsidRPr="001132B0">
        <w:rPr>
          <w:rFonts w:ascii="ＭＳ 明朝" w:eastAsia="ＭＳ 明朝" w:hAnsi="ＭＳ 明朝" w:cs="ＭＳ Ｐゴシック" w:hint="eastAsia"/>
          <w:color w:val="000000"/>
          <w:spacing w:val="-2"/>
          <w:kern w:val="0"/>
          <w:szCs w:val="21"/>
        </w:rPr>
        <w:t>プログラム委員会</w:t>
      </w:r>
    </w:p>
    <w:p w14:paraId="533B7D5A" w14:textId="77777777" w:rsidR="001132B0" w:rsidRPr="001132B0" w:rsidRDefault="001132B0" w:rsidP="000563BF">
      <w:pPr>
        <w:widowControl/>
        <w:spacing w:before="39"/>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2"/>
          <w:kern w:val="0"/>
          <w:szCs w:val="21"/>
        </w:rPr>
        <w:t> </w:t>
      </w:r>
    </w:p>
    <w:tbl>
      <w:tblPr>
        <w:tblW w:w="0" w:type="auto"/>
        <w:tblInd w:w="1526" w:type="dxa"/>
        <w:tblCellMar>
          <w:left w:w="0" w:type="dxa"/>
          <w:right w:w="0" w:type="dxa"/>
        </w:tblCellMar>
        <w:tblLook w:val="04A0" w:firstRow="1" w:lastRow="0" w:firstColumn="1" w:lastColumn="0" w:noHBand="0" w:noVBand="1"/>
      </w:tblPr>
      <w:tblGrid>
        <w:gridCol w:w="1971"/>
        <w:gridCol w:w="1327"/>
        <w:gridCol w:w="3680"/>
      </w:tblGrid>
      <w:tr w:rsidR="001132B0" w:rsidRPr="001132B0" w14:paraId="6500B38F" w14:textId="77777777" w:rsidTr="001132B0">
        <w:tc>
          <w:tcPr>
            <w:tcW w:w="2126" w:type="dxa"/>
            <w:tcMar>
              <w:top w:w="0" w:type="dxa"/>
              <w:left w:w="108" w:type="dxa"/>
              <w:bottom w:w="0" w:type="dxa"/>
              <w:right w:w="108" w:type="dxa"/>
            </w:tcMar>
            <w:hideMark/>
          </w:tcPr>
          <w:p w14:paraId="2C44D21E"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プログラム委員長</w:t>
            </w:r>
          </w:p>
        </w:tc>
        <w:tc>
          <w:tcPr>
            <w:tcW w:w="1418" w:type="dxa"/>
            <w:tcMar>
              <w:top w:w="0" w:type="dxa"/>
              <w:left w:w="108" w:type="dxa"/>
              <w:bottom w:w="0" w:type="dxa"/>
              <w:right w:w="108" w:type="dxa"/>
            </w:tcMar>
            <w:hideMark/>
          </w:tcPr>
          <w:p w14:paraId="673D9C5E" w14:textId="77777777" w:rsidR="001132B0" w:rsidRPr="001132B0" w:rsidRDefault="001132B0" w:rsidP="000563BF">
            <w:pPr>
              <w:widowControl/>
              <w:spacing w:before="39"/>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西岡　一</w:t>
            </w:r>
          </w:p>
        </w:tc>
        <w:tc>
          <w:tcPr>
            <w:tcW w:w="3969" w:type="dxa"/>
            <w:tcMar>
              <w:top w:w="0" w:type="dxa"/>
              <w:left w:w="108" w:type="dxa"/>
              <w:bottom w:w="0" w:type="dxa"/>
              <w:right w:w="108" w:type="dxa"/>
            </w:tcMar>
            <w:hideMark/>
          </w:tcPr>
          <w:p w14:paraId="41A4A953"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電気通信大学大学院　情報理工学研究科</w:t>
            </w:r>
          </w:p>
        </w:tc>
      </w:tr>
      <w:tr w:rsidR="001132B0" w:rsidRPr="001132B0" w14:paraId="1F5EAFA7" w14:textId="77777777" w:rsidTr="001132B0">
        <w:tc>
          <w:tcPr>
            <w:tcW w:w="2126" w:type="dxa"/>
            <w:tcMar>
              <w:top w:w="0" w:type="dxa"/>
              <w:left w:w="108" w:type="dxa"/>
              <w:bottom w:w="0" w:type="dxa"/>
              <w:right w:w="108" w:type="dxa"/>
            </w:tcMar>
            <w:hideMark/>
          </w:tcPr>
          <w:p w14:paraId="66F5700E"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lastRenderedPageBreak/>
              <w:t xml:space="preserve">　副委員長</w:t>
            </w:r>
          </w:p>
        </w:tc>
        <w:tc>
          <w:tcPr>
            <w:tcW w:w="1418" w:type="dxa"/>
            <w:tcMar>
              <w:top w:w="0" w:type="dxa"/>
              <w:left w:w="108" w:type="dxa"/>
              <w:bottom w:w="0" w:type="dxa"/>
              <w:right w:w="108" w:type="dxa"/>
            </w:tcMar>
            <w:hideMark/>
          </w:tcPr>
          <w:p w14:paraId="70D8B3A2" w14:textId="77777777" w:rsidR="001132B0" w:rsidRPr="001132B0" w:rsidRDefault="001132B0" w:rsidP="000563BF">
            <w:pPr>
              <w:widowControl/>
              <w:spacing w:before="39"/>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伊澤　淳</w:t>
            </w:r>
          </w:p>
        </w:tc>
        <w:tc>
          <w:tcPr>
            <w:tcW w:w="3969" w:type="dxa"/>
            <w:tcMar>
              <w:top w:w="0" w:type="dxa"/>
              <w:left w:w="108" w:type="dxa"/>
              <w:bottom w:w="0" w:type="dxa"/>
              <w:right w:w="108" w:type="dxa"/>
            </w:tcMar>
            <w:hideMark/>
          </w:tcPr>
          <w:p w14:paraId="447032EE"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（株）ＩＨＩ　技術開発本部R&amp;Dテクノセンター</w:t>
            </w:r>
          </w:p>
        </w:tc>
      </w:tr>
      <w:tr w:rsidR="001132B0" w:rsidRPr="001132B0" w14:paraId="7430BB33" w14:textId="77777777" w:rsidTr="001132B0">
        <w:tc>
          <w:tcPr>
            <w:tcW w:w="2126" w:type="dxa"/>
            <w:tcMar>
              <w:top w:w="0" w:type="dxa"/>
              <w:left w:w="108" w:type="dxa"/>
              <w:bottom w:w="0" w:type="dxa"/>
              <w:right w:w="108" w:type="dxa"/>
            </w:tcMar>
            <w:hideMark/>
          </w:tcPr>
          <w:p w14:paraId="0E854F52"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xml:space="preserve">　副委員長</w:t>
            </w:r>
          </w:p>
        </w:tc>
        <w:tc>
          <w:tcPr>
            <w:tcW w:w="1418" w:type="dxa"/>
            <w:tcMar>
              <w:top w:w="0" w:type="dxa"/>
              <w:left w:w="108" w:type="dxa"/>
              <w:bottom w:w="0" w:type="dxa"/>
              <w:right w:w="108" w:type="dxa"/>
            </w:tcMar>
            <w:hideMark/>
          </w:tcPr>
          <w:p w14:paraId="2B40B25D" w14:textId="77777777" w:rsidR="001132B0" w:rsidRPr="001132B0" w:rsidRDefault="001132B0" w:rsidP="000563BF">
            <w:pPr>
              <w:widowControl/>
              <w:spacing w:before="39"/>
              <w:ind w:right="-1"/>
              <w:jc w:val="center"/>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河仲準二</w:t>
            </w:r>
          </w:p>
        </w:tc>
        <w:tc>
          <w:tcPr>
            <w:tcW w:w="3969" w:type="dxa"/>
            <w:tcMar>
              <w:top w:w="0" w:type="dxa"/>
              <w:left w:w="108" w:type="dxa"/>
              <w:bottom w:w="0" w:type="dxa"/>
              <w:right w:w="108" w:type="dxa"/>
            </w:tcMar>
            <w:hideMark/>
          </w:tcPr>
          <w:p w14:paraId="6C076EC0"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20"/>
                <w:szCs w:val="20"/>
              </w:rPr>
              <w:t xml:space="preserve">大阪大学　</w:t>
            </w:r>
            <w:r w:rsidRPr="001132B0">
              <w:rPr>
                <w:rFonts w:ascii="ＭＳ 明朝" w:eastAsia="ＭＳ 明朝" w:hAnsi="ＭＳ 明朝" w:cs="ＭＳ Ｐゴシック" w:hint="eastAsia"/>
                <w:kern w:val="0"/>
                <w:sz w:val="18"/>
                <w:szCs w:val="18"/>
              </w:rPr>
              <w:t>レーザーエネルギー学研究センター</w:t>
            </w:r>
          </w:p>
        </w:tc>
      </w:tr>
    </w:tbl>
    <w:p w14:paraId="0C8A92AF" w14:textId="77777777" w:rsidR="001132B0" w:rsidRPr="001132B0" w:rsidRDefault="001132B0" w:rsidP="000563BF">
      <w:pPr>
        <w:widowControl/>
        <w:spacing w:before="39"/>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tbl>
      <w:tblPr>
        <w:tblW w:w="0" w:type="auto"/>
        <w:tblInd w:w="108" w:type="dxa"/>
        <w:tblCellMar>
          <w:left w:w="0" w:type="dxa"/>
          <w:right w:w="0" w:type="dxa"/>
        </w:tblCellMar>
        <w:tblLook w:val="04A0" w:firstRow="1" w:lastRow="0" w:firstColumn="1" w:lastColumn="0" w:noHBand="0" w:noVBand="1"/>
      </w:tblPr>
      <w:tblGrid>
        <w:gridCol w:w="1252"/>
        <w:gridCol w:w="690"/>
        <w:gridCol w:w="956"/>
        <w:gridCol w:w="1172"/>
        <w:gridCol w:w="1340"/>
        <w:gridCol w:w="602"/>
        <w:gridCol w:w="956"/>
        <w:gridCol w:w="1428"/>
      </w:tblGrid>
      <w:tr w:rsidR="001132B0" w:rsidRPr="001132B0" w14:paraId="00203621" w14:textId="77777777" w:rsidTr="001132B0">
        <w:tc>
          <w:tcPr>
            <w:tcW w:w="1560" w:type="dxa"/>
            <w:vMerge w:val="restart"/>
            <w:tcMar>
              <w:top w:w="0" w:type="dxa"/>
              <w:left w:w="108" w:type="dxa"/>
              <w:bottom w:w="0" w:type="dxa"/>
              <w:right w:w="108" w:type="dxa"/>
            </w:tcMar>
            <w:hideMark/>
          </w:tcPr>
          <w:p w14:paraId="3B2A007E"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A. レーザー物理・化学</w:t>
            </w:r>
          </w:p>
        </w:tc>
        <w:tc>
          <w:tcPr>
            <w:tcW w:w="850" w:type="dxa"/>
            <w:tcMar>
              <w:top w:w="0" w:type="dxa"/>
              <w:left w:w="108" w:type="dxa"/>
              <w:bottom w:w="0" w:type="dxa"/>
              <w:right w:w="108" w:type="dxa"/>
            </w:tcMar>
            <w:hideMark/>
          </w:tcPr>
          <w:p w14:paraId="5561AF19"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主査</w:t>
            </w:r>
          </w:p>
        </w:tc>
        <w:tc>
          <w:tcPr>
            <w:tcW w:w="1276" w:type="dxa"/>
            <w:tcMar>
              <w:top w:w="0" w:type="dxa"/>
              <w:left w:w="108" w:type="dxa"/>
              <w:bottom w:w="0" w:type="dxa"/>
              <w:right w:w="108" w:type="dxa"/>
            </w:tcMar>
            <w:hideMark/>
          </w:tcPr>
          <w:p w14:paraId="1F873D4F"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板谷治郎</w:t>
            </w:r>
          </w:p>
        </w:tc>
        <w:tc>
          <w:tcPr>
            <w:tcW w:w="1559" w:type="dxa"/>
            <w:tcMar>
              <w:top w:w="0" w:type="dxa"/>
              <w:left w:w="108" w:type="dxa"/>
              <w:bottom w:w="0" w:type="dxa"/>
              <w:right w:w="108" w:type="dxa"/>
            </w:tcMar>
            <w:hideMark/>
          </w:tcPr>
          <w:p w14:paraId="2247B068"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東京大</w:t>
            </w:r>
          </w:p>
        </w:tc>
        <w:tc>
          <w:tcPr>
            <w:tcW w:w="1701" w:type="dxa"/>
            <w:vMerge w:val="restart"/>
            <w:tcMar>
              <w:top w:w="0" w:type="dxa"/>
              <w:left w:w="108" w:type="dxa"/>
              <w:bottom w:w="0" w:type="dxa"/>
              <w:right w:w="108" w:type="dxa"/>
            </w:tcMar>
            <w:hideMark/>
          </w:tcPr>
          <w:p w14:paraId="33473BCE"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F. 光機能材料デバイス</w:t>
            </w:r>
          </w:p>
        </w:tc>
        <w:tc>
          <w:tcPr>
            <w:tcW w:w="709" w:type="dxa"/>
            <w:tcMar>
              <w:top w:w="0" w:type="dxa"/>
              <w:left w:w="108" w:type="dxa"/>
              <w:bottom w:w="0" w:type="dxa"/>
              <w:right w:w="108" w:type="dxa"/>
            </w:tcMar>
            <w:hideMark/>
          </w:tcPr>
          <w:p w14:paraId="4ECE2640"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主査</w:t>
            </w:r>
          </w:p>
        </w:tc>
        <w:tc>
          <w:tcPr>
            <w:tcW w:w="1276" w:type="dxa"/>
            <w:tcMar>
              <w:top w:w="0" w:type="dxa"/>
              <w:left w:w="108" w:type="dxa"/>
              <w:bottom w:w="0" w:type="dxa"/>
              <w:right w:w="108" w:type="dxa"/>
            </w:tcMar>
            <w:hideMark/>
          </w:tcPr>
          <w:p w14:paraId="559E4BFA"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田邉孝純</w:t>
            </w:r>
          </w:p>
        </w:tc>
        <w:tc>
          <w:tcPr>
            <w:tcW w:w="1842" w:type="dxa"/>
            <w:tcMar>
              <w:top w:w="0" w:type="dxa"/>
              <w:left w:w="108" w:type="dxa"/>
              <w:bottom w:w="0" w:type="dxa"/>
              <w:right w:w="108" w:type="dxa"/>
            </w:tcMar>
            <w:hideMark/>
          </w:tcPr>
          <w:p w14:paraId="34D590C9"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慶応義塾大</w:t>
            </w:r>
          </w:p>
        </w:tc>
      </w:tr>
      <w:tr w:rsidR="001132B0" w:rsidRPr="001132B0" w14:paraId="734F8344" w14:textId="77777777" w:rsidTr="001132B0">
        <w:tc>
          <w:tcPr>
            <w:tcW w:w="0" w:type="auto"/>
            <w:vMerge/>
            <w:vAlign w:val="center"/>
            <w:hideMark/>
          </w:tcPr>
          <w:p w14:paraId="6EC951EC"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850" w:type="dxa"/>
            <w:tcMar>
              <w:top w:w="0" w:type="dxa"/>
              <w:left w:w="108" w:type="dxa"/>
              <w:bottom w:w="0" w:type="dxa"/>
              <w:right w:w="108" w:type="dxa"/>
            </w:tcMar>
            <w:hideMark/>
          </w:tcPr>
          <w:p w14:paraId="3C58C4F2"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副査</w:t>
            </w:r>
          </w:p>
        </w:tc>
        <w:tc>
          <w:tcPr>
            <w:tcW w:w="1276" w:type="dxa"/>
            <w:tcMar>
              <w:top w:w="0" w:type="dxa"/>
              <w:left w:w="108" w:type="dxa"/>
              <w:bottom w:w="0" w:type="dxa"/>
              <w:right w:w="108" w:type="dxa"/>
            </w:tcMar>
            <w:hideMark/>
          </w:tcPr>
          <w:p w14:paraId="348843AB"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関川太郎</w:t>
            </w:r>
          </w:p>
        </w:tc>
        <w:tc>
          <w:tcPr>
            <w:tcW w:w="1559" w:type="dxa"/>
            <w:tcMar>
              <w:top w:w="0" w:type="dxa"/>
              <w:left w:w="108" w:type="dxa"/>
              <w:bottom w:w="0" w:type="dxa"/>
              <w:right w:w="108" w:type="dxa"/>
            </w:tcMar>
            <w:hideMark/>
          </w:tcPr>
          <w:p w14:paraId="6A98C319"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北海道大</w:t>
            </w:r>
          </w:p>
        </w:tc>
        <w:tc>
          <w:tcPr>
            <w:tcW w:w="0" w:type="auto"/>
            <w:vMerge/>
            <w:vAlign w:val="center"/>
            <w:hideMark/>
          </w:tcPr>
          <w:p w14:paraId="018176F8"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709" w:type="dxa"/>
            <w:tcMar>
              <w:top w:w="0" w:type="dxa"/>
              <w:left w:w="108" w:type="dxa"/>
              <w:bottom w:w="0" w:type="dxa"/>
              <w:right w:w="108" w:type="dxa"/>
            </w:tcMar>
            <w:hideMark/>
          </w:tcPr>
          <w:p w14:paraId="5EBDB63F"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副査</w:t>
            </w:r>
          </w:p>
        </w:tc>
        <w:tc>
          <w:tcPr>
            <w:tcW w:w="1276" w:type="dxa"/>
            <w:tcMar>
              <w:top w:w="0" w:type="dxa"/>
              <w:left w:w="108" w:type="dxa"/>
              <w:bottom w:w="0" w:type="dxa"/>
              <w:right w:w="108" w:type="dxa"/>
            </w:tcMar>
            <w:hideMark/>
          </w:tcPr>
          <w:p w14:paraId="2F058AE5"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梅木毅伺</w:t>
            </w:r>
          </w:p>
        </w:tc>
        <w:tc>
          <w:tcPr>
            <w:tcW w:w="1842" w:type="dxa"/>
            <w:tcMar>
              <w:top w:w="0" w:type="dxa"/>
              <w:left w:w="108" w:type="dxa"/>
              <w:bottom w:w="0" w:type="dxa"/>
              <w:right w:w="108" w:type="dxa"/>
            </w:tcMar>
            <w:hideMark/>
          </w:tcPr>
          <w:p w14:paraId="02AE49BD"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NTT</w:t>
            </w:r>
          </w:p>
        </w:tc>
      </w:tr>
      <w:tr w:rsidR="001132B0" w:rsidRPr="001132B0" w14:paraId="24F88E3E" w14:textId="77777777" w:rsidTr="001132B0">
        <w:tc>
          <w:tcPr>
            <w:tcW w:w="0" w:type="auto"/>
            <w:vMerge/>
            <w:vAlign w:val="center"/>
            <w:hideMark/>
          </w:tcPr>
          <w:p w14:paraId="4C6BBCF8"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850" w:type="dxa"/>
            <w:tcMar>
              <w:top w:w="0" w:type="dxa"/>
              <w:left w:w="108" w:type="dxa"/>
              <w:bottom w:w="0" w:type="dxa"/>
              <w:right w:w="108" w:type="dxa"/>
            </w:tcMar>
            <w:hideMark/>
          </w:tcPr>
          <w:p w14:paraId="5C3D4AD6"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委員</w:t>
            </w:r>
          </w:p>
        </w:tc>
        <w:tc>
          <w:tcPr>
            <w:tcW w:w="1276" w:type="dxa"/>
            <w:tcMar>
              <w:top w:w="0" w:type="dxa"/>
              <w:left w:w="108" w:type="dxa"/>
              <w:bottom w:w="0" w:type="dxa"/>
              <w:right w:w="108" w:type="dxa"/>
            </w:tcMar>
            <w:hideMark/>
          </w:tcPr>
          <w:p w14:paraId="366CDE4B"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板倉隆二</w:t>
            </w:r>
          </w:p>
        </w:tc>
        <w:tc>
          <w:tcPr>
            <w:tcW w:w="1559" w:type="dxa"/>
            <w:tcMar>
              <w:top w:w="0" w:type="dxa"/>
              <w:left w:w="108" w:type="dxa"/>
              <w:bottom w:w="0" w:type="dxa"/>
              <w:right w:w="108" w:type="dxa"/>
            </w:tcMar>
            <w:hideMark/>
          </w:tcPr>
          <w:p w14:paraId="0998A1F7"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原子力機構</w:t>
            </w:r>
          </w:p>
        </w:tc>
        <w:tc>
          <w:tcPr>
            <w:tcW w:w="0" w:type="auto"/>
            <w:vMerge/>
            <w:vAlign w:val="center"/>
            <w:hideMark/>
          </w:tcPr>
          <w:p w14:paraId="3F8A357B"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709" w:type="dxa"/>
            <w:tcMar>
              <w:top w:w="0" w:type="dxa"/>
              <w:left w:w="108" w:type="dxa"/>
              <w:bottom w:w="0" w:type="dxa"/>
              <w:right w:w="108" w:type="dxa"/>
            </w:tcMar>
            <w:hideMark/>
          </w:tcPr>
          <w:p w14:paraId="343284BA"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委員</w:t>
            </w:r>
          </w:p>
        </w:tc>
        <w:tc>
          <w:tcPr>
            <w:tcW w:w="1276" w:type="dxa"/>
            <w:tcMar>
              <w:top w:w="0" w:type="dxa"/>
              <w:left w:w="108" w:type="dxa"/>
              <w:bottom w:w="0" w:type="dxa"/>
              <w:right w:w="108" w:type="dxa"/>
            </w:tcMar>
            <w:hideMark/>
          </w:tcPr>
          <w:p w14:paraId="111AB3A2"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西山伸彦</w:t>
            </w:r>
          </w:p>
        </w:tc>
        <w:tc>
          <w:tcPr>
            <w:tcW w:w="1842" w:type="dxa"/>
            <w:tcMar>
              <w:top w:w="0" w:type="dxa"/>
              <w:left w:w="108" w:type="dxa"/>
              <w:bottom w:w="0" w:type="dxa"/>
              <w:right w:w="108" w:type="dxa"/>
            </w:tcMar>
            <w:hideMark/>
          </w:tcPr>
          <w:p w14:paraId="4869FC15"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東京工大</w:t>
            </w:r>
          </w:p>
        </w:tc>
      </w:tr>
      <w:tr w:rsidR="001132B0" w:rsidRPr="001132B0" w14:paraId="435FBC52" w14:textId="77777777" w:rsidTr="001132B0">
        <w:tc>
          <w:tcPr>
            <w:tcW w:w="0" w:type="auto"/>
            <w:vMerge/>
            <w:vAlign w:val="center"/>
            <w:hideMark/>
          </w:tcPr>
          <w:p w14:paraId="6E75A77A"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850" w:type="dxa"/>
            <w:tcMar>
              <w:top w:w="0" w:type="dxa"/>
              <w:left w:w="108" w:type="dxa"/>
              <w:bottom w:w="0" w:type="dxa"/>
              <w:right w:w="108" w:type="dxa"/>
            </w:tcMar>
            <w:hideMark/>
          </w:tcPr>
          <w:p w14:paraId="32A6F40C"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委員</w:t>
            </w:r>
          </w:p>
        </w:tc>
        <w:tc>
          <w:tcPr>
            <w:tcW w:w="1276" w:type="dxa"/>
            <w:tcMar>
              <w:top w:w="0" w:type="dxa"/>
              <w:left w:w="108" w:type="dxa"/>
              <w:bottom w:w="0" w:type="dxa"/>
              <w:right w:w="108" w:type="dxa"/>
            </w:tcMar>
            <w:hideMark/>
          </w:tcPr>
          <w:p w14:paraId="49ED4C99"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桂川眞幸</w:t>
            </w:r>
          </w:p>
        </w:tc>
        <w:tc>
          <w:tcPr>
            <w:tcW w:w="1559" w:type="dxa"/>
            <w:tcMar>
              <w:top w:w="0" w:type="dxa"/>
              <w:left w:w="108" w:type="dxa"/>
              <w:bottom w:w="0" w:type="dxa"/>
              <w:right w:w="108" w:type="dxa"/>
            </w:tcMar>
            <w:hideMark/>
          </w:tcPr>
          <w:p w14:paraId="2FA05410"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電気通信大</w:t>
            </w:r>
          </w:p>
        </w:tc>
        <w:tc>
          <w:tcPr>
            <w:tcW w:w="0" w:type="auto"/>
            <w:vMerge/>
            <w:vAlign w:val="center"/>
            <w:hideMark/>
          </w:tcPr>
          <w:p w14:paraId="34C5B26B"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709" w:type="dxa"/>
            <w:tcMar>
              <w:top w:w="0" w:type="dxa"/>
              <w:left w:w="108" w:type="dxa"/>
              <w:bottom w:w="0" w:type="dxa"/>
              <w:right w:w="108" w:type="dxa"/>
            </w:tcMar>
            <w:hideMark/>
          </w:tcPr>
          <w:p w14:paraId="1F5A8D16"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委員</w:t>
            </w:r>
          </w:p>
        </w:tc>
        <w:tc>
          <w:tcPr>
            <w:tcW w:w="1276" w:type="dxa"/>
            <w:tcMar>
              <w:top w:w="0" w:type="dxa"/>
              <w:left w:w="108" w:type="dxa"/>
              <w:bottom w:w="0" w:type="dxa"/>
              <w:right w:w="108" w:type="dxa"/>
            </w:tcMar>
            <w:hideMark/>
          </w:tcPr>
          <w:p w14:paraId="6FE35324"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田中　有</w:t>
            </w:r>
          </w:p>
        </w:tc>
        <w:tc>
          <w:tcPr>
            <w:tcW w:w="1842" w:type="dxa"/>
            <w:tcMar>
              <w:top w:w="0" w:type="dxa"/>
              <w:left w:w="108" w:type="dxa"/>
              <w:bottom w:w="0" w:type="dxa"/>
              <w:right w:w="108" w:type="dxa"/>
            </w:tcMar>
            <w:hideMark/>
          </w:tcPr>
          <w:p w14:paraId="7EF97739"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富士通研</w:t>
            </w:r>
          </w:p>
        </w:tc>
      </w:tr>
      <w:tr w:rsidR="001132B0" w:rsidRPr="001132B0" w14:paraId="6C9DF863" w14:textId="77777777" w:rsidTr="001132B0">
        <w:tc>
          <w:tcPr>
            <w:tcW w:w="0" w:type="auto"/>
            <w:vMerge/>
            <w:vAlign w:val="center"/>
            <w:hideMark/>
          </w:tcPr>
          <w:p w14:paraId="4AC85DF2"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850" w:type="dxa"/>
            <w:tcMar>
              <w:top w:w="0" w:type="dxa"/>
              <w:left w:w="108" w:type="dxa"/>
              <w:bottom w:w="0" w:type="dxa"/>
              <w:right w:w="108" w:type="dxa"/>
            </w:tcMar>
            <w:hideMark/>
          </w:tcPr>
          <w:p w14:paraId="03C8E3AF"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委員</w:t>
            </w:r>
          </w:p>
        </w:tc>
        <w:tc>
          <w:tcPr>
            <w:tcW w:w="1276" w:type="dxa"/>
            <w:tcMar>
              <w:top w:w="0" w:type="dxa"/>
              <w:left w:w="108" w:type="dxa"/>
              <w:bottom w:w="0" w:type="dxa"/>
              <w:right w:w="108" w:type="dxa"/>
            </w:tcMar>
            <w:hideMark/>
          </w:tcPr>
          <w:p w14:paraId="4CD37116"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中嶋　誠</w:t>
            </w:r>
          </w:p>
        </w:tc>
        <w:tc>
          <w:tcPr>
            <w:tcW w:w="1559" w:type="dxa"/>
            <w:tcMar>
              <w:top w:w="0" w:type="dxa"/>
              <w:left w:w="108" w:type="dxa"/>
              <w:bottom w:w="0" w:type="dxa"/>
              <w:right w:w="108" w:type="dxa"/>
            </w:tcMar>
            <w:hideMark/>
          </w:tcPr>
          <w:p w14:paraId="66A641E4"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大阪大</w:t>
            </w:r>
          </w:p>
        </w:tc>
        <w:tc>
          <w:tcPr>
            <w:tcW w:w="0" w:type="auto"/>
            <w:vMerge/>
            <w:vAlign w:val="center"/>
            <w:hideMark/>
          </w:tcPr>
          <w:p w14:paraId="133AAD0F"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709" w:type="dxa"/>
            <w:tcMar>
              <w:top w:w="0" w:type="dxa"/>
              <w:left w:w="108" w:type="dxa"/>
              <w:bottom w:w="0" w:type="dxa"/>
              <w:right w:w="108" w:type="dxa"/>
            </w:tcMar>
            <w:hideMark/>
          </w:tcPr>
          <w:p w14:paraId="4D0DDB23"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委員</w:t>
            </w:r>
          </w:p>
        </w:tc>
        <w:tc>
          <w:tcPr>
            <w:tcW w:w="1276" w:type="dxa"/>
            <w:tcMar>
              <w:top w:w="0" w:type="dxa"/>
              <w:left w:w="108" w:type="dxa"/>
              <w:bottom w:w="0" w:type="dxa"/>
              <w:right w:w="108" w:type="dxa"/>
            </w:tcMar>
            <w:hideMark/>
          </w:tcPr>
          <w:p w14:paraId="279C9A85"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富士田誠之</w:t>
            </w:r>
          </w:p>
        </w:tc>
        <w:tc>
          <w:tcPr>
            <w:tcW w:w="1842" w:type="dxa"/>
            <w:tcMar>
              <w:top w:w="0" w:type="dxa"/>
              <w:left w:w="108" w:type="dxa"/>
              <w:bottom w:w="0" w:type="dxa"/>
              <w:right w:w="108" w:type="dxa"/>
            </w:tcMar>
            <w:hideMark/>
          </w:tcPr>
          <w:p w14:paraId="3DE09AC3"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大阪大</w:t>
            </w:r>
          </w:p>
        </w:tc>
      </w:tr>
      <w:tr w:rsidR="001132B0" w:rsidRPr="001132B0" w14:paraId="7EFE4072" w14:textId="77777777" w:rsidTr="001132B0">
        <w:tc>
          <w:tcPr>
            <w:tcW w:w="0" w:type="auto"/>
            <w:vMerge/>
            <w:vAlign w:val="center"/>
            <w:hideMark/>
          </w:tcPr>
          <w:p w14:paraId="034EEE19"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850" w:type="dxa"/>
            <w:tcMar>
              <w:top w:w="0" w:type="dxa"/>
              <w:left w:w="108" w:type="dxa"/>
              <w:bottom w:w="0" w:type="dxa"/>
              <w:right w:w="108" w:type="dxa"/>
            </w:tcMar>
            <w:hideMark/>
          </w:tcPr>
          <w:p w14:paraId="0610D993"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委員</w:t>
            </w:r>
          </w:p>
        </w:tc>
        <w:tc>
          <w:tcPr>
            <w:tcW w:w="1276" w:type="dxa"/>
            <w:tcMar>
              <w:top w:w="0" w:type="dxa"/>
              <w:left w:w="108" w:type="dxa"/>
              <w:bottom w:w="0" w:type="dxa"/>
              <w:right w:w="108" w:type="dxa"/>
            </w:tcMar>
            <w:hideMark/>
          </w:tcPr>
          <w:p w14:paraId="4F77A17D"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藤　貴夫</w:t>
            </w:r>
          </w:p>
        </w:tc>
        <w:tc>
          <w:tcPr>
            <w:tcW w:w="1559" w:type="dxa"/>
            <w:tcMar>
              <w:top w:w="0" w:type="dxa"/>
              <w:left w:w="108" w:type="dxa"/>
              <w:bottom w:w="0" w:type="dxa"/>
              <w:right w:w="108" w:type="dxa"/>
            </w:tcMar>
            <w:hideMark/>
          </w:tcPr>
          <w:p w14:paraId="3B7B1503"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分子研</w:t>
            </w:r>
          </w:p>
        </w:tc>
        <w:tc>
          <w:tcPr>
            <w:tcW w:w="0" w:type="auto"/>
            <w:vMerge/>
            <w:vAlign w:val="center"/>
            <w:hideMark/>
          </w:tcPr>
          <w:p w14:paraId="7BE1F21F"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709" w:type="dxa"/>
            <w:tcMar>
              <w:top w:w="0" w:type="dxa"/>
              <w:left w:w="108" w:type="dxa"/>
              <w:bottom w:w="0" w:type="dxa"/>
              <w:right w:w="108" w:type="dxa"/>
            </w:tcMar>
            <w:hideMark/>
          </w:tcPr>
          <w:p w14:paraId="26128DE4"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委員</w:t>
            </w:r>
          </w:p>
        </w:tc>
        <w:tc>
          <w:tcPr>
            <w:tcW w:w="1276" w:type="dxa"/>
            <w:tcMar>
              <w:top w:w="0" w:type="dxa"/>
              <w:left w:w="108" w:type="dxa"/>
              <w:bottom w:w="0" w:type="dxa"/>
              <w:right w:w="108" w:type="dxa"/>
            </w:tcMar>
            <w:hideMark/>
          </w:tcPr>
          <w:p w14:paraId="30DA3CC5"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野村政宏</w:t>
            </w:r>
          </w:p>
        </w:tc>
        <w:tc>
          <w:tcPr>
            <w:tcW w:w="1842" w:type="dxa"/>
            <w:tcMar>
              <w:top w:w="0" w:type="dxa"/>
              <w:left w:w="108" w:type="dxa"/>
              <w:bottom w:w="0" w:type="dxa"/>
              <w:right w:w="108" w:type="dxa"/>
            </w:tcMar>
            <w:hideMark/>
          </w:tcPr>
          <w:p w14:paraId="3F5A1C58"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東京大</w:t>
            </w:r>
          </w:p>
        </w:tc>
      </w:tr>
      <w:tr w:rsidR="001132B0" w:rsidRPr="001132B0" w14:paraId="4156AE90" w14:textId="77777777" w:rsidTr="001132B0">
        <w:tc>
          <w:tcPr>
            <w:tcW w:w="1560" w:type="dxa"/>
            <w:tcMar>
              <w:top w:w="0" w:type="dxa"/>
              <w:left w:w="108" w:type="dxa"/>
              <w:bottom w:w="0" w:type="dxa"/>
              <w:right w:w="108" w:type="dxa"/>
            </w:tcMar>
            <w:hideMark/>
          </w:tcPr>
          <w:p w14:paraId="7AFB4581"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850" w:type="dxa"/>
            <w:tcMar>
              <w:top w:w="0" w:type="dxa"/>
              <w:left w:w="108" w:type="dxa"/>
              <w:bottom w:w="0" w:type="dxa"/>
              <w:right w:w="108" w:type="dxa"/>
            </w:tcMar>
            <w:hideMark/>
          </w:tcPr>
          <w:p w14:paraId="14A65BE1"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276" w:type="dxa"/>
            <w:tcMar>
              <w:top w:w="0" w:type="dxa"/>
              <w:left w:w="108" w:type="dxa"/>
              <w:bottom w:w="0" w:type="dxa"/>
              <w:right w:w="108" w:type="dxa"/>
            </w:tcMar>
            <w:hideMark/>
          </w:tcPr>
          <w:p w14:paraId="4D1F7D83"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559" w:type="dxa"/>
            <w:tcMar>
              <w:top w:w="0" w:type="dxa"/>
              <w:left w:w="108" w:type="dxa"/>
              <w:bottom w:w="0" w:type="dxa"/>
              <w:right w:w="108" w:type="dxa"/>
            </w:tcMar>
            <w:hideMark/>
          </w:tcPr>
          <w:p w14:paraId="4C1EDBF6"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701" w:type="dxa"/>
            <w:tcMar>
              <w:top w:w="0" w:type="dxa"/>
              <w:left w:w="108" w:type="dxa"/>
              <w:bottom w:w="0" w:type="dxa"/>
              <w:right w:w="108" w:type="dxa"/>
            </w:tcMar>
            <w:hideMark/>
          </w:tcPr>
          <w:p w14:paraId="56E9503F"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709" w:type="dxa"/>
            <w:tcMar>
              <w:top w:w="0" w:type="dxa"/>
              <w:left w:w="108" w:type="dxa"/>
              <w:bottom w:w="0" w:type="dxa"/>
              <w:right w:w="108" w:type="dxa"/>
            </w:tcMar>
            <w:hideMark/>
          </w:tcPr>
          <w:p w14:paraId="4FB85F98"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276" w:type="dxa"/>
            <w:tcMar>
              <w:top w:w="0" w:type="dxa"/>
              <w:left w:w="108" w:type="dxa"/>
              <w:bottom w:w="0" w:type="dxa"/>
              <w:right w:w="108" w:type="dxa"/>
            </w:tcMar>
            <w:hideMark/>
          </w:tcPr>
          <w:p w14:paraId="6F383AD5"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842" w:type="dxa"/>
            <w:tcMar>
              <w:top w:w="0" w:type="dxa"/>
              <w:left w:w="108" w:type="dxa"/>
              <w:bottom w:w="0" w:type="dxa"/>
              <w:right w:w="108" w:type="dxa"/>
            </w:tcMar>
            <w:hideMark/>
          </w:tcPr>
          <w:p w14:paraId="5B35FDCE"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r>
      <w:tr w:rsidR="001132B0" w:rsidRPr="001132B0" w14:paraId="448FA9C1" w14:textId="77777777" w:rsidTr="001132B0">
        <w:tc>
          <w:tcPr>
            <w:tcW w:w="1560" w:type="dxa"/>
            <w:vMerge w:val="restart"/>
            <w:tcMar>
              <w:top w:w="0" w:type="dxa"/>
              <w:left w:w="108" w:type="dxa"/>
              <w:bottom w:w="0" w:type="dxa"/>
              <w:right w:w="108" w:type="dxa"/>
            </w:tcMar>
            <w:hideMark/>
          </w:tcPr>
          <w:p w14:paraId="3573A547"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B. レーザー装置</w:t>
            </w:r>
          </w:p>
        </w:tc>
        <w:tc>
          <w:tcPr>
            <w:tcW w:w="850" w:type="dxa"/>
            <w:tcMar>
              <w:top w:w="0" w:type="dxa"/>
              <w:left w:w="108" w:type="dxa"/>
              <w:bottom w:w="0" w:type="dxa"/>
              <w:right w:w="108" w:type="dxa"/>
            </w:tcMar>
            <w:hideMark/>
          </w:tcPr>
          <w:p w14:paraId="30985BE7"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主査</w:t>
            </w:r>
          </w:p>
        </w:tc>
        <w:tc>
          <w:tcPr>
            <w:tcW w:w="1276" w:type="dxa"/>
            <w:tcMar>
              <w:top w:w="0" w:type="dxa"/>
              <w:left w:w="108" w:type="dxa"/>
              <w:bottom w:w="0" w:type="dxa"/>
              <w:right w:w="108" w:type="dxa"/>
            </w:tcMar>
            <w:hideMark/>
          </w:tcPr>
          <w:p w14:paraId="600A6EDA"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鍋川康夫</w:t>
            </w:r>
          </w:p>
        </w:tc>
        <w:tc>
          <w:tcPr>
            <w:tcW w:w="1559" w:type="dxa"/>
            <w:tcMar>
              <w:top w:w="0" w:type="dxa"/>
              <w:left w:w="108" w:type="dxa"/>
              <w:bottom w:w="0" w:type="dxa"/>
              <w:right w:w="108" w:type="dxa"/>
            </w:tcMar>
            <w:hideMark/>
          </w:tcPr>
          <w:p w14:paraId="0B4B9B68"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理研</w:t>
            </w:r>
          </w:p>
        </w:tc>
        <w:tc>
          <w:tcPr>
            <w:tcW w:w="1701" w:type="dxa"/>
            <w:vMerge w:val="restart"/>
            <w:tcMar>
              <w:top w:w="0" w:type="dxa"/>
              <w:left w:w="108" w:type="dxa"/>
              <w:bottom w:w="0" w:type="dxa"/>
              <w:right w:w="108" w:type="dxa"/>
            </w:tcMar>
            <w:hideMark/>
          </w:tcPr>
          <w:p w14:paraId="6E95A212"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G. 光通信</w:t>
            </w:r>
          </w:p>
        </w:tc>
        <w:tc>
          <w:tcPr>
            <w:tcW w:w="709" w:type="dxa"/>
            <w:tcMar>
              <w:top w:w="0" w:type="dxa"/>
              <w:left w:w="108" w:type="dxa"/>
              <w:bottom w:w="0" w:type="dxa"/>
              <w:right w:w="108" w:type="dxa"/>
            </w:tcMar>
            <w:hideMark/>
          </w:tcPr>
          <w:p w14:paraId="7D777CB4"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主査</w:t>
            </w:r>
          </w:p>
        </w:tc>
        <w:tc>
          <w:tcPr>
            <w:tcW w:w="1276" w:type="dxa"/>
            <w:tcMar>
              <w:top w:w="0" w:type="dxa"/>
              <w:left w:w="108" w:type="dxa"/>
              <w:bottom w:w="0" w:type="dxa"/>
              <w:right w:w="108" w:type="dxa"/>
            </w:tcMar>
            <w:hideMark/>
          </w:tcPr>
          <w:p w14:paraId="6BF80272"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津田裕之</w:t>
            </w:r>
          </w:p>
        </w:tc>
        <w:tc>
          <w:tcPr>
            <w:tcW w:w="1842" w:type="dxa"/>
            <w:tcMar>
              <w:top w:w="0" w:type="dxa"/>
              <w:left w:w="108" w:type="dxa"/>
              <w:bottom w:w="0" w:type="dxa"/>
              <w:right w:w="108" w:type="dxa"/>
            </w:tcMar>
            <w:hideMark/>
          </w:tcPr>
          <w:p w14:paraId="2482AF66"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慶応義塾大</w:t>
            </w:r>
          </w:p>
        </w:tc>
      </w:tr>
      <w:tr w:rsidR="001132B0" w:rsidRPr="001132B0" w14:paraId="04C9B88E" w14:textId="77777777" w:rsidTr="001132B0">
        <w:tc>
          <w:tcPr>
            <w:tcW w:w="0" w:type="auto"/>
            <w:vMerge/>
            <w:vAlign w:val="center"/>
            <w:hideMark/>
          </w:tcPr>
          <w:p w14:paraId="567038D0"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850" w:type="dxa"/>
            <w:tcMar>
              <w:top w:w="0" w:type="dxa"/>
              <w:left w:w="108" w:type="dxa"/>
              <w:bottom w:w="0" w:type="dxa"/>
              <w:right w:w="108" w:type="dxa"/>
            </w:tcMar>
            <w:hideMark/>
          </w:tcPr>
          <w:p w14:paraId="2A406C64"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副査</w:t>
            </w:r>
          </w:p>
        </w:tc>
        <w:tc>
          <w:tcPr>
            <w:tcW w:w="1276" w:type="dxa"/>
            <w:tcMar>
              <w:top w:w="0" w:type="dxa"/>
              <w:left w:w="108" w:type="dxa"/>
              <w:bottom w:w="0" w:type="dxa"/>
              <w:right w:w="108" w:type="dxa"/>
            </w:tcMar>
            <w:hideMark/>
          </w:tcPr>
          <w:p w14:paraId="048AF03B"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桐山博光</w:t>
            </w:r>
          </w:p>
        </w:tc>
        <w:tc>
          <w:tcPr>
            <w:tcW w:w="1559" w:type="dxa"/>
            <w:tcMar>
              <w:top w:w="0" w:type="dxa"/>
              <w:left w:w="108" w:type="dxa"/>
              <w:bottom w:w="0" w:type="dxa"/>
              <w:right w:w="108" w:type="dxa"/>
            </w:tcMar>
            <w:hideMark/>
          </w:tcPr>
          <w:p w14:paraId="612EA7E0"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原子力機構</w:t>
            </w:r>
          </w:p>
        </w:tc>
        <w:tc>
          <w:tcPr>
            <w:tcW w:w="0" w:type="auto"/>
            <w:vMerge/>
            <w:vAlign w:val="center"/>
            <w:hideMark/>
          </w:tcPr>
          <w:p w14:paraId="55EB2F2A"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709" w:type="dxa"/>
            <w:tcMar>
              <w:top w:w="0" w:type="dxa"/>
              <w:left w:w="108" w:type="dxa"/>
              <w:bottom w:w="0" w:type="dxa"/>
              <w:right w:w="108" w:type="dxa"/>
            </w:tcMar>
            <w:hideMark/>
          </w:tcPr>
          <w:p w14:paraId="3A7D4296"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副査</w:t>
            </w:r>
          </w:p>
        </w:tc>
        <w:tc>
          <w:tcPr>
            <w:tcW w:w="1276" w:type="dxa"/>
            <w:tcMar>
              <w:top w:w="0" w:type="dxa"/>
              <w:left w:w="108" w:type="dxa"/>
              <w:bottom w:w="0" w:type="dxa"/>
              <w:right w:w="108" w:type="dxa"/>
            </w:tcMar>
            <w:hideMark/>
          </w:tcPr>
          <w:p w14:paraId="727056A5"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平野　章</w:t>
            </w:r>
          </w:p>
        </w:tc>
        <w:tc>
          <w:tcPr>
            <w:tcW w:w="1842" w:type="dxa"/>
            <w:tcMar>
              <w:top w:w="0" w:type="dxa"/>
              <w:left w:w="108" w:type="dxa"/>
              <w:bottom w:w="0" w:type="dxa"/>
              <w:right w:w="108" w:type="dxa"/>
            </w:tcMar>
            <w:hideMark/>
          </w:tcPr>
          <w:p w14:paraId="5AB8F632"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NTT</w:t>
            </w:r>
          </w:p>
        </w:tc>
      </w:tr>
      <w:tr w:rsidR="001132B0" w:rsidRPr="001132B0" w14:paraId="21FF33BE" w14:textId="77777777" w:rsidTr="001132B0">
        <w:tc>
          <w:tcPr>
            <w:tcW w:w="0" w:type="auto"/>
            <w:vMerge/>
            <w:vAlign w:val="center"/>
            <w:hideMark/>
          </w:tcPr>
          <w:p w14:paraId="49B9D1A3"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850" w:type="dxa"/>
            <w:tcMar>
              <w:top w:w="0" w:type="dxa"/>
              <w:left w:w="108" w:type="dxa"/>
              <w:bottom w:w="0" w:type="dxa"/>
              <w:right w:w="108" w:type="dxa"/>
            </w:tcMar>
            <w:hideMark/>
          </w:tcPr>
          <w:p w14:paraId="78AC40F0"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委員</w:t>
            </w:r>
          </w:p>
        </w:tc>
        <w:tc>
          <w:tcPr>
            <w:tcW w:w="1276" w:type="dxa"/>
            <w:tcMar>
              <w:top w:w="0" w:type="dxa"/>
              <w:left w:w="108" w:type="dxa"/>
              <w:bottom w:w="0" w:type="dxa"/>
              <w:right w:w="108" w:type="dxa"/>
            </w:tcMar>
            <w:hideMark/>
          </w:tcPr>
          <w:p w14:paraId="03443885"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須田　亮</w:t>
            </w:r>
          </w:p>
        </w:tc>
        <w:tc>
          <w:tcPr>
            <w:tcW w:w="1559" w:type="dxa"/>
            <w:tcMar>
              <w:top w:w="0" w:type="dxa"/>
              <w:left w:w="108" w:type="dxa"/>
              <w:bottom w:w="0" w:type="dxa"/>
              <w:right w:w="108" w:type="dxa"/>
            </w:tcMar>
            <w:hideMark/>
          </w:tcPr>
          <w:p w14:paraId="6B38E735"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東京理科大</w:t>
            </w:r>
          </w:p>
        </w:tc>
        <w:tc>
          <w:tcPr>
            <w:tcW w:w="0" w:type="auto"/>
            <w:vMerge/>
            <w:vAlign w:val="center"/>
            <w:hideMark/>
          </w:tcPr>
          <w:p w14:paraId="010AD27F"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709" w:type="dxa"/>
            <w:tcMar>
              <w:top w:w="0" w:type="dxa"/>
              <w:left w:w="108" w:type="dxa"/>
              <w:bottom w:w="0" w:type="dxa"/>
              <w:right w:w="108" w:type="dxa"/>
            </w:tcMar>
            <w:hideMark/>
          </w:tcPr>
          <w:p w14:paraId="173A0E75"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委員</w:t>
            </w:r>
          </w:p>
        </w:tc>
        <w:tc>
          <w:tcPr>
            <w:tcW w:w="1276" w:type="dxa"/>
            <w:tcMar>
              <w:top w:w="0" w:type="dxa"/>
              <w:left w:w="108" w:type="dxa"/>
              <w:bottom w:w="0" w:type="dxa"/>
              <w:right w:w="108" w:type="dxa"/>
            </w:tcMar>
            <w:hideMark/>
          </w:tcPr>
          <w:p w14:paraId="29495A73"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杉原隆嗣</w:t>
            </w:r>
          </w:p>
        </w:tc>
        <w:tc>
          <w:tcPr>
            <w:tcW w:w="1842" w:type="dxa"/>
            <w:tcMar>
              <w:top w:w="0" w:type="dxa"/>
              <w:left w:w="108" w:type="dxa"/>
              <w:bottom w:w="0" w:type="dxa"/>
              <w:right w:w="108" w:type="dxa"/>
            </w:tcMar>
            <w:hideMark/>
          </w:tcPr>
          <w:p w14:paraId="7E1FB8BD"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三菱電機</w:t>
            </w:r>
          </w:p>
        </w:tc>
      </w:tr>
      <w:tr w:rsidR="001132B0" w:rsidRPr="001132B0" w14:paraId="3D61E7C1" w14:textId="77777777" w:rsidTr="001132B0">
        <w:tc>
          <w:tcPr>
            <w:tcW w:w="0" w:type="auto"/>
            <w:vMerge/>
            <w:vAlign w:val="center"/>
            <w:hideMark/>
          </w:tcPr>
          <w:p w14:paraId="5670D2AB"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850" w:type="dxa"/>
            <w:tcMar>
              <w:top w:w="0" w:type="dxa"/>
              <w:left w:w="108" w:type="dxa"/>
              <w:bottom w:w="0" w:type="dxa"/>
              <w:right w:w="108" w:type="dxa"/>
            </w:tcMar>
            <w:hideMark/>
          </w:tcPr>
          <w:p w14:paraId="414ED15F"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委員</w:t>
            </w:r>
          </w:p>
        </w:tc>
        <w:tc>
          <w:tcPr>
            <w:tcW w:w="1276" w:type="dxa"/>
            <w:tcMar>
              <w:top w:w="0" w:type="dxa"/>
              <w:left w:w="108" w:type="dxa"/>
              <w:bottom w:w="0" w:type="dxa"/>
              <w:right w:w="108" w:type="dxa"/>
            </w:tcMar>
            <w:hideMark/>
          </w:tcPr>
          <w:p w14:paraId="07C30EE5"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興　雄司</w:t>
            </w:r>
          </w:p>
        </w:tc>
        <w:tc>
          <w:tcPr>
            <w:tcW w:w="1559" w:type="dxa"/>
            <w:tcMar>
              <w:top w:w="0" w:type="dxa"/>
              <w:left w:w="108" w:type="dxa"/>
              <w:bottom w:w="0" w:type="dxa"/>
              <w:right w:w="108" w:type="dxa"/>
            </w:tcMar>
            <w:hideMark/>
          </w:tcPr>
          <w:p w14:paraId="611F1173"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九州大</w:t>
            </w:r>
          </w:p>
        </w:tc>
        <w:tc>
          <w:tcPr>
            <w:tcW w:w="0" w:type="auto"/>
            <w:vMerge/>
            <w:vAlign w:val="center"/>
            <w:hideMark/>
          </w:tcPr>
          <w:p w14:paraId="7FED53B2"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709" w:type="dxa"/>
            <w:tcMar>
              <w:top w:w="0" w:type="dxa"/>
              <w:left w:w="108" w:type="dxa"/>
              <w:bottom w:w="0" w:type="dxa"/>
              <w:right w:w="108" w:type="dxa"/>
            </w:tcMar>
            <w:hideMark/>
          </w:tcPr>
          <w:p w14:paraId="4EB0DB95"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委員</w:t>
            </w:r>
          </w:p>
        </w:tc>
        <w:tc>
          <w:tcPr>
            <w:tcW w:w="1276" w:type="dxa"/>
            <w:tcMar>
              <w:top w:w="0" w:type="dxa"/>
              <w:left w:w="108" w:type="dxa"/>
              <w:bottom w:w="0" w:type="dxa"/>
              <w:right w:w="108" w:type="dxa"/>
            </w:tcMar>
            <w:hideMark/>
          </w:tcPr>
          <w:p w14:paraId="71E4D026"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須田悟史</w:t>
            </w:r>
          </w:p>
        </w:tc>
        <w:tc>
          <w:tcPr>
            <w:tcW w:w="1842" w:type="dxa"/>
            <w:tcMar>
              <w:top w:w="0" w:type="dxa"/>
              <w:left w:w="108" w:type="dxa"/>
              <w:bottom w:w="0" w:type="dxa"/>
              <w:right w:w="108" w:type="dxa"/>
            </w:tcMar>
            <w:hideMark/>
          </w:tcPr>
          <w:p w14:paraId="721226A8"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産総研</w:t>
            </w:r>
          </w:p>
        </w:tc>
      </w:tr>
      <w:tr w:rsidR="001132B0" w:rsidRPr="001132B0" w14:paraId="42AD0845" w14:textId="77777777" w:rsidTr="001132B0">
        <w:tc>
          <w:tcPr>
            <w:tcW w:w="0" w:type="auto"/>
            <w:vMerge/>
            <w:vAlign w:val="center"/>
            <w:hideMark/>
          </w:tcPr>
          <w:p w14:paraId="7004A02A"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850" w:type="dxa"/>
            <w:tcMar>
              <w:top w:w="0" w:type="dxa"/>
              <w:left w:w="108" w:type="dxa"/>
              <w:bottom w:w="0" w:type="dxa"/>
              <w:right w:w="108" w:type="dxa"/>
            </w:tcMar>
            <w:hideMark/>
          </w:tcPr>
          <w:p w14:paraId="7C816F47"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委員</w:t>
            </w:r>
          </w:p>
        </w:tc>
        <w:tc>
          <w:tcPr>
            <w:tcW w:w="1276" w:type="dxa"/>
            <w:tcMar>
              <w:top w:w="0" w:type="dxa"/>
              <w:left w:w="108" w:type="dxa"/>
              <w:bottom w:w="0" w:type="dxa"/>
              <w:right w:w="108" w:type="dxa"/>
            </w:tcMar>
            <w:hideMark/>
          </w:tcPr>
          <w:p w14:paraId="0C96F919"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白川　晃</w:t>
            </w:r>
          </w:p>
        </w:tc>
        <w:tc>
          <w:tcPr>
            <w:tcW w:w="1559" w:type="dxa"/>
            <w:tcMar>
              <w:top w:w="0" w:type="dxa"/>
              <w:left w:w="108" w:type="dxa"/>
              <w:bottom w:w="0" w:type="dxa"/>
              <w:right w:w="108" w:type="dxa"/>
            </w:tcMar>
            <w:hideMark/>
          </w:tcPr>
          <w:p w14:paraId="16DEE2C4"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電気通信大</w:t>
            </w:r>
          </w:p>
        </w:tc>
        <w:tc>
          <w:tcPr>
            <w:tcW w:w="0" w:type="auto"/>
            <w:vMerge/>
            <w:vAlign w:val="center"/>
            <w:hideMark/>
          </w:tcPr>
          <w:p w14:paraId="7FAE32E5"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709" w:type="dxa"/>
            <w:tcMar>
              <w:top w:w="0" w:type="dxa"/>
              <w:left w:w="108" w:type="dxa"/>
              <w:bottom w:w="0" w:type="dxa"/>
              <w:right w:w="108" w:type="dxa"/>
            </w:tcMar>
            <w:hideMark/>
          </w:tcPr>
          <w:p w14:paraId="58E37626"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委員</w:t>
            </w:r>
          </w:p>
        </w:tc>
        <w:tc>
          <w:tcPr>
            <w:tcW w:w="1276" w:type="dxa"/>
            <w:tcMar>
              <w:top w:w="0" w:type="dxa"/>
              <w:left w:w="108" w:type="dxa"/>
              <w:bottom w:w="0" w:type="dxa"/>
              <w:right w:w="108" w:type="dxa"/>
            </w:tcMar>
            <w:hideMark/>
          </w:tcPr>
          <w:p w14:paraId="29386C7E"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 w:val="18"/>
                <w:szCs w:val="18"/>
              </w:rPr>
              <w:t>ｸﾗｳｽ ﾍﾞｪﾙﾅｰ</w:t>
            </w:r>
          </w:p>
        </w:tc>
        <w:tc>
          <w:tcPr>
            <w:tcW w:w="1842" w:type="dxa"/>
            <w:tcMar>
              <w:top w:w="0" w:type="dxa"/>
              <w:left w:w="108" w:type="dxa"/>
              <w:bottom w:w="0" w:type="dxa"/>
              <w:right w:w="108" w:type="dxa"/>
            </w:tcMar>
            <w:hideMark/>
          </w:tcPr>
          <w:p w14:paraId="74A6EBB2"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情通研機構</w:t>
            </w:r>
          </w:p>
        </w:tc>
      </w:tr>
      <w:tr w:rsidR="001132B0" w:rsidRPr="001132B0" w14:paraId="047BBB55" w14:textId="77777777" w:rsidTr="001132B0">
        <w:tc>
          <w:tcPr>
            <w:tcW w:w="0" w:type="auto"/>
            <w:vMerge/>
            <w:vAlign w:val="center"/>
            <w:hideMark/>
          </w:tcPr>
          <w:p w14:paraId="03231B9B"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850" w:type="dxa"/>
            <w:tcMar>
              <w:top w:w="0" w:type="dxa"/>
              <w:left w:w="108" w:type="dxa"/>
              <w:bottom w:w="0" w:type="dxa"/>
              <w:right w:w="108" w:type="dxa"/>
            </w:tcMar>
            <w:hideMark/>
          </w:tcPr>
          <w:p w14:paraId="74E6C94B"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委員</w:t>
            </w:r>
          </w:p>
        </w:tc>
        <w:tc>
          <w:tcPr>
            <w:tcW w:w="1276" w:type="dxa"/>
            <w:tcMar>
              <w:top w:w="0" w:type="dxa"/>
              <w:left w:w="108" w:type="dxa"/>
              <w:bottom w:w="0" w:type="dxa"/>
              <w:right w:w="108" w:type="dxa"/>
            </w:tcMar>
            <w:hideMark/>
          </w:tcPr>
          <w:p w14:paraId="54C54718"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吉富　大</w:t>
            </w:r>
          </w:p>
        </w:tc>
        <w:tc>
          <w:tcPr>
            <w:tcW w:w="1559" w:type="dxa"/>
            <w:tcMar>
              <w:top w:w="0" w:type="dxa"/>
              <w:left w:w="108" w:type="dxa"/>
              <w:bottom w:w="0" w:type="dxa"/>
              <w:right w:w="108" w:type="dxa"/>
            </w:tcMar>
            <w:hideMark/>
          </w:tcPr>
          <w:p w14:paraId="2F45566F"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産総研</w:t>
            </w:r>
          </w:p>
        </w:tc>
        <w:tc>
          <w:tcPr>
            <w:tcW w:w="1701" w:type="dxa"/>
            <w:tcMar>
              <w:top w:w="0" w:type="dxa"/>
              <w:left w:w="108" w:type="dxa"/>
              <w:bottom w:w="0" w:type="dxa"/>
              <w:right w:w="108" w:type="dxa"/>
            </w:tcMar>
            <w:hideMark/>
          </w:tcPr>
          <w:p w14:paraId="1211BDB0"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709" w:type="dxa"/>
            <w:tcMar>
              <w:top w:w="0" w:type="dxa"/>
              <w:left w:w="108" w:type="dxa"/>
              <w:bottom w:w="0" w:type="dxa"/>
              <w:right w:w="108" w:type="dxa"/>
            </w:tcMar>
            <w:hideMark/>
          </w:tcPr>
          <w:p w14:paraId="4DA6C8DA"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276" w:type="dxa"/>
            <w:tcMar>
              <w:top w:w="0" w:type="dxa"/>
              <w:left w:w="108" w:type="dxa"/>
              <w:bottom w:w="0" w:type="dxa"/>
              <w:right w:w="108" w:type="dxa"/>
            </w:tcMar>
            <w:hideMark/>
          </w:tcPr>
          <w:p w14:paraId="12742AB7"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842" w:type="dxa"/>
            <w:tcMar>
              <w:top w:w="0" w:type="dxa"/>
              <w:left w:w="108" w:type="dxa"/>
              <w:bottom w:w="0" w:type="dxa"/>
              <w:right w:w="108" w:type="dxa"/>
            </w:tcMar>
            <w:hideMark/>
          </w:tcPr>
          <w:p w14:paraId="0D9767F4"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r>
      <w:tr w:rsidR="001132B0" w:rsidRPr="001132B0" w14:paraId="2E39D7D1" w14:textId="77777777" w:rsidTr="001132B0">
        <w:tc>
          <w:tcPr>
            <w:tcW w:w="1560" w:type="dxa"/>
            <w:tcMar>
              <w:top w:w="0" w:type="dxa"/>
              <w:left w:w="108" w:type="dxa"/>
              <w:bottom w:w="0" w:type="dxa"/>
              <w:right w:w="108" w:type="dxa"/>
            </w:tcMar>
            <w:hideMark/>
          </w:tcPr>
          <w:p w14:paraId="19CE6E7E"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850" w:type="dxa"/>
            <w:tcMar>
              <w:top w:w="0" w:type="dxa"/>
              <w:left w:w="108" w:type="dxa"/>
              <w:bottom w:w="0" w:type="dxa"/>
              <w:right w:w="108" w:type="dxa"/>
            </w:tcMar>
            <w:hideMark/>
          </w:tcPr>
          <w:p w14:paraId="1F719D9C"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276" w:type="dxa"/>
            <w:tcMar>
              <w:top w:w="0" w:type="dxa"/>
              <w:left w:w="108" w:type="dxa"/>
              <w:bottom w:w="0" w:type="dxa"/>
              <w:right w:w="108" w:type="dxa"/>
            </w:tcMar>
            <w:hideMark/>
          </w:tcPr>
          <w:p w14:paraId="64B8283C"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559" w:type="dxa"/>
            <w:tcMar>
              <w:top w:w="0" w:type="dxa"/>
              <w:left w:w="108" w:type="dxa"/>
              <w:bottom w:w="0" w:type="dxa"/>
              <w:right w:w="108" w:type="dxa"/>
            </w:tcMar>
            <w:hideMark/>
          </w:tcPr>
          <w:p w14:paraId="07EC7957"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701" w:type="dxa"/>
            <w:tcMar>
              <w:top w:w="0" w:type="dxa"/>
              <w:left w:w="108" w:type="dxa"/>
              <w:bottom w:w="0" w:type="dxa"/>
              <w:right w:w="108" w:type="dxa"/>
            </w:tcMar>
            <w:hideMark/>
          </w:tcPr>
          <w:p w14:paraId="15F7B588"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H. 光情報処理</w:t>
            </w:r>
          </w:p>
        </w:tc>
        <w:tc>
          <w:tcPr>
            <w:tcW w:w="709" w:type="dxa"/>
            <w:tcMar>
              <w:top w:w="0" w:type="dxa"/>
              <w:left w:w="108" w:type="dxa"/>
              <w:bottom w:w="0" w:type="dxa"/>
              <w:right w:w="108" w:type="dxa"/>
            </w:tcMar>
            <w:hideMark/>
          </w:tcPr>
          <w:p w14:paraId="5AFBDB5A"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主査</w:t>
            </w:r>
          </w:p>
        </w:tc>
        <w:tc>
          <w:tcPr>
            <w:tcW w:w="1276" w:type="dxa"/>
            <w:tcMar>
              <w:top w:w="0" w:type="dxa"/>
              <w:left w:w="108" w:type="dxa"/>
              <w:bottom w:w="0" w:type="dxa"/>
              <w:right w:w="108" w:type="dxa"/>
            </w:tcMar>
            <w:hideMark/>
          </w:tcPr>
          <w:p w14:paraId="0B1AE756"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早崎芳夫</w:t>
            </w:r>
          </w:p>
        </w:tc>
        <w:tc>
          <w:tcPr>
            <w:tcW w:w="1842" w:type="dxa"/>
            <w:tcMar>
              <w:top w:w="0" w:type="dxa"/>
              <w:left w:w="108" w:type="dxa"/>
              <w:bottom w:w="0" w:type="dxa"/>
              <w:right w:w="108" w:type="dxa"/>
            </w:tcMar>
            <w:hideMark/>
          </w:tcPr>
          <w:p w14:paraId="22298757"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宇都宮大</w:t>
            </w:r>
          </w:p>
        </w:tc>
      </w:tr>
      <w:tr w:rsidR="001132B0" w:rsidRPr="001132B0" w14:paraId="19321533" w14:textId="77777777" w:rsidTr="001132B0">
        <w:tc>
          <w:tcPr>
            <w:tcW w:w="1560" w:type="dxa"/>
            <w:vMerge w:val="restart"/>
            <w:tcMar>
              <w:top w:w="0" w:type="dxa"/>
              <w:left w:w="108" w:type="dxa"/>
              <w:bottom w:w="0" w:type="dxa"/>
              <w:right w:w="108" w:type="dxa"/>
            </w:tcMar>
            <w:hideMark/>
          </w:tcPr>
          <w:p w14:paraId="7C194424"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C. 高強度・高エ</w:t>
            </w:r>
            <w:r w:rsidRPr="001132B0">
              <w:rPr>
                <w:rFonts w:ascii="ＭＳ 明朝" w:eastAsia="ＭＳ 明朝" w:hAnsi="ＭＳ 明朝" w:cs="ＭＳ Ｐゴシック" w:hint="eastAsia"/>
                <w:kern w:val="0"/>
                <w:szCs w:val="21"/>
              </w:rPr>
              <w:lastRenderedPageBreak/>
              <w:t>ネルギーレーザー応用</w:t>
            </w:r>
          </w:p>
        </w:tc>
        <w:tc>
          <w:tcPr>
            <w:tcW w:w="850" w:type="dxa"/>
            <w:tcMar>
              <w:top w:w="0" w:type="dxa"/>
              <w:left w:w="108" w:type="dxa"/>
              <w:bottom w:w="0" w:type="dxa"/>
              <w:right w:w="108" w:type="dxa"/>
            </w:tcMar>
            <w:hideMark/>
          </w:tcPr>
          <w:p w14:paraId="70580366"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lastRenderedPageBreak/>
              <w:t>主査</w:t>
            </w:r>
          </w:p>
        </w:tc>
        <w:tc>
          <w:tcPr>
            <w:tcW w:w="1276" w:type="dxa"/>
            <w:tcMar>
              <w:top w:w="0" w:type="dxa"/>
              <w:left w:w="108" w:type="dxa"/>
              <w:bottom w:w="0" w:type="dxa"/>
              <w:right w:w="108" w:type="dxa"/>
            </w:tcMar>
            <w:hideMark/>
          </w:tcPr>
          <w:p w14:paraId="7B8756AA"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三浦永祐</w:t>
            </w:r>
          </w:p>
        </w:tc>
        <w:tc>
          <w:tcPr>
            <w:tcW w:w="1559" w:type="dxa"/>
            <w:tcMar>
              <w:top w:w="0" w:type="dxa"/>
              <w:left w:w="108" w:type="dxa"/>
              <w:bottom w:w="0" w:type="dxa"/>
              <w:right w:w="108" w:type="dxa"/>
            </w:tcMar>
            <w:hideMark/>
          </w:tcPr>
          <w:p w14:paraId="1214A648"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産総研</w:t>
            </w:r>
          </w:p>
        </w:tc>
        <w:tc>
          <w:tcPr>
            <w:tcW w:w="1701" w:type="dxa"/>
            <w:tcMar>
              <w:top w:w="0" w:type="dxa"/>
              <w:left w:w="108" w:type="dxa"/>
              <w:bottom w:w="0" w:type="dxa"/>
              <w:right w:w="108" w:type="dxa"/>
            </w:tcMar>
            <w:hideMark/>
          </w:tcPr>
          <w:p w14:paraId="3D3BC8A3"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709" w:type="dxa"/>
            <w:tcMar>
              <w:top w:w="0" w:type="dxa"/>
              <w:left w:w="108" w:type="dxa"/>
              <w:bottom w:w="0" w:type="dxa"/>
              <w:right w:w="108" w:type="dxa"/>
            </w:tcMar>
            <w:hideMark/>
          </w:tcPr>
          <w:p w14:paraId="398CDCB2"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副査</w:t>
            </w:r>
          </w:p>
        </w:tc>
        <w:tc>
          <w:tcPr>
            <w:tcW w:w="1276" w:type="dxa"/>
            <w:tcMar>
              <w:top w:w="0" w:type="dxa"/>
              <w:left w:w="108" w:type="dxa"/>
              <w:bottom w:w="0" w:type="dxa"/>
              <w:right w:w="108" w:type="dxa"/>
            </w:tcMar>
            <w:hideMark/>
          </w:tcPr>
          <w:p w14:paraId="6BFB7D71"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有本英伸</w:t>
            </w:r>
          </w:p>
        </w:tc>
        <w:tc>
          <w:tcPr>
            <w:tcW w:w="1842" w:type="dxa"/>
            <w:tcMar>
              <w:top w:w="0" w:type="dxa"/>
              <w:left w:w="108" w:type="dxa"/>
              <w:bottom w:w="0" w:type="dxa"/>
              <w:right w:w="108" w:type="dxa"/>
            </w:tcMar>
            <w:hideMark/>
          </w:tcPr>
          <w:p w14:paraId="2A083DA8"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産総研</w:t>
            </w:r>
          </w:p>
        </w:tc>
      </w:tr>
      <w:tr w:rsidR="001132B0" w:rsidRPr="001132B0" w14:paraId="0DD163BA" w14:textId="77777777" w:rsidTr="001132B0">
        <w:tc>
          <w:tcPr>
            <w:tcW w:w="0" w:type="auto"/>
            <w:vMerge/>
            <w:vAlign w:val="center"/>
            <w:hideMark/>
          </w:tcPr>
          <w:p w14:paraId="3163FDBA"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850" w:type="dxa"/>
            <w:tcMar>
              <w:top w:w="0" w:type="dxa"/>
              <w:left w:w="108" w:type="dxa"/>
              <w:bottom w:w="0" w:type="dxa"/>
              <w:right w:w="108" w:type="dxa"/>
            </w:tcMar>
            <w:hideMark/>
          </w:tcPr>
          <w:p w14:paraId="640984E3"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副査</w:t>
            </w:r>
          </w:p>
        </w:tc>
        <w:tc>
          <w:tcPr>
            <w:tcW w:w="1276" w:type="dxa"/>
            <w:tcMar>
              <w:top w:w="0" w:type="dxa"/>
              <w:left w:w="108" w:type="dxa"/>
              <w:bottom w:w="0" w:type="dxa"/>
              <w:right w:w="108" w:type="dxa"/>
            </w:tcMar>
            <w:hideMark/>
          </w:tcPr>
          <w:p w14:paraId="5C3BDAC5"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小栗克弥</w:t>
            </w:r>
          </w:p>
        </w:tc>
        <w:tc>
          <w:tcPr>
            <w:tcW w:w="1559" w:type="dxa"/>
            <w:tcMar>
              <w:top w:w="0" w:type="dxa"/>
              <w:left w:w="108" w:type="dxa"/>
              <w:bottom w:w="0" w:type="dxa"/>
              <w:right w:w="108" w:type="dxa"/>
            </w:tcMar>
            <w:hideMark/>
          </w:tcPr>
          <w:p w14:paraId="7F449D64"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NTT</w:t>
            </w:r>
          </w:p>
        </w:tc>
        <w:tc>
          <w:tcPr>
            <w:tcW w:w="1701" w:type="dxa"/>
            <w:tcMar>
              <w:top w:w="0" w:type="dxa"/>
              <w:left w:w="108" w:type="dxa"/>
              <w:bottom w:w="0" w:type="dxa"/>
              <w:right w:w="108" w:type="dxa"/>
            </w:tcMar>
            <w:hideMark/>
          </w:tcPr>
          <w:p w14:paraId="0656FFC4"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709" w:type="dxa"/>
            <w:tcMar>
              <w:top w:w="0" w:type="dxa"/>
              <w:left w:w="108" w:type="dxa"/>
              <w:bottom w:w="0" w:type="dxa"/>
              <w:right w:w="108" w:type="dxa"/>
            </w:tcMar>
            <w:hideMark/>
          </w:tcPr>
          <w:p w14:paraId="529EAE2F"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委員</w:t>
            </w:r>
          </w:p>
        </w:tc>
        <w:tc>
          <w:tcPr>
            <w:tcW w:w="1276" w:type="dxa"/>
            <w:tcMar>
              <w:top w:w="0" w:type="dxa"/>
              <w:left w:w="108" w:type="dxa"/>
              <w:bottom w:w="0" w:type="dxa"/>
              <w:right w:w="108" w:type="dxa"/>
            </w:tcMar>
            <w:hideMark/>
          </w:tcPr>
          <w:p w14:paraId="2C8D32D1"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吉川宣一</w:t>
            </w:r>
          </w:p>
        </w:tc>
        <w:tc>
          <w:tcPr>
            <w:tcW w:w="1842" w:type="dxa"/>
            <w:tcMar>
              <w:top w:w="0" w:type="dxa"/>
              <w:left w:w="108" w:type="dxa"/>
              <w:bottom w:w="0" w:type="dxa"/>
              <w:right w:w="108" w:type="dxa"/>
            </w:tcMar>
            <w:hideMark/>
          </w:tcPr>
          <w:p w14:paraId="3FE34B6D"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埼玉大</w:t>
            </w:r>
          </w:p>
        </w:tc>
      </w:tr>
      <w:tr w:rsidR="001132B0" w:rsidRPr="001132B0" w14:paraId="4548D995" w14:textId="77777777" w:rsidTr="001132B0">
        <w:tc>
          <w:tcPr>
            <w:tcW w:w="0" w:type="auto"/>
            <w:vMerge/>
            <w:vAlign w:val="center"/>
            <w:hideMark/>
          </w:tcPr>
          <w:p w14:paraId="34EB82DB"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850" w:type="dxa"/>
            <w:tcMar>
              <w:top w:w="0" w:type="dxa"/>
              <w:left w:w="108" w:type="dxa"/>
              <w:bottom w:w="0" w:type="dxa"/>
              <w:right w:w="108" w:type="dxa"/>
            </w:tcMar>
            <w:hideMark/>
          </w:tcPr>
          <w:p w14:paraId="4A07CC72"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委員</w:t>
            </w:r>
          </w:p>
        </w:tc>
        <w:tc>
          <w:tcPr>
            <w:tcW w:w="1276" w:type="dxa"/>
            <w:tcMar>
              <w:top w:w="0" w:type="dxa"/>
              <w:left w:w="108" w:type="dxa"/>
              <w:bottom w:w="0" w:type="dxa"/>
              <w:right w:w="108" w:type="dxa"/>
            </w:tcMar>
            <w:hideMark/>
          </w:tcPr>
          <w:p w14:paraId="283B16CB"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神門正城</w:t>
            </w:r>
          </w:p>
        </w:tc>
        <w:tc>
          <w:tcPr>
            <w:tcW w:w="1559" w:type="dxa"/>
            <w:tcMar>
              <w:top w:w="0" w:type="dxa"/>
              <w:left w:w="108" w:type="dxa"/>
              <w:bottom w:w="0" w:type="dxa"/>
              <w:right w:w="108" w:type="dxa"/>
            </w:tcMar>
            <w:hideMark/>
          </w:tcPr>
          <w:p w14:paraId="7DE63A5E"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原子力機構</w:t>
            </w:r>
          </w:p>
        </w:tc>
        <w:tc>
          <w:tcPr>
            <w:tcW w:w="1701" w:type="dxa"/>
            <w:tcMar>
              <w:top w:w="0" w:type="dxa"/>
              <w:left w:w="108" w:type="dxa"/>
              <w:bottom w:w="0" w:type="dxa"/>
              <w:right w:w="108" w:type="dxa"/>
            </w:tcMar>
            <w:hideMark/>
          </w:tcPr>
          <w:p w14:paraId="045A1313"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709" w:type="dxa"/>
            <w:tcMar>
              <w:top w:w="0" w:type="dxa"/>
              <w:left w:w="108" w:type="dxa"/>
              <w:bottom w:w="0" w:type="dxa"/>
              <w:right w:w="108" w:type="dxa"/>
            </w:tcMar>
            <w:hideMark/>
          </w:tcPr>
          <w:p w14:paraId="0E9A7B2D"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委員</w:t>
            </w:r>
          </w:p>
        </w:tc>
        <w:tc>
          <w:tcPr>
            <w:tcW w:w="1276" w:type="dxa"/>
            <w:tcMar>
              <w:top w:w="0" w:type="dxa"/>
              <w:left w:w="108" w:type="dxa"/>
              <w:bottom w:w="0" w:type="dxa"/>
              <w:right w:w="108" w:type="dxa"/>
            </w:tcMar>
            <w:hideMark/>
          </w:tcPr>
          <w:p w14:paraId="57741476"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成瀬　誠</w:t>
            </w:r>
          </w:p>
        </w:tc>
        <w:tc>
          <w:tcPr>
            <w:tcW w:w="1842" w:type="dxa"/>
            <w:tcMar>
              <w:top w:w="0" w:type="dxa"/>
              <w:left w:w="108" w:type="dxa"/>
              <w:bottom w:w="0" w:type="dxa"/>
              <w:right w:w="108" w:type="dxa"/>
            </w:tcMar>
            <w:hideMark/>
          </w:tcPr>
          <w:p w14:paraId="1B41C5AA"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情通研機構</w:t>
            </w:r>
          </w:p>
        </w:tc>
      </w:tr>
      <w:tr w:rsidR="001132B0" w:rsidRPr="001132B0" w14:paraId="0CD9B1B4" w14:textId="77777777" w:rsidTr="001132B0">
        <w:tc>
          <w:tcPr>
            <w:tcW w:w="0" w:type="auto"/>
            <w:vMerge/>
            <w:vAlign w:val="center"/>
            <w:hideMark/>
          </w:tcPr>
          <w:p w14:paraId="16D00645"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850" w:type="dxa"/>
            <w:tcMar>
              <w:top w:w="0" w:type="dxa"/>
              <w:left w:w="108" w:type="dxa"/>
              <w:bottom w:w="0" w:type="dxa"/>
              <w:right w:w="108" w:type="dxa"/>
            </w:tcMar>
            <w:hideMark/>
          </w:tcPr>
          <w:p w14:paraId="458D3013"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委員</w:t>
            </w:r>
          </w:p>
        </w:tc>
        <w:tc>
          <w:tcPr>
            <w:tcW w:w="1276" w:type="dxa"/>
            <w:tcMar>
              <w:top w:w="0" w:type="dxa"/>
              <w:left w:w="108" w:type="dxa"/>
              <w:bottom w:w="0" w:type="dxa"/>
              <w:right w:w="108" w:type="dxa"/>
            </w:tcMar>
            <w:hideMark/>
          </w:tcPr>
          <w:p w14:paraId="547A2CC8"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藤岡慎介</w:t>
            </w:r>
          </w:p>
        </w:tc>
        <w:tc>
          <w:tcPr>
            <w:tcW w:w="1559" w:type="dxa"/>
            <w:tcMar>
              <w:top w:w="0" w:type="dxa"/>
              <w:left w:w="108" w:type="dxa"/>
              <w:bottom w:w="0" w:type="dxa"/>
              <w:right w:w="108" w:type="dxa"/>
            </w:tcMar>
            <w:hideMark/>
          </w:tcPr>
          <w:p w14:paraId="6E14D35D"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大阪大</w:t>
            </w:r>
          </w:p>
        </w:tc>
        <w:tc>
          <w:tcPr>
            <w:tcW w:w="1701" w:type="dxa"/>
            <w:tcMar>
              <w:top w:w="0" w:type="dxa"/>
              <w:left w:w="108" w:type="dxa"/>
              <w:bottom w:w="0" w:type="dxa"/>
              <w:right w:w="108" w:type="dxa"/>
            </w:tcMar>
            <w:hideMark/>
          </w:tcPr>
          <w:p w14:paraId="2FFD8767"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709" w:type="dxa"/>
            <w:tcMar>
              <w:top w:w="0" w:type="dxa"/>
              <w:left w:w="108" w:type="dxa"/>
              <w:bottom w:w="0" w:type="dxa"/>
              <w:right w:w="108" w:type="dxa"/>
            </w:tcMar>
            <w:hideMark/>
          </w:tcPr>
          <w:p w14:paraId="2C40548F"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委員</w:t>
            </w:r>
          </w:p>
        </w:tc>
        <w:tc>
          <w:tcPr>
            <w:tcW w:w="1276" w:type="dxa"/>
            <w:tcMar>
              <w:top w:w="0" w:type="dxa"/>
              <w:left w:w="108" w:type="dxa"/>
              <w:bottom w:w="0" w:type="dxa"/>
              <w:right w:w="108" w:type="dxa"/>
            </w:tcMar>
            <w:hideMark/>
          </w:tcPr>
          <w:p w14:paraId="3AF8B922"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鈴木裕之</w:t>
            </w:r>
          </w:p>
        </w:tc>
        <w:tc>
          <w:tcPr>
            <w:tcW w:w="1842" w:type="dxa"/>
            <w:tcMar>
              <w:top w:w="0" w:type="dxa"/>
              <w:left w:w="108" w:type="dxa"/>
              <w:bottom w:w="0" w:type="dxa"/>
              <w:right w:w="108" w:type="dxa"/>
            </w:tcMar>
            <w:hideMark/>
          </w:tcPr>
          <w:p w14:paraId="72E31641"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東京工大</w:t>
            </w:r>
          </w:p>
        </w:tc>
      </w:tr>
      <w:tr w:rsidR="001132B0" w:rsidRPr="001132B0" w14:paraId="4AC54D8C" w14:textId="77777777" w:rsidTr="001132B0">
        <w:tc>
          <w:tcPr>
            <w:tcW w:w="0" w:type="auto"/>
            <w:vMerge/>
            <w:vAlign w:val="center"/>
            <w:hideMark/>
          </w:tcPr>
          <w:p w14:paraId="1683040F"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850" w:type="dxa"/>
            <w:tcMar>
              <w:top w:w="0" w:type="dxa"/>
              <w:left w:w="108" w:type="dxa"/>
              <w:bottom w:w="0" w:type="dxa"/>
              <w:right w:w="108" w:type="dxa"/>
            </w:tcMar>
            <w:hideMark/>
          </w:tcPr>
          <w:p w14:paraId="3B3F79BC"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委員</w:t>
            </w:r>
          </w:p>
        </w:tc>
        <w:tc>
          <w:tcPr>
            <w:tcW w:w="1276" w:type="dxa"/>
            <w:tcMar>
              <w:top w:w="0" w:type="dxa"/>
              <w:left w:w="108" w:type="dxa"/>
              <w:bottom w:w="0" w:type="dxa"/>
              <w:right w:w="108" w:type="dxa"/>
            </w:tcMar>
            <w:hideMark/>
          </w:tcPr>
          <w:p w14:paraId="0D2DE350"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大石祐嗣</w:t>
            </w:r>
          </w:p>
        </w:tc>
        <w:tc>
          <w:tcPr>
            <w:tcW w:w="1559" w:type="dxa"/>
            <w:tcMar>
              <w:top w:w="0" w:type="dxa"/>
              <w:left w:w="108" w:type="dxa"/>
              <w:bottom w:w="0" w:type="dxa"/>
              <w:right w:w="108" w:type="dxa"/>
            </w:tcMar>
            <w:hideMark/>
          </w:tcPr>
          <w:p w14:paraId="34762883"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電中研</w:t>
            </w:r>
          </w:p>
        </w:tc>
        <w:tc>
          <w:tcPr>
            <w:tcW w:w="1701" w:type="dxa"/>
            <w:tcMar>
              <w:top w:w="0" w:type="dxa"/>
              <w:left w:w="108" w:type="dxa"/>
              <w:bottom w:w="0" w:type="dxa"/>
              <w:right w:w="108" w:type="dxa"/>
            </w:tcMar>
            <w:hideMark/>
          </w:tcPr>
          <w:p w14:paraId="33FD0920"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709" w:type="dxa"/>
            <w:tcMar>
              <w:top w:w="0" w:type="dxa"/>
              <w:left w:w="108" w:type="dxa"/>
              <w:bottom w:w="0" w:type="dxa"/>
              <w:right w:w="108" w:type="dxa"/>
            </w:tcMar>
            <w:hideMark/>
          </w:tcPr>
          <w:p w14:paraId="0D53DACF"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委員</w:t>
            </w:r>
          </w:p>
        </w:tc>
        <w:tc>
          <w:tcPr>
            <w:tcW w:w="1276" w:type="dxa"/>
            <w:tcMar>
              <w:top w:w="0" w:type="dxa"/>
              <w:left w:w="108" w:type="dxa"/>
              <w:bottom w:w="0" w:type="dxa"/>
              <w:right w:w="108" w:type="dxa"/>
            </w:tcMar>
            <w:hideMark/>
          </w:tcPr>
          <w:p w14:paraId="64FDE3EE"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角江　崇</w:t>
            </w:r>
          </w:p>
        </w:tc>
        <w:tc>
          <w:tcPr>
            <w:tcW w:w="1842" w:type="dxa"/>
            <w:tcMar>
              <w:top w:w="0" w:type="dxa"/>
              <w:left w:w="108" w:type="dxa"/>
              <w:bottom w:w="0" w:type="dxa"/>
              <w:right w:w="108" w:type="dxa"/>
            </w:tcMar>
            <w:hideMark/>
          </w:tcPr>
          <w:p w14:paraId="7B1E0C28"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千葉大</w:t>
            </w:r>
          </w:p>
        </w:tc>
      </w:tr>
      <w:tr w:rsidR="001132B0" w:rsidRPr="001132B0" w14:paraId="1EB27479" w14:textId="77777777" w:rsidTr="001132B0">
        <w:tc>
          <w:tcPr>
            <w:tcW w:w="1560" w:type="dxa"/>
            <w:tcMar>
              <w:top w:w="0" w:type="dxa"/>
              <w:left w:w="108" w:type="dxa"/>
              <w:bottom w:w="0" w:type="dxa"/>
              <w:right w:w="108" w:type="dxa"/>
            </w:tcMar>
            <w:hideMark/>
          </w:tcPr>
          <w:p w14:paraId="0E3CC6CF"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850" w:type="dxa"/>
            <w:tcMar>
              <w:top w:w="0" w:type="dxa"/>
              <w:left w:w="108" w:type="dxa"/>
              <w:bottom w:w="0" w:type="dxa"/>
              <w:right w:w="108" w:type="dxa"/>
            </w:tcMar>
            <w:hideMark/>
          </w:tcPr>
          <w:p w14:paraId="4CA3A999"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276" w:type="dxa"/>
            <w:tcMar>
              <w:top w:w="0" w:type="dxa"/>
              <w:left w:w="108" w:type="dxa"/>
              <w:bottom w:w="0" w:type="dxa"/>
              <w:right w:w="108" w:type="dxa"/>
            </w:tcMar>
            <w:hideMark/>
          </w:tcPr>
          <w:p w14:paraId="3DAE277A"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559" w:type="dxa"/>
            <w:tcMar>
              <w:top w:w="0" w:type="dxa"/>
              <w:left w:w="108" w:type="dxa"/>
              <w:bottom w:w="0" w:type="dxa"/>
              <w:right w:w="108" w:type="dxa"/>
            </w:tcMar>
            <w:hideMark/>
          </w:tcPr>
          <w:p w14:paraId="5D2D4571"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701" w:type="dxa"/>
            <w:tcMar>
              <w:top w:w="0" w:type="dxa"/>
              <w:left w:w="108" w:type="dxa"/>
              <w:bottom w:w="0" w:type="dxa"/>
              <w:right w:w="108" w:type="dxa"/>
            </w:tcMar>
            <w:hideMark/>
          </w:tcPr>
          <w:p w14:paraId="2CCDDCE3"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709" w:type="dxa"/>
            <w:tcMar>
              <w:top w:w="0" w:type="dxa"/>
              <w:left w:w="108" w:type="dxa"/>
              <w:bottom w:w="0" w:type="dxa"/>
              <w:right w:w="108" w:type="dxa"/>
            </w:tcMar>
            <w:hideMark/>
          </w:tcPr>
          <w:p w14:paraId="709FCC53"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276" w:type="dxa"/>
            <w:tcMar>
              <w:top w:w="0" w:type="dxa"/>
              <w:left w:w="108" w:type="dxa"/>
              <w:bottom w:w="0" w:type="dxa"/>
              <w:right w:w="108" w:type="dxa"/>
            </w:tcMar>
            <w:hideMark/>
          </w:tcPr>
          <w:p w14:paraId="3D6E8084"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842" w:type="dxa"/>
            <w:tcMar>
              <w:top w:w="0" w:type="dxa"/>
              <w:left w:w="108" w:type="dxa"/>
              <w:bottom w:w="0" w:type="dxa"/>
              <w:right w:w="108" w:type="dxa"/>
            </w:tcMar>
            <w:hideMark/>
          </w:tcPr>
          <w:p w14:paraId="5345253D"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r>
      <w:tr w:rsidR="001132B0" w:rsidRPr="001132B0" w14:paraId="63E8F370" w14:textId="77777777" w:rsidTr="001132B0">
        <w:tc>
          <w:tcPr>
            <w:tcW w:w="1560" w:type="dxa"/>
            <w:vMerge w:val="restart"/>
            <w:tcMar>
              <w:top w:w="0" w:type="dxa"/>
              <w:left w:w="108" w:type="dxa"/>
              <w:bottom w:w="0" w:type="dxa"/>
              <w:right w:w="108" w:type="dxa"/>
            </w:tcMar>
            <w:hideMark/>
          </w:tcPr>
          <w:p w14:paraId="3F2AFB3B"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D. レーザープロセシング</w:t>
            </w:r>
          </w:p>
        </w:tc>
        <w:tc>
          <w:tcPr>
            <w:tcW w:w="850" w:type="dxa"/>
            <w:tcMar>
              <w:top w:w="0" w:type="dxa"/>
              <w:left w:w="108" w:type="dxa"/>
              <w:bottom w:w="0" w:type="dxa"/>
              <w:right w:w="108" w:type="dxa"/>
            </w:tcMar>
            <w:hideMark/>
          </w:tcPr>
          <w:p w14:paraId="6EF4E5E4"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主査</w:t>
            </w:r>
          </w:p>
        </w:tc>
        <w:tc>
          <w:tcPr>
            <w:tcW w:w="1276" w:type="dxa"/>
            <w:tcMar>
              <w:top w:w="0" w:type="dxa"/>
              <w:left w:w="108" w:type="dxa"/>
              <w:bottom w:w="0" w:type="dxa"/>
              <w:right w:w="108" w:type="dxa"/>
            </w:tcMar>
            <w:hideMark/>
          </w:tcPr>
          <w:p w14:paraId="44244567"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大越昌幸</w:t>
            </w:r>
          </w:p>
        </w:tc>
        <w:tc>
          <w:tcPr>
            <w:tcW w:w="1559" w:type="dxa"/>
            <w:tcMar>
              <w:top w:w="0" w:type="dxa"/>
              <w:left w:w="108" w:type="dxa"/>
              <w:bottom w:w="0" w:type="dxa"/>
              <w:right w:w="108" w:type="dxa"/>
            </w:tcMar>
            <w:hideMark/>
          </w:tcPr>
          <w:p w14:paraId="3E8757B6"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防衛大</w:t>
            </w:r>
          </w:p>
        </w:tc>
        <w:tc>
          <w:tcPr>
            <w:tcW w:w="1701" w:type="dxa"/>
            <w:tcMar>
              <w:top w:w="0" w:type="dxa"/>
              <w:left w:w="108" w:type="dxa"/>
              <w:bottom w:w="0" w:type="dxa"/>
              <w:right w:w="108" w:type="dxa"/>
            </w:tcMar>
            <w:hideMark/>
          </w:tcPr>
          <w:p w14:paraId="693CAC0B"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I. レーザー</w:t>
            </w:r>
          </w:p>
          <w:p w14:paraId="57A11469"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医学・生物学</w:t>
            </w:r>
          </w:p>
        </w:tc>
        <w:tc>
          <w:tcPr>
            <w:tcW w:w="709" w:type="dxa"/>
            <w:tcMar>
              <w:top w:w="0" w:type="dxa"/>
              <w:left w:w="108" w:type="dxa"/>
              <w:bottom w:w="0" w:type="dxa"/>
              <w:right w:w="108" w:type="dxa"/>
            </w:tcMar>
            <w:hideMark/>
          </w:tcPr>
          <w:p w14:paraId="5998E7FE"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主査</w:t>
            </w:r>
          </w:p>
        </w:tc>
        <w:tc>
          <w:tcPr>
            <w:tcW w:w="1276" w:type="dxa"/>
            <w:tcMar>
              <w:top w:w="0" w:type="dxa"/>
              <w:left w:w="108" w:type="dxa"/>
              <w:bottom w:w="0" w:type="dxa"/>
              <w:right w:w="108" w:type="dxa"/>
            </w:tcMar>
            <w:hideMark/>
          </w:tcPr>
          <w:p w14:paraId="5A08F209"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石原美弥</w:t>
            </w:r>
          </w:p>
        </w:tc>
        <w:tc>
          <w:tcPr>
            <w:tcW w:w="1842" w:type="dxa"/>
            <w:tcMar>
              <w:top w:w="0" w:type="dxa"/>
              <w:left w:w="108" w:type="dxa"/>
              <w:bottom w:w="0" w:type="dxa"/>
              <w:right w:w="108" w:type="dxa"/>
            </w:tcMar>
            <w:hideMark/>
          </w:tcPr>
          <w:p w14:paraId="243A194A"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防衛医大</w:t>
            </w:r>
          </w:p>
        </w:tc>
      </w:tr>
      <w:tr w:rsidR="001132B0" w:rsidRPr="001132B0" w14:paraId="5A94D429" w14:textId="77777777" w:rsidTr="001132B0">
        <w:tc>
          <w:tcPr>
            <w:tcW w:w="0" w:type="auto"/>
            <w:vMerge/>
            <w:vAlign w:val="center"/>
            <w:hideMark/>
          </w:tcPr>
          <w:p w14:paraId="7ACFFB6E"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850" w:type="dxa"/>
            <w:tcMar>
              <w:top w:w="0" w:type="dxa"/>
              <w:left w:w="108" w:type="dxa"/>
              <w:bottom w:w="0" w:type="dxa"/>
              <w:right w:w="108" w:type="dxa"/>
            </w:tcMar>
            <w:hideMark/>
          </w:tcPr>
          <w:p w14:paraId="17EDB2CF"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副査</w:t>
            </w:r>
          </w:p>
        </w:tc>
        <w:tc>
          <w:tcPr>
            <w:tcW w:w="1276" w:type="dxa"/>
            <w:tcMar>
              <w:top w:w="0" w:type="dxa"/>
              <w:left w:w="108" w:type="dxa"/>
              <w:bottom w:w="0" w:type="dxa"/>
              <w:right w:w="108" w:type="dxa"/>
            </w:tcMar>
            <w:hideMark/>
          </w:tcPr>
          <w:p w14:paraId="14F16ED1"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牧村哲也</w:t>
            </w:r>
          </w:p>
        </w:tc>
        <w:tc>
          <w:tcPr>
            <w:tcW w:w="1559" w:type="dxa"/>
            <w:tcMar>
              <w:top w:w="0" w:type="dxa"/>
              <w:left w:w="108" w:type="dxa"/>
              <w:bottom w:w="0" w:type="dxa"/>
              <w:right w:w="108" w:type="dxa"/>
            </w:tcMar>
            <w:hideMark/>
          </w:tcPr>
          <w:p w14:paraId="0D350392"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筑波大</w:t>
            </w:r>
          </w:p>
        </w:tc>
        <w:tc>
          <w:tcPr>
            <w:tcW w:w="1701" w:type="dxa"/>
            <w:tcMar>
              <w:top w:w="0" w:type="dxa"/>
              <w:left w:w="108" w:type="dxa"/>
              <w:bottom w:w="0" w:type="dxa"/>
              <w:right w:w="108" w:type="dxa"/>
            </w:tcMar>
            <w:hideMark/>
          </w:tcPr>
          <w:p w14:paraId="45D6C1FE"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709" w:type="dxa"/>
            <w:tcMar>
              <w:top w:w="0" w:type="dxa"/>
              <w:left w:w="108" w:type="dxa"/>
              <w:bottom w:w="0" w:type="dxa"/>
              <w:right w:w="108" w:type="dxa"/>
            </w:tcMar>
            <w:hideMark/>
          </w:tcPr>
          <w:p w14:paraId="5ADD11D3"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副査</w:t>
            </w:r>
          </w:p>
        </w:tc>
        <w:tc>
          <w:tcPr>
            <w:tcW w:w="1276" w:type="dxa"/>
            <w:tcMar>
              <w:top w:w="0" w:type="dxa"/>
              <w:left w:w="108" w:type="dxa"/>
              <w:bottom w:w="0" w:type="dxa"/>
              <w:right w:w="108" w:type="dxa"/>
            </w:tcMar>
            <w:hideMark/>
          </w:tcPr>
          <w:p w14:paraId="6E01C2B6"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松浦祐司</w:t>
            </w:r>
          </w:p>
        </w:tc>
        <w:tc>
          <w:tcPr>
            <w:tcW w:w="1842" w:type="dxa"/>
            <w:tcMar>
              <w:top w:w="0" w:type="dxa"/>
              <w:left w:w="108" w:type="dxa"/>
              <w:bottom w:w="0" w:type="dxa"/>
              <w:right w:w="108" w:type="dxa"/>
            </w:tcMar>
            <w:hideMark/>
          </w:tcPr>
          <w:p w14:paraId="5497B202"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東北大</w:t>
            </w:r>
          </w:p>
        </w:tc>
      </w:tr>
      <w:tr w:rsidR="001132B0" w:rsidRPr="001132B0" w14:paraId="29CF9A4C" w14:textId="77777777" w:rsidTr="001132B0">
        <w:tc>
          <w:tcPr>
            <w:tcW w:w="0" w:type="auto"/>
            <w:vMerge/>
            <w:vAlign w:val="center"/>
            <w:hideMark/>
          </w:tcPr>
          <w:p w14:paraId="1A9C1625"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850" w:type="dxa"/>
            <w:tcMar>
              <w:top w:w="0" w:type="dxa"/>
              <w:left w:w="108" w:type="dxa"/>
              <w:bottom w:w="0" w:type="dxa"/>
              <w:right w:w="108" w:type="dxa"/>
            </w:tcMar>
            <w:hideMark/>
          </w:tcPr>
          <w:p w14:paraId="710A3678"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委員</w:t>
            </w:r>
          </w:p>
        </w:tc>
        <w:tc>
          <w:tcPr>
            <w:tcW w:w="1276" w:type="dxa"/>
            <w:tcMar>
              <w:top w:w="0" w:type="dxa"/>
              <w:left w:w="108" w:type="dxa"/>
              <w:bottom w:w="0" w:type="dxa"/>
              <w:right w:w="108" w:type="dxa"/>
            </w:tcMar>
            <w:hideMark/>
          </w:tcPr>
          <w:p w14:paraId="2FD8A02B"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石川善恵</w:t>
            </w:r>
          </w:p>
        </w:tc>
        <w:tc>
          <w:tcPr>
            <w:tcW w:w="1559" w:type="dxa"/>
            <w:tcMar>
              <w:top w:w="0" w:type="dxa"/>
              <w:left w:w="108" w:type="dxa"/>
              <w:bottom w:w="0" w:type="dxa"/>
              <w:right w:w="108" w:type="dxa"/>
            </w:tcMar>
            <w:hideMark/>
          </w:tcPr>
          <w:p w14:paraId="24854DCA"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産総研</w:t>
            </w:r>
          </w:p>
        </w:tc>
        <w:tc>
          <w:tcPr>
            <w:tcW w:w="1701" w:type="dxa"/>
            <w:tcMar>
              <w:top w:w="0" w:type="dxa"/>
              <w:left w:w="108" w:type="dxa"/>
              <w:bottom w:w="0" w:type="dxa"/>
              <w:right w:w="108" w:type="dxa"/>
            </w:tcMar>
            <w:hideMark/>
          </w:tcPr>
          <w:p w14:paraId="290612C1"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709" w:type="dxa"/>
            <w:tcMar>
              <w:top w:w="0" w:type="dxa"/>
              <w:left w:w="108" w:type="dxa"/>
              <w:bottom w:w="0" w:type="dxa"/>
              <w:right w:w="108" w:type="dxa"/>
            </w:tcMar>
            <w:hideMark/>
          </w:tcPr>
          <w:p w14:paraId="690A3DD1"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委員</w:t>
            </w:r>
          </w:p>
        </w:tc>
        <w:tc>
          <w:tcPr>
            <w:tcW w:w="1276" w:type="dxa"/>
            <w:tcMar>
              <w:top w:w="0" w:type="dxa"/>
              <w:left w:w="108" w:type="dxa"/>
              <w:bottom w:w="0" w:type="dxa"/>
              <w:right w:w="108" w:type="dxa"/>
            </w:tcMar>
            <w:hideMark/>
          </w:tcPr>
          <w:p w14:paraId="48F2749C"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佐藤英俊</w:t>
            </w:r>
          </w:p>
        </w:tc>
        <w:tc>
          <w:tcPr>
            <w:tcW w:w="1842" w:type="dxa"/>
            <w:tcMar>
              <w:top w:w="0" w:type="dxa"/>
              <w:left w:w="108" w:type="dxa"/>
              <w:bottom w:w="0" w:type="dxa"/>
              <w:right w:w="108" w:type="dxa"/>
            </w:tcMar>
            <w:hideMark/>
          </w:tcPr>
          <w:p w14:paraId="18705DEA"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関西学院大</w:t>
            </w:r>
          </w:p>
        </w:tc>
      </w:tr>
      <w:tr w:rsidR="001132B0" w:rsidRPr="001132B0" w14:paraId="249CDA4A" w14:textId="77777777" w:rsidTr="001132B0">
        <w:tc>
          <w:tcPr>
            <w:tcW w:w="0" w:type="auto"/>
            <w:vMerge/>
            <w:vAlign w:val="center"/>
            <w:hideMark/>
          </w:tcPr>
          <w:p w14:paraId="1C5F299B"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850" w:type="dxa"/>
            <w:tcMar>
              <w:top w:w="0" w:type="dxa"/>
              <w:left w:w="108" w:type="dxa"/>
              <w:bottom w:w="0" w:type="dxa"/>
              <w:right w:w="108" w:type="dxa"/>
            </w:tcMar>
            <w:hideMark/>
          </w:tcPr>
          <w:p w14:paraId="09CBEA8A"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委員</w:t>
            </w:r>
          </w:p>
        </w:tc>
        <w:tc>
          <w:tcPr>
            <w:tcW w:w="1276" w:type="dxa"/>
            <w:tcMar>
              <w:top w:w="0" w:type="dxa"/>
              <w:left w:w="108" w:type="dxa"/>
              <w:bottom w:w="0" w:type="dxa"/>
              <w:right w:w="108" w:type="dxa"/>
            </w:tcMar>
            <w:hideMark/>
          </w:tcPr>
          <w:p w14:paraId="6EF171B1"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寺川光洋</w:t>
            </w:r>
          </w:p>
        </w:tc>
        <w:tc>
          <w:tcPr>
            <w:tcW w:w="1559" w:type="dxa"/>
            <w:tcMar>
              <w:top w:w="0" w:type="dxa"/>
              <w:left w:w="108" w:type="dxa"/>
              <w:bottom w:w="0" w:type="dxa"/>
              <w:right w:w="108" w:type="dxa"/>
            </w:tcMar>
            <w:hideMark/>
          </w:tcPr>
          <w:p w14:paraId="3FA39108"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慶応義塾大</w:t>
            </w:r>
          </w:p>
        </w:tc>
        <w:tc>
          <w:tcPr>
            <w:tcW w:w="1701" w:type="dxa"/>
            <w:tcMar>
              <w:top w:w="0" w:type="dxa"/>
              <w:left w:w="108" w:type="dxa"/>
              <w:bottom w:w="0" w:type="dxa"/>
              <w:right w:w="108" w:type="dxa"/>
            </w:tcMar>
            <w:hideMark/>
          </w:tcPr>
          <w:p w14:paraId="00FFB1F5"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709" w:type="dxa"/>
            <w:tcMar>
              <w:top w:w="0" w:type="dxa"/>
              <w:left w:w="108" w:type="dxa"/>
              <w:bottom w:w="0" w:type="dxa"/>
              <w:right w:w="108" w:type="dxa"/>
            </w:tcMar>
            <w:hideMark/>
          </w:tcPr>
          <w:p w14:paraId="6C5AB382"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副査</w:t>
            </w:r>
          </w:p>
        </w:tc>
        <w:tc>
          <w:tcPr>
            <w:tcW w:w="1276" w:type="dxa"/>
            <w:tcMar>
              <w:top w:w="0" w:type="dxa"/>
              <w:left w:w="108" w:type="dxa"/>
              <w:bottom w:w="0" w:type="dxa"/>
              <w:right w:w="108" w:type="dxa"/>
            </w:tcMar>
            <w:hideMark/>
          </w:tcPr>
          <w:p w14:paraId="6EA56235"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近江雅人</w:t>
            </w:r>
          </w:p>
        </w:tc>
        <w:tc>
          <w:tcPr>
            <w:tcW w:w="1842" w:type="dxa"/>
            <w:tcMar>
              <w:top w:w="0" w:type="dxa"/>
              <w:left w:w="108" w:type="dxa"/>
              <w:bottom w:w="0" w:type="dxa"/>
              <w:right w:w="108" w:type="dxa"/>
            </w:tcMar>
            <w:hideMark/>
          </w:tcPr>
          <w:p w14:paraId="59B58ADB"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大阪大</w:t>
            </w:r>
          </w:p>
        </w:tc>
      </w:tr>
      <w:tr w:rsidR="001132B0" w:rsidRPr="001132B0" w14:paraId="5CCB31A8" w14:textId="77777777" w:rsidTr="001132B0">
        <w:tc>
          <w:tcPr>
            <w:tcW w:w="0" w:type="auto"/>
            <w:vMerge/>
            <w:vAlign w:val="center"/>
            <w:hideMark/>
          </w:tcPr>
          <w:p w14:paraId="306EFD7C"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850" w:type="dxa"/>
            <w:tcMar>
              <w:top w:w="0" w:type="dxa"/>
              <w:left w:w="108" w:type="dxa"/>
              <w:bottom w:w="0" w:type="dxa"/>
              <w:right w:w="108" w:type="dxa"/>
            </w:tcMar>
            <w:hideMark/>
          </w:tcPr>
          <w:p w14:paraId="2CFF4528"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委員</w:t>
            </w:r>
          </w:p>
        </w:tc>
        <w:tc>
          <w:tcPr>
            <w:tcW w:w="1276" w:type="dxa"/>
            <w:tcMar>
              <w:top w:w="0" w:type="dxa"/>
              <w:left w:w="108" w:type="dxa"/>
              <w:bottom w:w="0" w:type="dxa"/>
              <w:right w:w="108" w:type="dxa"/>
            </w:tcMar>
            <w:hideMark/>
          </w:tcPr>
          <w:p w14:paraId="580CD178"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宮地悟大</w:t>
            </w:r>
          </w:p>
        </w:tc>
        <w:tc>
          <w:tcPr>
            <w:tcW w:w="1559" w:type="dxa"/>
            <w:tcMar>
              <w:top w:w="0" w:type="dxa"/>
              <w:left w:w="108" w:type="dxa"/>
              <w:bottom w:w="0" w:type="dxa"/>
              <w:right w:w="108" w:type="dxa"/>
            </w:tcMar>
            <w:hideMark/>
          </w:tcPr>
          <w:p w14:paraId="7ECCBC6F"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東京農工大</w:t>
            </w:r>
          </w:p>
        </w:tc>
        <w:tc>
          <w:tcPr>
            <w:tcW w:w="1701" w:type="dxa"/>
            <w:tcMar>
              <w:top w:w="0" w:type="dxa"/>
              <w:left w:w="108" w:type="dxa"/>
              <w:bottom w:w="0" w:type="dxa"/>
              <w:right w:w="108" w:type="dxa"/>
            </w:tcMar>
            <w:hideMark/>
          </w:tcPr>
          <w:p w14:paraId="0F65F858"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709" w:type="dxa"/>
            <w:tcMar>
              <w:top w:w="0" w:type="dxa"/>
              <w:left w:w="108" w:type="dxa"/>
              <w:bottom w:w="0" w:type="dxa"/>
              <w:right w:w="108" w:type="dxa"/>
            </w:tcMar>
            <w:hideMark/>
          </w:tcPr>
          <w:p w14:paraId="55F511EC"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委員</w:t>
            </w:r>
          </w:p>
        </w:tc>
        <w:tc>
          <w:tcPr>
            <w:tcW w:w="1276" w:type="dxa"/>
            <w:tcMar>
              <w:top w:w="0" w:type="dxa"/>
              <w:left w:w="108" w:type="dxa"/>
              <w:bottom w:w="0" w:type="dxa"/>
              <w:right w:w="108" w:type="dxa"/>
            </w:tcMar>
            <w:hideMark/>
          </w:tcPr>
          <w:p w14:paraId="35BD6F4A"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石井克典</w:t>
            </w:r>
          </w:p>
        </w:tc>
        <w:tc>
          <w:tcPr>
            <w:tcW w:w="1842" w:type="dxa"/>
            <w:tcMar>
              <w:top w:w="0" w:type="dxa"/>
              <w:left w:w="108" w:type="dxa"/>
              <w:bottom w:w="0" w:type="dxa"/>
              <w:right w:w="108" w:type="dxa"/>
            </w:tcMar>
            <w:hideMark/>
          </w:tcPr>
          <w:p w14:paraId="3F633A95"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大阪大</w:t>
            </w:r>
          </w:p>
        </w:tc>
      </w:tr>
      <w:tr w:rsidR="001132B0" w:rsidRPr="001132B0" w14:paraId="5578128D" w14:textId="77777777" w:rsidTr="001132B0">
        <w:tc>
          <w:tcPr>
            <w:tcW w:w="1560" w:type="dxa"/>
            <w:tcMar>
              <w:top w:w="0" w:type="dxa"/>
              <w:left w:w="108" w:type="dxa"/>
              <w:bottom w:w="0" w:type="dxa"/>
              <w:right w:w="108" w:type="dxa"/>
            </w:tcMar>
            <w:hideMark/>
          </w:tcPr>
          <w:p w14:paraId="7A3CD777"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850" w:type="dxa"/>
            <w:tcMar>
              <w:top w:w="0" w:type="dxa"/>
              <w:left w:w="108" w:type="dxa"/>
              <w:bottom w:w="0" w:type="dxa"/>
              <w:right w:w="108" w:type="dxa"/>
            </w:tcMar>
            <w:hideMark/>
          </w:tcPr>
          <w:p w14:paraId="0B22DD7B"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276" w:type="dxa"/>
            <w:tcMar>
              <w:top w:w="0" w:type="dxa"/>
              <w:left w:w="108" w:type="dxa"/>
              <w:bottom w:w="0" w:type="dxa"/>
              <w:right w:w="108" w:type="dxa"/>
            </w:tcMar>
            <w:hideMark/>
          </w:tcPr>
          <w:p w14:paraId="539764DD"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559" w:type="dxa"/>
            <w:tcMar>
              <w:top w:w="0" w:type="dxa"/>
              <w:left w:w="108" w:type="dxa"/>
              <w:bottom w:w="0" w:type="dxa"/>
              <w:right w:w="108" w:type="dxa"/>
            </w:tcMar>
            <w:hideMark/>
          </w:tcPr>
          <w:p w14:paraId="7205606D"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701" w:type="dxa"/>
            <w:tcMar>
              <w:top w:w="0" w:type="dxa"/>
              <w:left w:w="108" w:type="dxa"/>
              <w:bottom w:w="0" w:type="dxa"/>
              <w:right w:w="108" w:type="dxa"/>
            </w:tcMar>
            <w:hideMark/>
          </w:tcPr>
          <w:p w14:paraId="53513640"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709" w:type="dxa"/>
            <w:tcMar>
              <w:top w:w="0" w:type="dxa"/>
              <w:left w:w="108" w:type="dxa"/>
              <w:bottom w:w="0" w:type="dxa"/>
              <w:right w:w="108" w:type="dxa"/>
            </w:tcMar>
            <w:hideMark/>
          </w:tcPr>
          <w:p w14:paraId="6D9B0A71"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委員</w:t>
            </w:r>
          </w:p>
        </w:tc>
        <w:tc>
          <w:tcPr>
            <w:tcW w:w="1276" w:type="dxa"/>
            <w:tcMar>
              <w:top w:w="0" w:type="dxa"/>
              <w:left w:w="108" w:type="dxa"/>
              <w:bottom w:w="0" w:type="dxa"/>
              <w:right w:w="108" w:type="dxa"/>
            </w:tcMar>
            <w:hideMark/>
          </w:tcPr>
          <w:p w14:paraId="6FEC7F0B"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櫛引俊宏</w:t>
            </w:r>
          </w:p>
        </w:tc>
        <w:tc>
          <w:tcPr>
            <w:tcW w:w="1842" w:type="dxa"/>
            <w:tcMar>
              <w:top w:w="0" w:type="dxa"/>
              <w:left w:w="108" w:type="dxa"/>
              <w:bottom w:w="0" w:type="dxa"/>
              <w:right w:w="108" w:type="dxa"/>
            </w:tcMar>
            <w:hideMark/>
          </w:tcPr>
          <w:p w14:paraId="5ED2BBB6"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防衛医大</w:t>
            </w:r>
          </w:p>
        </w:tc>
      </w:tr>
      <w:tr w:rsidR="001132B0" w:rsidRPr="001132B0" w14:paraId="0A3C598C" w14:textId="77777777" w:rsidTr="001132B0">
        <w:tc>
          <w:tcPr>
            <w:tcW w:w="1560" w:type="dxa"/>
            <w:vMerge w:val="restart"/>
            <w:tcMar>
              <w:top w:w="0" w:type="dxa"/>
              <w:left w:w="108" w:type="dxa"/>
              <w:bottom w:w="0" w:type="dxa"/>
              <w:right w:w="108" w:type="dxa"/>
            </w:tcMar>
            <w:hideMark/>
          </w:tcPr>
          <w:p w14:paraId="7A6C9877"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E. レーザー</w:t>
            </w:r>
          </w:p>
          <w:p w14:paraId="332206FD"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計測</w:t>
            </w:r>
          </w:p>
        </w:tc>
        <w:tc>
          <w:tcPr>
            <w:tcW w:w="850" w:type="dxa"/>
            <w:tcMar>
              <w:top w:w="0" w:type="dxa"/>
              <w:left w:w="108" w:type="dxa"/>
              <w:bottom w:w="0" w:type="dxa"/>
              <w:right w:w="108" w:type="dxa"/>
            </w:tcMar>
            <w:hideMark/>
          </w:tcPr>
          <w:p w14:paraId="3B72F832"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主査</w:t>
            </w:r>
          </w:p>
        </w:tc>
        <w:tc>
          <w:tcPr>
            <w:tcW w:w="1276" w:type="dxa"/>
            <w:tcMar>
              <w:top w:w="0" w:type="dxa"/>
              <w:left w:w="108" w:type="dxa"/>
              <w:bottom w:w="0" w:type="dxa"/>
              <w:right w:w="108" w:type="dxa"/>
            </w:tcMar>
            <w:hideMark/>
          </w:tcPr>
          <w:p w14:paraId="44A8594D"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川田善正</w:t>
            </w:r>
          </w:p>
        </w:tc>
        <w:tc>
          <w:tcPr>
            <w:tcW w:w="1559" w:type="dxa"/>
            <w:tcMar>
              <w:top w:w="0" w:type="dxa"/>
              <w:left w:w="108" w:type="dxa"/>
              <w:bottom w:w="0" w:type="dxa"/>
              <w:right w:w="108" w:type="dxa"/>
            </w:tcMar>
            <w:hideMark/>
          </w:tcPr>
          <w:p w14:paraId="0976AF39"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静岡大</w:t>
            </w:r>
          </w:p>
        </w:tc>
        <w:tc>
          <w:tcPr>
            <w:tcW w:w="1701" w:type="dxa"/>
            <w:tcMar>
              <w:top w:w="0" w:type="dxa"/>
              <w:left w:w="108" w:type="dxa"/>
              <w:bottom w:w="0" w:type="dxa"/>
              <w:right w:w="108" w:type="dxa"/>
            </w:tcMar>
            <w:hideMark/>
          </w:tcPr>
          <w:p w14:paraId="292CE5CA"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709" w:type="dxa"/>
            <w:tcMar>
              <w:top w:w="0" w:type="dxa"/>
              <w:left w:w="108" w:type="dxa"/>
              <w:bottom w:w="0" w:type="dxa"/>
              <w:right w:w="108" w:type="dxa"/>
            </w:tcMar>
            <w:hideMark/>
          </w:tcPr>
          <w:p w14:paraId="3A78462F"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276" w:type="dxa"/>
            <w:tcMar>
              <w:top w:w="0" w:type="dxa"/>
              <w:left w:w="108" w:type="dxa"/>
              <w:bottom w:w="0" w:type="dxa"/>
              <w:right w:w="108" w:type="dxa"/>
            </w:tcMar>
            <w:hideMark/>
          </w:tcPr>
          <w:p w14:paraId="33293DB6"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842" w:type="dxa"/>
            <w:tcMar>
              <w:top w:w="0" w:type="dxa"/>
              <w:left w:w="108" w:type="dxa"/>
              <w:bottom w:w="0" w:type="dxa"/>
              <w:right w:w="108" w:type="dxa"/>
            </w:tcMar>
            <w:hideMark/>
          </w:tcPr>
          <w:p w14:paraId="50313147"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r>
      <w:tr w:rsidR="001132B0" w:rsidRPr="001132B0" w14:paraId="62972B5D" w14:textId="77777777" w:rsidTr="001132B0">
        <w:tc>
          <w:tcPr>
            <w:tcW w:w="0" w:type="auto"/>
            <w:vMerge/>
            <w:vAlign w:val="center"/>
            <w:hideMark/>
          </w:tcPr>
          <w:p w14:paraId="484400CA"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850" w:type="dxa"/>
            <w:tcMar>
              <w:top w:w="0" w:type="dxa"/>
              <w:left w:w="108" w:type="dxa"/>
              <w:bottom w:w="0" w:type="dxa"/>
              <w:right w:w="108" w:type="dxa"/>
            </w:tcMar>
            <w:hideMark/>
          </w:tcPr>
          <w:p w14:paraId="73DF104F"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副査</w:t>
            </w:r>
          </w:p>
        </w:tc>
        <w:tc>
          <w:tcPr>
            <w:tcW w:w="1276" w:type="dxa"/>
            <w:tcMar>
              <w:top w:w="0" w:type="dxa"/>
              <w:left w:w="108" w:type="dxa"/>
              <w:bottom w:w="0" w:type="dxa"/>
              <w:right w:w="108" w:type="dxa"/>
            </w:tcMar>
            <w:hideMark/>
          </w:tcPr>
          <w:p w14:paraId="4F81991D"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津田紀生</w:t>
            </w:r>
          </w:p>
        </w:tc>
        <w:tc>
          <w:tcPr>
            <w:tcW w:w="1559" w:type="dxa"/>
            <w:tcMar>
              <w:top w:w="0" w:type="dxa"/>
              <w:left w:w="108" w:type="dxa"/>
              <w:bottom w:w="0" w:type="dxa"/>
              <w:right w:w="108" w:type="dxa"/>
            </w:tcMar>
            <w:hideMark/>
          </w:tcPr>
          <w:p w14:paraId="39DBD576"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愛知工大</w:t>
            </w:r>
          </w:p>
        </w:tc>
        <w:tc>
          <w:tcPr>
            <w:tcW w:w="1701" w:type="dxa"/>
            <w:tcMar>
              <w:top w:w="0" w:type="dxa"/>
              <w:left w:w="108" w:type="dxa"/>
              <w:bottom w:w="0" w:type="dxa"/>
              <w:right w:w="108" w:type="dxa"/>
            </w:tcMar>
            <w:hideMark/>
          </w:tcPr>
          <w:p w14:paraId="4198E73C"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シンポジウム１</w:t>
            </w:r>
          </w:p>
        </w:tc>
        <w:tc>
          <w:tcPr>
            <w:tcW w:w="709" w:type="dxa"/>
            <w:tcMar>
              <w:top w:w="0" w:type="dxa"/>
              <w:left w:w="108" w:type="dxa"/>
              <w:bottom w:w="0" w:type="dxa"/>
              <w:right w:w="108" w:type="dxa"/>
            </w:tcMar>
            <w:hideMark/>
          </w:tcPr>
          <w:p w14:paraId="21EBBAB2"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主査</w:t>
            </w:r>
          </w:p>
        </w:tc>
        <w:tc>
          <w:tcPr>
            <w:tcW w:w="1276" w:type="dxa"/>
            <w:tcMar>
              <w:top w:w="0" w:type="dxa"/>
              <w:left w:w="108" w:type="dxa"/>
              <w:bottom w:w="0" w:type="dxa"/>
              <w:right w:w="108" w:type="dxa"/>
            </w:tcMar>
            <w:hideMark/>
          </w:tcPr>
          <w:p w14:paraId="6B660698"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橋田昌樹</w:t>
            </w:r>
          </w:p>
        </w:tc>
        <w:tc>
          <w:tcPr>
            <w:tcW w:w="1842" w:type="dxa"/>
            <w:tcMar>
              <w:top w:w="0" w:type="dxa"/>
              <w:left w:w="108" w:type="dxa"/>
              <w:bottom w:w="0" w:type="dxa"/>
              <w:right w:w="108" w:type="dxa"/>
            </w:tcMar>
            <w:hideMark/>
          </w:tcPr>
          <w:p w14:paraId="4417DD72"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京都大</w:t>
            </w:r>
          </w:p>
        </w:tc>
      </w:tr>
      <w:tr w:rsidR="001132B0" w:rsidRPr="001132B0" w14:paraId="183902A5" w14:textId="77777777" w:rsidTr="001132B0">
        <w:tc>
          <w:tcPr>
            <w:tcW w:w="0" w:type="auto"/>
            <w:vMerge/>
            <w:vAlign w:val="center"/>
            <w:hideMark/>
          </w:tcPr>
          <w:p w14:paraId="5C677D87"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850" w:type="dxa"/>
            <w:tcMar>
              <w:top w:w="0" w:type="dxa"/>
              <w:left w:w="108" w:type="dxa"/>
              <w:bottom w:w="0" w:type="dxa"/>
              <w:right w:w="108" w:type="dxa"/>
            </w:tcMar>
            <w:hideMark/>
          </w:tcPr>
          <w:p w14:paraId="09478FB8"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委員</w:t>
            </w:r>
          </w:p>
        </w:tc>
        <w:tc>
          <w:tcPr>
            <w:tcW w:w="1276" w:type="dxa"/>
            <w:tcMar>
              <w:top w:w="0" w:type="dxa"/>
              <w:left w:w="108" w:type="dxa"/>
              <w:bottom w:w="0" w:type="dxa"/>
              <w:right w:w="108" w:type="dxa"/>
            </w:tcMar>
            <w:hideMark/>
          </w:tcPr>
          <w:p w14:paraId="196139FF"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庄司　暁</w:t>
            </w:r>
          </w:p>
        </w:tc>
        <w:tc>
          <w:tcPr>
            <w:tcW w:w="1559" w:type="dxa"/>
            <w:tcMar>
              <w:top w:w="0" w:type="dxa"/>
              <w:left w:w="108" w:type="dxa"/>
              <w:bottom w:w="0" w:type="dxa"/>
              <w:right w:w="108" w:type="dxa"/>
            </w:tcMar>
            <w:hideMark/>
          </w:tcPr>
          <w:p w14:paraId="41FAAF4C"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電気通信大</w:t>
            </w:r>
          </w:p>
        </w:tc>
        <w:tc>
          <w:tcPr>
            <w:tcW w:w="1701" w:type="dxa"/>
            <w:tcMar>
              <w:top w:w="0" w:type="dxa"/>
              <w:left w:w="108" w:type="dxa"/>
              <w:bottom w:w="0" w:type="dxa"/>
              <w:right w:w="108" w:type="dxa"/>
            </w:tcMar>
            <w:hideMark/>
          </w:tcPr>
          <w:p w14:paraId="4923D146"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シンポジウム２</w:t>
            </w:r>
          </w:p>
        </w:tc>
        <w:tc>
          <w:tcPr>
            <w:tcW w:w="709" w:type="dxa"/>
            <w:tcMar>
              <w:top w:w="0" w:type="dxa"/>
              <w:left w:w="108" w:type="dxa"/>
              <w:bottom w:w="0" w:type="dxa"/>
              <w:right w:w="108" w:type="dxa"/>
            </w:tcMar>
            <w:hideMark/>
          </w:tcPr>
          <w:p w14:paraId="7E203C06"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主査</w:t>
            </w:r>
          </w:p>
        </w:tc>
        <w:tc>
          <w:tcPr>
            <w:tcW w:w="1276" w:type="dxa"/>
            <w:tcMar>
              <w:top w:w="0" w:type="dxa"/>
              <w:left w:w="108" w:type="dxa"/>
              <w:bottom w:w="0" w:type="dxa"/>
              <w:right w:w="108" w:type="dxa"/>
            </w:tcMar>
            <w:hideMark/>
          </w:tcPr>
          <w:p w14:paraId="35ABAAF7"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西澤典彦</w:t>
            </w:r>
          </w:p>
        </w:tc>
        <w:tc>
          <w:tcPr>
            <w:tcW w:w="1842" w:type="dxa"/>
            <w:tcMar>
              <w:top w:w="0" w:type="dxa"/>
              <w:left w:w="108" w:type="dxa"/>
              <w:bottom w:w="0" w:type="dxa"/>
              <w:right w:w="108" w:type="dxa"/>
            </w:tcMar>
            <w:hideMark/>
          </w:tcPr>
          <w:p w14:paraId="15CA9814"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名古屋大</w:t>
            </w:r>
          </w:p>
        </w:tc>
      </w:tr>
      <w:tr w:rsidR="001132B0" w:rsidRPr="001132B0" w14:paraId="6ED78F1A" w14:textId="77777777" w:rsidTr="001132B0">
        <w:tc>
          <w:tcPr>
            <w:tcW w:w="0" w:type="auto"/>
            <w:vMerge/>
            <w:vAlign w:val="center"/>
            <w:hideMark/>
          </w:tcPr>
          <w:p w14:paraId="5E274370"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850" w:type="dxa"/>
            <w:tcMar>
              <w:top w:w="0" w:type="dxa"/>
              <w:left w:w="108" w:type="dxa"/>
              <w:bottom w:w="0" w:type="dxa"/>
              <w:right w:w="108" w:type="dxa"/>
            </w:tcMar>
            <w:hideMark/>
          </w:tcPr>
          <w:p w14:paraId="2353152D"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委員</w:t>
            </w:r>
          </w:p>
        </w:tc>
        <w:tc>
          <w:tcPr>
            <w:tcW w:w="1276" w:type="dxa"/>
            <w:tcMar>
              <w:top w:w="0" w:type="dxa"/>
              <w:left w:w="108" w:type="dxa"/>
              <w:bottom w:w="0" w:type="dxa"/>
              <w:right w:w="108" w:type="dxa"/>
            </w:tcMar>
            <w:hideMark/>
          </w:tcPr>
          <w:p w14:paraId="456031FE"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岩見健太郎</w:t>
            </w:r>
          </w:p>
        </w:tc>
        <w:tc>
          <w:tcPr>
            <w:tcW w:w="1559" w:type="dxa"/>
            <w:tcMar>
              <w:top w:w="0" w:type="dxa"/>
              <w:left w:w="108" w:type="dxa"/>
              <w:bottom w:w="0" w:type="dxa"/>
              <w:right w:w="108" w:type="dxa"/>
            </w:tcMar>
            <w:hideMark/>
          </w:tcPr>
          <w:p w14:paraId="166AC487"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東京農工大</w:t>
            </w:r>
          </w:p>
        </w:tc>
        <w:tc>
          <w:tcPr>
            <w:tcW w:w="1701" w:type="dxa"/>
            <w:tcMar>
              <w:top w:w="0" w:type="dxa"/>
              <w:left w:w="108" w:type="dxa"/>
              <w:bottom w:w="0" w:type="dxa"/>
              <w:right w:w="108" w:type="dxa"/>
            </w:tcMar>
            <w:hideMark/>
          </w:tcPr>
          <w:p w14:paraId="19022E0F"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シンポジウム３</w:t>
            </w:r>
          </w:p>
        </w:tc>
        <w:tc>
          <w:tcPr>
            <w:tcW w:w="709" w:type="dxa"/>
            <w:tcMar>
              <w:top w:w="0" w:type="dxa"/>
              <w:left w:w="108" w:type="dxa"/>
              <w:bottom w:w="0" w:type="dxa"/>
              <w:right w:w="108" w:type="dxa"/>
            </w:tcMar>
            <w:hideMark/>
          </w:tcPr>
          <w:p w14:paraId="03ADC613"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主査</w:t>
            </w:r>
          </w:p>
        </w:tc>
        <w:tc>
          <w:tcPr>
            <w:tcW w:w="1276" w:type="dxa"/>
            <w:tcMar>
              <w:top w:w="0" w:type="dxa"/>
              <w:left w:w="108" w:type="dxa"/>
              <w:bottom w:w="0" w:type="dxa"/>
              <w:right w:w="108" w:type="dxa"/>
            </w:tcMar>
            <w:hideMark/>
          </w:tcPr>
          <w:p w14:paraId="3C948B76"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栗村　直</w:t>
            </w:r>
          </w:p>
        </w:tc>
        <w:tc>
          <w:tcPr>
            <w:tcW w:w="1842" w:type="dxa"/>
            <w:tcMar>
              <w:top w:w="0" w:type="dxa"/>
              <w:left w:w="108" w:type="dxa"/>
              <w:bottom w:w="0" w:type="dxa"/>
              <w:right w:w="108" w:type="dxa"/>
            </w:tcMar>
            <w:hideMark/>
          </w:tcPr>
          <w:p w14:paraId="29B70F6D"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物質研機構</w:t>
            </w:r>
          </w:p>
        </w:tc>
      </w:tr>
      <w:tr w:rsidR="001132B0" w:rsidRPr="001132B0" w14:paraId="712712C8" w14:textId="77777777" w:rsidTr="001132B0">
        <w:tc>
          <w:tcPr>
            <w:tcW w:w="0" w:type="auto"/>
            <w:vMerge/>
            <w:vAlign w:val="center"/>
            <w:hideMark/>
          </w:tcPr>
          <w:p w14:paraId="5E99D5B9" w14:textId="77777777" w:rsidR="001132B0" w:rsidRPr="001132B0" w:rsidRDefault="001132B0" w:rsidP="000563BF">
            <w:pPr>
              <w:widowControl/>
              <w:ind w:right="-1"/>
              <w:jc w:val="left"/>
              <w:rPr>
                <w:rFonts w:ascii="ＭＳ ゴシック" w:eastAsia="ＭＳ ゴシック" w:hAnsi="ＭＳ ゴシック" w:cs="ＭＳ Ｐゴシック"/>
                <w:kern w:val="0"/>
                <w:szCs w:val="21"/>
              </w:rPr>
            </w:pPr>
          </w:p>
        </w:tc>
        <w:tc>
          <w:tcPr>
            <w:tcW w:w="850" w:type="dxa"/>
            <w:tcMar>
              <w:top w:w="0" w:type="dxa"/>
              <w:left w:w="108" w:type="dxa"/>
              <w:bottom w:w="0" w:type="dxa"/>
              <w:right w:w="108" w:type="dxa"/>
            </w:tcMar>
            <w:hideMark/>
          </w:tcPr>
          <w:p w14:paraId="4EA90F05"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委員</w:t>
            </w:r>
          </w:p>
        </w:tc>
        <w:tc>
          <w:tcPr>
            <w:tcW w:w="1276" w:type="dxa"/>
            <w:tcMar>
              <w:top w:w="0" w:type="dxa"/>
              <w:left w:w="108" w:type="dxa"/>
              <w:bottom w:w="0" w:type="dxa"/>
              <w:right w:w="108" w:type="dxa"/>
            </w:tcMar>
            <w:hideMark/>
          </w:tcPr>
          <w:p w14:paraId="46B21379"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三宮　俊</w:t>
            </w:r>
          </w:p>
        </w:tc>
        <w:tc>
          <w:tcPr>
            <w:tcW w:w="1559" w:type="dxa"/>
            <w:tcMar>
              <w:top w:w="0" w:type="dxa"/>
              <w:left w:w="108" w:type="dxa"/>
              <w:bottom w:w="0" w:type="dxa"/>
              <w:right w:w="108" w:type="dxa"/>
            </w:tcMar>
            <w:hideMark/>
          </w:tcPr>
          <w:p w14:paraId="38A1EEEF"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リコー</w:t>
            </w:r>
          </w:p>
        </w:tc>
        <w:tc>
          <w:tcPr>
            <w:tcW w:w="1701" w:type="dxa"/>
            <w:tcMar>
              <w:top w:w="0" w:type="dxa"/>
              <w:left w:w="108" w:type="dxa"/>
              <w:bottom w:w="0" w:type="dxa"/>
              <w:right w:w="108" w:type="dxa"/>
            </w:tcMar>
            <w:hideMark/>
          </w:tcPr>
          <w:p w14:paraId="375828D5"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709" w:type="dxa"/>
            <w:tcMar>
              <w:top w:w="0" w:type="dxa"/>
              <w:left w:w="108" w:type="dxa"/>
              <w:bottom w:w="0" w:type="dxa"/>
              <w:right w:w="108" w:type="dxa"/>
            </w:tcMar>
            <w:hideMark/>
          </w:tcPr>
          <w:p w14:paraId="4C233D55"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副査</w:t>
            </w:r>
          </w:p>
        </w:tc>
        <w:tc>
          <w:tcPr>
            <w:tcW w:w="1276" w:type="dxa"/>
            <w:tcMar>
              <w:top w:w="0" w:type="dxa"/>
              <w:left w:w="108" w:type="dxa"/>
              <w:bottom w:w="0" w:type="dxa"/>
              <w:right w:w="108" w:type="dxa"/>
            </w:tcMar>
            <w:hideMark/>
          </w:tcPr>
          <w:p w14:paraId="7EF4CA6E"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山本和久</w:t>
            </w:r>
          </w:p>
        </w:tc>
        <w:tc>
          <w:tcPr>
            <w:tcW w:w="1842" w:type="dxa"/>
            <w:tcMar>
              <w:top w:w="0" w:type="dxa"/>
              <w:left w:w="108" w:type="dxa"/>
              <w:bottom w:w="0" w:type="dxa"/>
              <w:right w:w="108" w:type="dxa"/>
            </w:tcMar>
            <w:hideMark/>
          </w:tcPr>
          <w:p w14:paraId="1006D506"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大阪大</w:t>
            </w:r>
          </w:p>
        </w:tc>
      </w:tr>
      <w:tr w:rsidR="001132B0" w:rsidRPr="001132B0" w14:paraId="73B7E8B6" w14:textId="77777777" w:rsidTr="001132B0">
        <w:tc>
          <w:tcPr>
            <w:tcW w:w="1560" w:type="dxa"/>
            <w:tcMar>
              <w:top w:w="0" w:type="dxa"/>
              <w:left w:w="108" w:type="dxa"/>
              <w:bottom w:w="0" w:type="dxa"/>
              <w:right w:w="108" w:type="dxa"/>
            </w:tcMar>
            <w:hideMark/>
          </w:tcPr>
          <w:p w14:paraId="03086710"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lastRenderedPageBreak/>
              <w:t> </w:t>
            </w:r>
          </w:p>
        </w:tc>
        <w:tc>
          <w:tcPr>
            <w:tcW w:w="850" w:type="dxa"/>
            <w:tcMar>
              <w:top w:w="0" w:type="dxa"/>
              <w:left w:w="108" w:type="dxa"/>
              <w:bottom w:w="0" w:type="dxa"/>
              <w:right w:w="108" w:type="dxa"/>
            </w:tcMar>
            <w:hideMark/>
          </w:tcPr>
          <w:p w14:paraId="74669392"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276" w:type="dxa"/>
            <w:tcMar>
              <w:top w:w="0" w:type="dxa"/>
              <w:left w:w="108" w:type="dxa"/>
              <w:bottom w:w="0" w:type="dxa"/>
              <w:right w:w="108" w:type="dxa"/>
            </w:tcMar>
            <w:hideMark/>
          </w:tcPr>
          <w:p w14:paraId="1E38422D"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559" w:type="dxa"/>
            <w:tcMar>
              <w:top w:w="0" w:type="dxa"/>
              <w:left w:w="108" w:type="dxa"/>
              <w:bottom w:w="0" w:type="dxa"/>
              <w:right w:w="108" w:type="dxa"/>
            </w:tcMar>
            <w:hideMark/>
          </w:tcPr>
          <w:p w14:paraId="6F4F85BF"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701" w:type="dxa"/>
            <w:tcMar>
              <w:top w:w="0" w:type="dxa"/>
              <w:left w:w="108" w:type="dxa"/>
              <w:bottom w:w="0" w:type="dxa"/>
              <w:right w:w="108" w:type="dxa"/>
            </w:tcMar>
            <w:hideMark/>
          </w:tcPr>
          <w:p w14:paraId="58CAE294"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シンポジウム４</w:t>
            </w:r>
          </w:p>
        </w:tc>
        <w:tc>
          <w:tcPr>
            <w:tcW w:w="709" w:type="dxa"/>
            <w:tcMar>
              <w:top w:w="0" w:type="dxa"/>
              <w:left w:w="108" w:type="dxa"/>
              <w:bottom w:w="0" w:type="dxa"/>
              <w:right w:w="108" w:type="dxa"/>
            </w:tcMar>
            <w:hideMark/>
          </w:tcPr>
          <w:p w14:paraId="7A631AB5"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主査</w:t>
            </w:r>
          </w:p>
        </w:tc>
        <w:tc>
          <w:tcPr>
            <w:tcW w:w="1276" w:type="dxa"/>
            <w:tcMar>
              <w:top w:w="0" w:type="dxa"/>
              <w:left w:w="108" w:type="dxa"/>
              <w:bottom w:w="0" w:type="dxa"/>
              <w:right w:w="108" w:type="dxa"/>
            </w:tcMar>
            <w:hideMark/>
          </w:tcPr>
          <w:p w14:paraId="470494E1"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犬伏雄一</w:t>
            </w:r>
          </w:p>
        </w:tc>
        <w:tc>
          <w:tcPr>
            <w:tcW w:w="1842" w:type="dxa"/>
            <w:tcMar>
              <w:top w:w="0" w:type="dxa"/>
              <w:left w:w="108" w:type="dxa"/>
              <w:bottom w:w="0" w:type="dxa"/>
              <w:right w:w="108" w:type="dxa"/>
            </w:tcMar>
            <w:hideMark/>
          </w:tcPr>
          <w:p w14:paraId="15D050C9"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JASRI</w:t>
            </w:r>
          </w:p>
        </w:tc>
      </w:tr>
      <w:tr w:rsidR="001132B0" w:rsidRPr="001132B0" w14:paraId="25800D3A" w14:textId="77777777" w:rsidTr="001132B0">
        <w:tc>
          <w:tcPr>
            <w:tcW w:w="1560" w:type="dxa"/>
            <w:tcMar>
              <w:top w:w="0" w:type="dxa"/>
              <w:left w:w="108" w:type="dxa"/>
              <w:bottom w:w="0" w:type="dxa"/>
              <w:right w:w="108" w:type="dxa"/>
            </w:tcMar>
            <w:hideMark/>
          </w:tcPr>
          <w:p w14:paraId="71678912"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850" w:type="dxa"/>
            <w:tcMar>
              <w:top w:w="0" w:type="dxa"/>
              <w:left w:w="108" w:type="dxa"/>
              <w:bottom w:w="0" w:type="dxa"/>
              <w:right w:w="108" w:type="dxa"/>
            </w:tcMar>
            <w:hideMark/>
          </w:tcPr>
          <w:p w14:paraId="2C027A97"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276" w:type="dxa"/>
            <w:tcMar>
              <w:top w:w="0" w:type="dxa"/>
              <w:left w:w="108" w:type="dxa"/>
              <w:bottom w:w="0" w:type="dxa"/>
              <w:right w:w="108" w:type="dxa"/>
            </w:tcMar>
            <w:hideMark/>
          </w:tcPr>
          <w:p w14:paraId="7625C0DA"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559" w:type="dxa"/>
            <w:tcMar>
              <w:top w:w="0" w:type="dxa"/>
              <w:left w:w="108" w:type="dxa"/>
              <w:bottom w:w="0" w:type="dxa"/>
              <w:right w:w="108" w:type="dxa"/>
            </w:tcMar>
            <w:hideMark/>
          </w:tcPr>
          <w:p w14:paraId="21646EC6"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701" w:type="dxa"/>
            <w:tcMar>
              <w:top w:w="0" w:type="dxa"/>
              <w:left w:w="108" w:type="dxa"/>
              <w:bottom w:w="0" w:type="dxa"/>
              <w:right w:w="108" w:type="dxa"/>
            </w:tcMar>
            <w:hideMark/>
          </w:tcPr>
          <w:p w14:paraId="24FA53E9"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709" w:type="dxa"/>
            <w:tcMar>
              <w:top w:w="0" w:type="dxa"/>
              <w:left w:w="108" w:type="dxa"/>
              <w:bottom w:w="0" w:type="dxa"/>
              <w:right w:w="108" w:type="dxa"/>
            </w:tcMar>
            <w:hideMark/>
          </w:tcPr>
          <w:p w14:paraId="3271CB0A"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276" w:type="dxa"/>
            <w:tcMar>
              <w:top w:w="0" w:type="dxa"/>
              <w:left w:w="108" w:type="dxa"/>
              <w:bottom w:w="0" w:type="dxa"/>
              <w:right w:w="108" w:type="dxa"/>
            </w:tcMar>
            <w:hideMark/>
          </w:tcPr>
          <w:p w14:paraId="52871DB7"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842" w:type="dxa"/>
            <w:tcMar>
              <w:top w:w="0" w:type="dxa"/>
              <w:left w:w="108" w:type="dxa"/>
              <w:bottom w:w="0" w:type="dxa"/>
              <w:right w:w="108" w:type="dxa"/>
            </w:tcMar>
            <w:hideMark/>
          </w:tcPr>
          <w:p w14:paraId="248BE294"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r>
      <w:tr w:rsidR="001132B0" w:rsidRPr="001132B0" w14:paraId="0F48EDF1" w14:textId="77777777" w:rsidTr="001132B0">
        <w:tc>
          <w:tcPr>
            <w:tcW w:w="1560" w:type="dxa"/>
            <w:tcMar>
              <w:top w:w="0" w:type="dxa"/>
              <w:left w:w="108" w:type="dxa"/>
              <w:bottom w:w="0" w:type="dxa"/>
              <w:right w:w="108" w:type="dxa"/>
            </w:tcMar>
            <w:hideMark/>
          </w:tcPr>
          <w:p w14:paraId="3C882C28"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850" w:type="dxa"/>
            <w:tcMar>
              <w:top w:w="0" w:type="dxa"/>
              <w:left w:w="108" w:type="dxa"/>
              <w:bottom w:w="0" w:type="dxa"/>
              <w:right w:w="108" w:type="dxa"/>
            </w:tcMar>
            <w:hideMark/>
          </w:tcPr>
          <w:p w14:paraId="4F12DC50"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276" w:type="dxa"/>
            <w:tcMar>
              <w:top w:w="0" w:type="dxa"/>
              <w:left w:w="108" w:type="dxa"/>
              <w:bottom w:w="0" w:type="dxa"/>
              <w:right w:w="108" w:type="dxa"/>
            </w:tcMar>
            <w:hideMark/>
          </w:tcPr>
          <w:p w14:paraId="219AC47A"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559" w:type="dxa"/>
            <w:tcMar>
              <w:top w:w="0" w:type="dxa"/>
              <w:left w:w="108" w:type="dxa"/>
              <w:bottom w:w="0" w:type="dxa"/>
              <w:right w:w="108" w:type="dxa"/>
            </w:tcMar>
            <w:hideMark/>
          </w:tcPr>
          <w:p w14:paraId="497046E0"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701" w:type="dxa"/>
            <w:tcMar>
              <w:top w:w="0" w:type="dxa"/>
              <w:left w:w="108" w:type="dxa"/>
              <w:bottom w:w="0" w:type="dxa"/>
              <w:right w:w="108" w:type="dxa"/>
            </w:tcMar>
            <w:hideMark/>
          </w:tcPr>
          <w:p w14:paraId="735BCEF2"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幹事</w:t>
            </w:r>
          </w:p>
        </w:tc>
        <w:tc>
          <w:tcPr>
            <w:tcW w:w="709" w:type="dxa"/>
            <w:tcMar>
              <w:top w:w="0" w:type="dxa"/>
              <w:left w:w="108" w:type="dxa"/>
              <w:bottom w:w="0" w:type="dxa"/>
              <w:right w:w="108" w:type="dxa"/>
            </w:tcMar>
            <w:hideMark/>
          </w:tcPr>
          <w:p w14:paraId="241F165F"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276" w:type="dxa"/>
            <w:tcMar>
              <w:top w:w="0" w:type="dxa"/>
              <w:left w:w="108" w:type="dxa"/>
              <w:bottom w:w="0" w:type="dxa"/>
              <w:right w:w="108" w:type="dxa"/>
            </w:tcMar>
            <w:hideMark/>
          </w:tcPr>
          <w:p w14:paraId="57AA091C"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佐藤正健</w:t>
            </w:r>
          </w:p>
        </w:tc>
        <w:tc>
          <w:tcPr>
            <w:tcW w:w="1842" w:type="dxa"/>
            <w:tcMar>
              <w:top w:w="0" w:type="dxa"/>
              <w:left w:w="108" w:type="dxa"/>
              <w:bottom w:w="0" w:type="dxa"/>
              <w:right w:w="108" w:type="dxa"/>
            </w:tcMar>
            <w:hideMark/>
          </w:tcPr>
          <w:p w14:paraId="312C65C4"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産総研</w:t>
            </w:r>
          </w:p>
        </w:tc>
      </w:tr>
      <w:tr w:rsidR="001132B0" w:rsidRPr="001132B0" w14:paraId="3D226CEC" w14:textId="77777777" w:rsidTr="001132B0">
        <w:tc>
          <w:tcPr>
            <w:tcW w:w="1560" w:type="dxa"/>
            <w:tcMar>
              <w:top w:w="0" w:type="dxa"/>
              <w:left w:w="108" w:type="dxa"/>
              <w:bottom w:w="0" w:type="dxa"/>
              <w:right w:w="108" w:type="dxa"/>
            </w:tcMar>
            <w:hideMark/>
          </w:tcPr>
          <w:p w14:paraId="7BDCF2F1"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850" w:type="dxa"/>
            <w:tcMar>
              <w:top w:w="0" w:type="dxa"/>
              <w:left w:w="108" w:type="dxa"/>
              <w:bottom w:w="0" w:type="dxa"/>
              <w:right w:w="108" w:type="dxa"/>
            </w:tcMar>
            <w:hideMark/>
          </w:tcPr>
          <w:p w14:paraId="6660F0D3"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276" w:type="dxa"/>
            <w:tcMar>
              <w:top w:w="0" w:type="dxa"/>
              <w:left w:w="108" w:type="dxa"/>
              <w:bottom w:w="0" w:type="dxa"/>
              <w:right w:w="108" w:type="dxa"/>
            </w:tcMar>
            <w:hideMark/>
          </w:tcPr>
          <w:p w14:paraId="3003B06F"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559" w:type="dxa"/>
            <w:tcMar>
              <w:top w:w="0" w:type="dxa"/>
              <w:left w:w="108" w:type="dxa"/>
              <w:bottom w:w="0" w:type="dxa"/>
              <w:right w:w="108" w:type="dxa"/>
            </w:tcMar>
            <w:hideMark/>
          </w:tcPr>
          <w:p w14:paraId="18946DBD"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701" w:type="dxa"/>
            <w:tcMar>
              <w:top w:w="0" w:type="dxa"/>
              <w:left w:w="108" w:type="dxa"/>
              <w:bottom w:w="0" w:type="dxa"/>
              <w:right w:w="108" w:type="dxa"/>
            </w:tcMar>
            <w:hideMark/>
          </w:tcPr>
          <w:p w14:paraId="1142B638"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幹事</w:t>
            </w:r>
          </w:p>
        </w:tc>
        <w:tc>
          <w:tcPr>
            <w:tcW w:w="709" w:type="dxa"/>
            <w:tcMar>
              <w:top w:w="0" w:type="dxa"/>
              <w:left w:w="108" w:type="dxa"/>
              <w:bottom w:w="0" w:type="dxa"/>
              <w:right w:w="108" w:type="dxa"/>
            </w:tcMar>
            <w:hideMark/>
          </w:tcPr>
          <w:p w14:paraId="47552B8E"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276" w:type="dxa"/>
            <w:tcMar>
              <w:top w:w="0" w:type="dxa"/>
              <w:left w:w="108" w:type="dxa"/>
              <w:bottom w:w="0" w:type="dxa"/>
              <w:right w:w="108" w:type="dxa"/>
            </w:tcMar>
            <w:hideMark/>
          </w:tcPr>
          <w:p w14:paraId="2974BCAE"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戸倉川正樹</w:t>
            </w:r>
          </w:p>
        </w:tc>
        <w:tc>
          <w:tcPr>
            <w:tcW w:w="1842" w:type="dxa"/>
            <w:tcMar>
              <w:top w:w="0" w:type="dxa"/>
              <w:left w:w="108" w:type="dxa"/>
              <w:bottom w:w="0" w:type="dxa"/>
              <w:right w:w="108" w:type="dxa"/>
            </w:tcMar>
            <w:hideMark/>
          </w:tcPr>
          <w:p w14:paraId="7E772DBB"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電気通信大</w:t>
            </w:r>
          </w:p>
        </w:tc>
      </w:tr>
      <w:tr w:rsidR="001132B0" w:rsidRPr="001132B0" w14:paraId="00A5EE5A" w14:textId="77777777" w:rsidTr="001132B0">
        <w:tc>
          <w:tcPr>
            <w:tcW w:w="1560" w:type="dxa"/>
            <w:tcMar>
              <w:top w:w="0" w:type="dxa"/>
              <w:left w:w="108" w:type="dxa"/>
              <w:bottom w:w="0" w:type="dxa"/>
              <w:right w:w="108" w:type="dxa"/>
            </w:tcMar>
            <w:hideMark/>
          </w:tcPr>
          <w:p w14:paraId="6CB97BAA"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850" w:type="dxa"/>
            <w:tcMar>
              <w:top w:w="0" w:type="dxa"/>
              <w:left w:w="108" w:type="dxa"/>
              <w:bottom w:w="0" w:type="dxa"/>
              <w:right w:w="108" w:type="dxa"/>
            </w:tcMar>
            <w:hideMark/>
          </w:tcPr>
          <w:p w14:paraId="22CA121C"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276" w:type="dxa"/>
            <w:tcMar>
              <w:top w:w="0" w:type="dxa"/>
              <w:left w:w="108" w:type="dxa"/>
              <w:bottom w:w="0" w:type="dxa"/>
              <w:right w:w="108" w:type="dxa"/>
            </w:tcMar>
            <w:hideMark/>
          </w:tcPr>
          <w:p w14:paraId="3D257EA2"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559" w:type="dxa"/>
            <w:tcMar>
              <w:top w:w="0" w:type="dxa"/>
              <w:left w:w="108" w:type="dxa"/>
              <w:bottom w:w="0" w:type="dxa"/>
              <w:right w:w="108" w:type="dxa"/>
            </w:tcMar>
            <w:hideMark/>
          </w:tcPr>
          <w:p w14:paraId="6277EB1C"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701" w:type="dxa"/>
            <w:tcMar>
              <w:top w:w="0" w:type="dxa"/>
              <w:left w:w="108" w:type="dxa"/>
              <w:bottom w:w="0" w:type="dxa"/>
              <w:right w:w="108" w:type="dxa"/>
            </w:tcMar>
            <w:hideMark/>
          </w:tcPr>
          <w:p w14:paraId="2D837E58"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709" w:type="dxa"/>
            <w:tcMar>
              <w:top w:w="0" w:type="dxa"/>
              <w:left w:w="108" w:type="dxa"/>
              <w:bottom w:w="0" w:type="dxa"/>
              <w:right w:w="108" w:type="dxa"/>
            </w:tcMar>
            <w:hideMark/>
          </w:tcPr>
          <w:p w14:paraId="2892C266"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276" w:type="dxa"/>
            <w:tcMar>
              <w:top w:w="0" w:type="dxa"/>
              <w:left w:w="108" w:type="dxa"/>
              <w:bottom w:w="0" w:type="dxa"/>
              <w:right w:w="108" w:type="dxa"/>
            </w:tcMar>
            <w:hideMark/>
          </w:tcPr>
          <w:p w14:paraId="21388106"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c>
          <w:tcPr>
            <w:tcW w:w="1842" w:type="dxa"/>
            <w:tcMar>
              <w:top w:w="0" w:type="dxa"/>
              <w:left w:w="108" w:type="dxa"/>
              <w:bottom w:w="0" w:type="dxa"/>
              <w:right w:w="108" w:type="dxa"/>
            </w:tcMar>
            <w:hideMark/>
          </w:tcPr>
          <w:p w14:paraId="0FBA7EFA" w14:textId="77777777" w:rsidR="001132B0" w:rsidRPr="001132B0" w:rsidRDefault="001132B0" w:rsidP="000563BF">
            <w:pPr>
              <w:widowControl/>
              <w:spacing w:before="39"/>
              <w:ind w:right="-1"/>
              <w:jc w:val="left"/>
              <w:rPr>
                <w:rFonts w:ascii="ＭＳ ゴシック" w:eastAsia="ＭＳ ゴシック" w:hAnsi="ＭＳ ゴシック" w:cs="ＭＳ Ｐゴシック"/>
                <w:kern w:val="0"/>
                <w:szCs w:val="21"/>
              </w:rPr>
            </w:pPr>
            <w:r w:rsidRPr="001132B0">
              <w:rPr>
                <w:rFonts w:ascii="ＭＳ 明朝" w:eastAsia="ＭＳ 明朝" w:hAnsi="ＭＳ 明朝" w:cs="ＭＳ Ｐゴシック" w:hint="eastAsia"/>
                <w:kern w:val="0"/>
                <w:szCs w:val="21"/>
              </w:rPr>
              <w:t> </w:t>
            </w:r>
          </w:p>
        </w:tc>
      </w:tr>
    </w:tbl>
    <w:p w14:paraId="78B5A8A4" w14:textId="77777777" w:rsidR="001132B0" w:rsidRPr="001132B0" w:rsidRDefault="001132B0" w:rsidP="000563BF">
      <w:pPr>
        <w:widowControl/>
        <w:ind w:right="-1"/>
        <w:jc w:val="left"/>
        <w:rPr>
          <w:rFonts w:ascii="ＭＳ Ｐゴシック" w:eastAsia="ＭＳ Ｐゴシック" w:hAnsi="ＭＳ Ｐゴシック" w:cs="ＭＳ Ｐゴシック"/>
          <w:kern w:val="0"/>
          <w:sz w:val="24"/>
          <w:szCs w:val="24"/>
        </w:rPr>
      </w:pPr>
      <w:r w:rsidRPr="001132B0">
        <w:rPr>
          <w:rFonts w:ascii="ＭＳ 明朝" w:eastAsia="ＭＳ 明朝" w:hAnsi="ＭＳ 明朝" w:cs="ＭＳ Ｐゴシック" w:hint="eastAsia"/>
          <w:color w:val="FF0000"/>
          <w:kern w:val="0"/>
          <w:sz w:val="20"/>
          <w:szCs w:val="20"/>
        </w:rPr>
        <w:br w:type="textWrapping" w:clear="all"/>
      </w:r>
    </w:p>
    <w:p w14:paraId="6C139363" w14:textId="1C573DC6"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I</w:t>
      </w:r>
      <w:r w:rsidRPr="001132B0">
        <w:rPr>
          <w:rFonts w:ascii="ＭＳ 明朝" w:eastAsia="ＭＳ 明朝" w:hAnsi="ＭＳ 明朝" w:cs="ＭＳ Ｐゴシック" w:hint="eastAsia"/>
          <w:color w:val="000000"/>
          <w:spacing w:val="-8"/>
          <w:kern w:val="0"/>
          <w:szCs w:val="21"/>
        </w:rPr>
        <w:t> </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I-4</w:t>
      </w:r>
    </w:p>
    <w:p w14:paraId="460A336D" w14:textId="77777777" w:rsidR="001132B0" w:rsidRPr="001132B0" w:rsidRDefault="001132B0" w:rsidP="000563BF">
      <w:pPr>
        <w:widowControl/>
        <w:spacing w:line="20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0"/>
          <w:szCs w:val="20"/>
        </w:rPr>
        <w:t> </w:t>
      </w:r>
    </w:p>
    <w:p w14:paraId="1063BD2F" w14:textId="77777777" w:rsidR="001132B0" w:rsidRPr="001132B0" w:rsidRDefault="001132B0" w:rsidP="000563BF">
      <w:pPr>
        <w:widowControl/>
        <w:spacing w:before="39"/>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3.  </w:t>
      </w:r>
      <w:r w:rsidRPr="001132B0">
        <w:rPr>
          <w:rFonts w:ascii="ＭＳ 明朝" w:eastAsia="ＭＳ 明朝" w:hAnsi="ＭＳ 明朝" w:cs="ＭＳ Ｐゴシック" w:hint="eastAsia"/>
          <w:color w:val="000000"/>
          <w:spacing w:val="-2"/>
          <w:kern w:val="0"/>
          <w:szCs w:val="21"/>
        </w:rPr>
        <w:t>大会全体スケジュール</w:t>
      </w:r>
    </w:p>
    <w:p w14:paraId="5D5D6CB8" w14:textId="77777777" w:rsidR="001132B0" w:rsidRPr="001132B0" w:rsidRDefault="001132B0" w:rsidP="000563BF">
      <w:pPr>
        <w:widowControl/>
        <w:spacing w:before="61" w:line="235"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17"/>
          <w:szCs w:val="17"/>
        </w:rPr>
        <w:t>大</w:t>
      </w:r>
      <w:r w:rsidRPr="001132B0">
        <w:rPr>
          <w:rFonts w:ascii="ＭＳ 明朝" w:eastAsia="ＭＳ 明朝" w:hAnsi="ＭＳ 明朝" w:cs="Calibri" w:hint="eastAsia"/>
          <w:color w:val="000000"/>
          <w:spacing w:val="-10"/>
          <w:kern w:val="0"/>
          <w:sz w:val="17"/>
          <w:szCs w:val="17"/>
        </w:rPr>
        <w:t> </w:t>
      </w:r>
      <w:r w:rsidRPr="001132B0">
        <w:rPr>
          <w:rFonts w:ascii="ＭＳ 明朝" w:eastAsia="ＭＳ 明朝" w:hAnsi="ＭＳ 明朝" w:cs="Calibri" w:hint="eastAsia"/>
          <w:color w:val="000000"/>
          <w:kern w:val="0"/>
          <w:sz w:val="17"/>
          <w:szCs w:val="17"/>
        </w:rPr>
        <w:t>会</w:t>
      </w:r>
      <w:r w:rsidRPr="001132B0">
        <w:rPr>
          <w:rFonts w:ascii="ＭＳ 明朝" w:eastAsia="ＭＳ 明朝" w:hAnsi="ＭＳ 明朝" w:cs="Calibri" w:hint="eastAsia"/>
          <w:color w:val="000000"/>
          <w:spacing w:val="-9"/>
          <w:kern w:val="0"/>
          <w:sz w:val="17"/>
          <w:szCs w:val="17"/>
        </w:rPr>
        <w:t> </w:t>
      </w:r>
      <w:r w:rsidRPr="001132B0">
        <w:rPr>
          <w:rFonts w:ascii="ＭＳ 明朝" w:eastAsia="ＭＳ 明朝" w:hAnsi="ＭＳ 明朝" w:cs="Calibri" w:hint="eastAsia"/>
          <w:color w:val="000000"/>
          <w:kern w:val="0"/>
          <w:sz w:val="17"/>
          <w:szCs w:val="17"/>
        </w:rPr>
        <w:t>日：平成2７年１月１１日（日）～１２日（月）</w:t>
      </w:r>
    </w:p>
    <w:p w14:paraId="6420B4F8" w14:textId="77777777" w:rsidR="001132B0" w:rsidRPr="001132B0" w:rsidRDefault="001132B0" w:rsidP="000563BF">
      <w:pPr>
        <w:widowControl/>
        <w:spacing w:before="61" w:line="235" w:lineRule="atLeast"/>
        <w:ind w:right="-1" w:firstLine="85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17"/>
          <w:szCs w:val="17"/>
        </w:rPr>
        <w:t xml:space="preserve">２日間　</w:t>
      </w:r>
    </w:p>
    <w:p w14:paraId="55CB7E09" w14:textId="77777777" w:rsidR="001132B0" w:rsidRPr="001132B0" w:rsidRDefault="001132B0" w:rsidP="000563BF">
      <w:pPr>
        <w:widowControl/>
        <w:spacing w:before="61" w:line="235" w:lineRule="atLeast"/>
        <w:ind w:right="-1" w:firstLine="255"/>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17"/>
          <w:szCs w:val="17"/>
        </w:rPr>
        <w:t>開催場所：東海大学　高輪校舎</w:t>
      </w:r>
    </w:p>
    <w:p w14:paraId="7AAF0757" w14:textId="77777777" w:rsidR="001132B0" w:rsidRPr="001132B0" w:rsidRDefault="001132B0" w:rsidP="000563BF">
      <w:pPr>
        <w:widowControl/>
        <w:spacing w:before="61" w:line="235"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17"/>
          <w:szCs w:val="17"/>
        </w:rPr>
        <w:t>懇親会場： グランドプリンスホテル新高輪３F「平安の間」</w:t>
      </w:r>
    </w:p>
    <w:p w14:paraId="27B9A046" w14:textId="77777777" w:rsidR="001132B0" w:rsidRPr="001132B0" w:rsidRDefault="001132B0" w:rsidP="000563BF">
      <w:pPr>
        <w:widowControl/>
        <w:spacing w:before="6" w:line="6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6"/>
          <w:szCs w:val="6"/>
        </w:rPr>
        <w:t> </w:t>
      </w:r>
    </w:p>
    <w:tbl>
      <w:tblPr>
        <w:tblW w:w="0" w:type="auto"/>
        <w:tblInd w:w="102" w:type="dxa"/>
        <w:tblCellMar>
          <w:left w:w="0" w:type="dxa"/>
          <w:right w:w="0" w:type="dxa"/>
        </w:tblCellMar>
        <w:tblLook w:val="04A0" w:firstRow="1" w:lastRow="0" w:firstColumn="1" w:lastColumn="0" w:noHBand="0" w:noVBand="1"/>
      </w:tblPr>
      <w:tblGrid>
        <w:gridCol w:w="385"/>
        <w:gridCol w:w="534"/>
        <w:gridCol w:w="2282"/>
        <w:gridCol w:w="2314"/>
        <w:gridCol w:w="388"/>
        <w:gridCol w:w="2469"/>
      </w:tblGrid>
      <w:tr w:rsidR="001132B0" w:rsidRPr="001132B0" w14:paraId="78AB02F1" w14:textId="77777777" w:rsidTr="001132B0">
        <w:trPr>
          <w:trHeight w:val="373"/>
        </w:trPr>
        <w:tc>
          <w:tcPr>
            <w:tcW w:w="386" w:type="dxa"/>
            <w:tcBorders>
              <w:top w:val="single" w:sz="12" w:space="0" w:color="000000"/>
              <w:left w:val="single" w:sz="12" w:space="0" w:color="000000"/>
              <w:bottom w:val="single" w:sz="8" w:space="0" w:color="000000"/>
              <w:right w:val="single" w:sz="8" w:space="0" w:color="000000"/>
            </w:tcBorders>
            <w:hideMark/>
          </w:tcPr>
          <w:p w14:paraId="17466716" w14:textId="77777777" w:rsidR="001132B0" w:rsidRPr="001132B0" w:rsidRDefault="001132B0" w:rsidP="000563BF">
            <w:pPr>
              <w:widowControl/>
              <w:spacing w:before="37"/>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7"/>
                <w:szCs w:val="17"/>
              </w:rPr>
              <w:t>月</w:t>
            </w:r>
          </w:p>
        </w:tc>
        <w:tc>
          <w:tcPr>
            <w:tcW w:w="536" w:type="dxa"/>
            <w:tcBorders>
              <w:top w:val="single" w:sz="12" w:space="0" w:color="000000"/>
              <w:left w:val="nil"/>
              <w:bottom w:val="single" w:sz="8" w:space="0" w:color="000000"/>
              <w:right w:val="single" w:sz="8" w:space="0" w:color="000000"/>
            </w:tcBorders>
            <w:hideMark/>
          </w:tcPr>
          <w:p w14:paraId="02ED7FAD" w14:textId="77777777" w:rsidR="001132B0" w:rsidRPr="001132B0" w:rsidRDefault="001132B0" w:rsidP="000563BF">
            <w:pPr>
              <w:widowControl/>
              <w:spacing w:before="37"/>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7"/>
                <w:szCs w:val="17"/>
              </w:rPr>
              <w:t>日</w:t>
            </w:r>
          </w:p>
        </w:tc>
        <w:tc>
          <w:tcPr>
            <w:tcW w:w="2294" w:type="dxa"/>
            <w:tcBorders>
              <w:top w:val="single" w:sz="12" w:space="0" w:color="000000"/>
              <w:left w:val="nil"/>
              <w:bottom w:val="single" w:sz="8" w:space="0" w:color="000000"/>
              <w:right w:val="single" w:sz="8" w:space="0" w:color="000000"/>
            </w:tcBorders>
            <w:hideMark/>
          </w:tcPr>
          <w:p w14:paraId="6C47CAAA" w14:textId="77777777" w:rsidR="001132B0" w:rsidRPr="001132B0" w:rsidRDefault="001132B0" w:rsidP="000563BF">
            <w:pPr>
              <w:widowControl/>
              <w:spacing w:before="37"/>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7"/>
                <w:szCs w:val="17"/>
              </w:rPr>
              <w:t>実行委員会関係</w:t>
            </w:r>
          </w:p>
        </w:tc>
        <w:tc>
          <w:tcPr>
            <w:tcW w:w="2325" w:type="dxa"/>
            <w:tcBorders>
              <w:top w:val="single" w:sz="12" w:space="0" w:color="000000"/>
              <w:left w:val="nil"/>
              <w:bottom w:val="single" w:sz="8" w:space="0" w:color="000000"/>
              <w:right w:val="single" w:sz="8" w:space="0" w:color="000000"/>
            </w:tcBorders>
            <w:hideMark/>
          </w:tcPr>
          <w:p w14:paraId="1936CC28" w14:textId="77777777" w:rsidR="001132B0" w:rsidRPr="001132B0" w:rsidRDefault="001132B0" w:rsidP="000563BF">
            <w:pPr>
              <w:widowControl/>
              <w:spacing w:before="37"/>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7"/>
                <w:szCs w:val="17"/>
              </w:rPr>
              <w:t>プログラム委員会</w:t>
            </w:r>
          </w:p>
        </w:tc>
        <w:tc>
          <w:tcPr>
            <w:tcW w:w="390" w:type="dxa"/>
            <w:tcBorders>
              <w:top w:val="single" w:sz="12" w:space="0" w:color="000000"/>
              <w:left w:val="nil"/>
              <w:bottom w:val="single" w:sz="8" w:space="0" w:color="000000"/>
              <w:right w:val="single" w:sz="8" w:space="0" w:color="000000"/>
            </w:tcBorders>
            <w:hideMark/>
          </w:tcPr>
          <w:p w14:paraId="6642D067" w14:textId="77777777" w:rsidR="001132B0" w:rsidRPr="001132B0" w:rsidRDefault="001132B0" w:rsidP="000563BF">
            <w:pPr>
              <w:widowControl/>
              <w:spacing w:before="5" w:line="170" w:lineRule="atLeast"/>
              <w:ind w:right="-1" w:hanging="77"/>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掲載 号</w:t>
            </w:r>
          </w:p>
        </w:tc>
        <w:tc>
          <w:tcPr>
            <w:tcW w:w="2482" w:type="dxa"/>
            <w:tcBorders>
              <w:top w:val="single" w:sz="12" w:space="0" w:color="000000"/>
              <w:left w:val="nil"/>
              <w:bottom w:val="single" w:sz="8" w:space="0" w:color="000000"/>
              <w:right w:val="single" w:sz="12" w:space="0" w:color="000000"/>
            </w:tcBorders>
            <w:hideMark/>
          </w:tcPr>
          <w:p w14:paraId="2C41F043" w14:textId="77777777" w:rsidR="001132B0" w:rsidRPr="001132B0" w:rsidRDefault="001132B0" w:rsidP="000563BF">
            <w:pPr>
              <w:widowControl/>
              <w:spacing w:before="37"/>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7"/>
                <w:szCs w:val="17"/>
              </w:rPr>
              <w:t>会誌/ホームページ他</w:t>
            </w:r>
          </w:p>
        </w:tc>
      </w:tr>
      <w:tr w:rsidR="001132B0" w:rsidRPr="001132B0" w14:paraId="5D30CFDA" w14:textId="77777777" w:rsidTr="001132B0">
        <w:trPr>
          <w:trHeight w:val="435"/>
        </w:trPr>
        <w:tc>
          <w:tcPr>
            <w:tcW w:w="386" w:type="dxa"/>
            <w:tcBorders>
              <w:top w:val="nil"/>
              <w:left w:val="single" w:sz="12" w:space="0" w:color="000000"/>
              <w:bottom w:val="single" w:sz="8" w:space="0" w:color="000000"/>
              <w:right w:val="single" w:sz="8" w:space="0" w:color="000000"/>
            </w:tcBorders>
            <w:hideMark/>
          </w:tcPr>
          <w:p w14:paraId="539CD820"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4月</w:t>
            </w:r>
          </w:p>
        </w:tc>
        <w:tc>
          <w:tcPr>
            <w:tcW w:w="536" w:type="dxa"/>
            <w:tcBorders>
              <w:top w:val="nil"/>
              <w:left w:val="nil"/>
              <w:bottom w:val="single" w:sz="8" w:space="0" w:color="000000"/>
              <w:right w:val="single" w:sz="8" w:space="0" w:color="000000"/>
            </w:tcBorders>
            <w:hideMark/>
          </w:tcPr>
          <w:p w14:paraId="431C3823"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22"/>
              </w:rPr>
              <w:t> </w:t>
            </w:r>
          </w:p>
        </w:tc>
        <w:tc>
          <w:tcPr>
            <w:tcW w:w="2294" w:type="dxa"/>
            <w:tcBorders>
              <w:top w:val="nil"/>
              <w:left w:val="nil"/>
              <w:bottom w:val="single" w:sz="8" w:space="0" w:color="000000"/>
              <w:right w:val="single" w:sz="8" w:space="0" w:color="000000"/>
            </w:tcBorders>
            <w:hideMark/>
          </w:tcPr>
          <w:p w14:paraId="2CA281DD"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実行委員案 </w:t>
            </w:r>
            <w:r w:rsidRPr="001132B0">
              <w:rPr>
                <w:rFonts w:ascii="ＭＳ 明朝" w:eastAsia="ＭＳ 明朝" w:hAnsi="ＭＳ 明朝" w:cs="Calibri" w:hint="eastAsia"/>
                <w:spacing w:val="19"/>
                <w:kern w:val="0"/>
                <w:sz w:val="15"/>
                <w:szCs w:val="15"/>
              </w:rPr>
              <w:t> </w:t>
            </w:r>
            <w:r w:rsidRPr="001132B0">
              <w:rPr>
                <w:rFonts w:ascii="ＭＳ 明朝" w:eastAsia="ＭＳ 明朝" w:hAnsi="ＭＳ 明朝" w:cs="Calibri" w:hint="eastAsia"/>
                <w:kern w:val="0"/>
                <w:sz w:val="15"/>
                <w:szCs w:val="15"/>
              </w:rPr>
              <w:t>作成</w:t>
            </w:r>
          </w:p>
          <w:p w14:paraId="715CCB61" w14:textId="77777777" w:rsidR="001132B0" w:rsidRPr="001132B0" w:rsidRDefault="001132B0" w:rsidP="000563BF">
            <w:pPr>
              <w:widowControl/>
              <w:spacing w:before="23"/>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公開特別講演企画</w:t>
            </w:r>
          </w:p>
        </w:tc>
        <w:tc>
          <w:tcPr>
            <w:tcW w:w="2325" w:type="dxa"/>
            <w:tcBorders>
              <w:top w:val="nil"/>
              <w:left w:val="nil"/>
              <w:bottom w:val="single" w:sz="8" w:space="0" w:color="000000"/>
              <w:right w:val="single" w:sz="8" w:space="0" w:color="000000"/>
            </w:tcBorders>
            <w:hideMark/>
          </w:tcPr>
          <w:p w14:paraId="0FF34F1D"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22"/>
              </w:rPr>
              <w:t> </w:t>
            </w:r>
          </w:p>
        </w:tc>
        <w:tc>
          <w:tcPr>
            <w:tcW w:w="390" w:type="dxa"/>
            <w:tcBorders>
              <w:top w:val="nil"/>
              <w:left w:val="nil"/>
              <w:bottom w:val="single" w:sz="8" w:space="0" w:color="000000"/>
              <w:right w:val="single" w:sz="8" w:space="0" w:color="000000"/>
            </w:tcBorders>
            <w:hideMark/>
          </w:tcPr>
          <w:p w14:paraId="042EBD37"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22"/>
              </w:rPr>
              <w:t> </w:t>
            </w:r>
          </w:p>
        </w:tc>
        <w:tc>
          <w:tcPr>
            <w:tcW w:w="2482" w:type="dxa"/>
            <w:tcBorders>
              <w:top w:val="nil"/>
              <w:left w:val="nil"/>
              <w:bottom w:val="single" w:sz="8" w:space="0" w:color="000000"/>
              <w:right w:val="single" w:sz="12" w:space="0" w:color="000000"/>
            </w:tcBorders>
            <w:hideMark/>
          </w:tcPr>
          <w:p w14:paraId="101DAADE"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22"/>
              </w:rPr>
              <w:t> </w:t>
            </w:r>
          </w:p>
        </w:tc>
      </w:tr>
      <w:tr w:rsidR="001132B0" w:rsidRPr="001132B0" w14:paraId="21800868" w14:textId="77777777" w:rsidTr="001132B0">
        <w:trPr>
          <w:trHeight w:val="1637"/>
        </w:trPr>
        <w:tc>
          <w:tcPr>
            <w:tcW w:w="386" w:type="dxa"/>
            <w:tcBorders>
              <w:top w:val="nil"/>
              <w:left w:val="single" w:sz="12" w:space="0" w:color="000000"/>
              <w:bottom w:val="single" w:sz="8" w:space="0" w:color="000000"/>
              <w:right w:val="single" w:sz="8" w:space="0" w:color="000000"/>
            </w:tcBorders>
            <w:hideMark/>
          </w:tcPr>
          <w:p w14:paraId="34A2C9CB"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5月</w:t>
            </w:r>
          </w:p>
        </w:tc>
        <w:tc>
          <w:tcPr>
            <w:tcW w:w="536" w:type="dxa"/>
            <w:tcBorders>
              <w:top w:val="nil"/>
              <w:left w:val="nil"/>
              <w:bottom w:val="single" w:sz="8" w:space="0" w:color="000000"/>
              <w:right w:val="single" w:sz="8" w:space="0" w:color="000000"/>
            </w:tcBorders>
            <w:hideMark/>
          </w:tcPr>
          <w:p w14:paraId="6424444A"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p w14:paraId="5E5CB907"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p w14:paraId="26331BD5"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p w14:paraId="11BF8F80"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p w14:paraId="7CF0E229"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p w14:paraId="402135BB"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p w14:paraId="55172412" w14:textId="77777777" w:rsidR="001132B0" w:rsidRPr="001132B0" w:rsidRDefault="001132B0" w:rsidP="000563BF">
            <w:pPr>
              <w:widowControl/>
              <w:spacing w:line="177" w:lineRule="atLeast"/>
              <w:ind w:right="-1" w:firstLine="75"/>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28日</w:t>
            </w:r>
          </w:p>
          <w:p w14:paraId="73CF97E9"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22"/>
              </w:rPr>
              <w:t> </w:t>
            </w:r>
          </w:p>
        </w:tc>
        <w:tc>
          <w:tcPr>
            <w:tcW w:w="2294" w:type="dxa"/>
            <w:tcBorders>
              <w:top w:val="nil"/>
              <w:left w:val="nil"/>
              <w:bottom w:val="single" w:sz="8" w:space="0" w:color="000000"/>
              <w:right w:val="single" w:sz="8" w:space="0" w:color="000000"/>
            </w:tcBorders>
            <w:hideMark/>
          </w:tcPr>
          <w:p w14:paraId="7E03A985"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実行委員委嘱</w:t>
            </w:r>
          </w:p>
          <w:p w14:paraId="6D8B5876"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第１回実行委員会（5/28）</w:t>
            </w:r>
          </w:p>
          <w:p w14:paraId="15CD9E88"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・組織、役割分担の確認</w:t>
            </w:r>
          </w:p>
          <w:p w14:paraId="0C477E08"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・スケジュール</w:t>
            </w:r>
          </w:p>
          <w:p w14:paraId="2DBABC58"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・予算案</w:t>
            </w:r>
          </w:p>
          <w:p w14:paraId="6FD841B9"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・特別講演 </w:t>
            </w:r>
            <w:r w:rsidRPr="001132B0">
              <w:rPr>
                <w:rFonts w:ascii="ＭＳ 明朝" w:eastAsia="ＭＳ 明朝" w:hAnsi="ＭＳ 明朝" w:cs="Calibri" w:hint="eastAsia"/>
                <w:spacing w:val="23"/>
                <w:kern w:val="0"/>
                <w:sz w:val="15"/>
                <w:szCs w:val="15"/>
              </w:rPr>
              <w:t> </w:t>
            </w:r>
            <w:r w:rsidRPr="001132B0">
              <w:rPr>
                <w:rFonts w:ascii="ＭＳ 明朝" w:eastAsia="ＭＳ 明朝" w:hAnsi="ＭＳ 明朝" w:cs="Calibri" w:hint="eastAsia"/>
                <w:kern w:val="0"/>
                <w:sz w:val="15"/>
                <w:szCs w:val="15"/>
              </w:rPr>
              <w:t>→講演依頼</w:t>
            </w:r>
          </w:p>
          <w:p w14:paraId="565E5A88"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・シンポジウム</w:t>
            </w:r>
          </w:p>
          <w:p w14:paraId="7CC3E4DA"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・会場（下見）</w:t>
            </w:r>
          </w:p>
          <w:p w14:paraId="022F6A0C"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・大会賛助・広告・ポスター公募</w:t>
            </w:r>
          </w:p>
          <w:p w14:paraId="700402BB"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tc>
        <w:tc>
          <w:tcPr>
            <w:tcW w:w="2325" w:type="dxa"/>
            <w:tcBorders>
              <w:top w:val="nil"/>
              <w:left w:val="nil"/>
              <w:bottom w:val="single" w:sz="8" w:space="0" w:color="000000"/>
              <w:right w:val="single" w:sz="8" w:space="0" w:color="000000"/>
            </w:tcBorders>
            <w:hideMark/>
          </w:tcPr>
          <w:p w14:paraId="64E9BEDD"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p w14:paraId="764C09A9"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プログラム委員案作成</w:t>
            </w:r>
          </w:p>
          <w:p w14:paraId="5E1B8F61"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 </w:t>
            </w:r>
          </w:p>
          <w:p w14:paraId="62586729"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シンポジウムテーマ案立案</w:t>
            </w:r>
          </w:p>
          <w:p w14:paraId="747A7173" w14:textId="77777777" w:rsidR="001132B0" w:rsidRPr="001132B0" w:rsidRDefault="001132B0" w:rsidP="000563BF">
            <w:pPr>
              <w:widowControl/>
              <w:spacing w:line="177" w:lineRule="atLeast"/>
              <w:ind w:right="-1" w:firstLine="149"/>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→シンポジウム案</w:t>
            </w:r>
          </w:p>
          <w:p w14:paraId="185F35A7" w14:textId="77777777" w:rsidR="001132B0" w:rsidRPr="001132B0" w:rsidRDefault="001132B0" w:rsidP="000563BF">
            <w:pPr>
              <w:widowControl/>
              <w:spacing w:line="177" w:lineRule="atLeast"/>
              <w:ind w:right="-1" w:firstLine="149"/>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(シンポジウム企画者）</w:t>
            </w:r>
          </w:p>
          <w:p w14:paraId="1799F84D"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招待講演案の作成（主査に依頼）</w:t>
            </w:r>
          </w:p>
          <w:p w14:paraId="08D75108"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p w14:paraId="474C5614"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プログラム委員委嘱</w:t>
            </w:r>
          </w:p>
        </w:tc>
        <w:tc>
          <w:tcPr>
            <w:tcW w:w="390" w:type="dxa"/>
            <w:tcBorders>
              <w:top w:val="nil"/>
              <w:left w:val="nil"/>
              <w:bottom w:val="single" w:sz="8" w:space="0" w:color="000000"/>
              <w:right w:val="single" w:sz="8" w:space="0" w:color="000000"/>
            </w:tcBorders>
            <w:hideMark/>
          </w:tcPr>
          <w:p w14:paraId="568F239E"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22"/>
              </w:rPr>
              <w:t> </w:t>
            </w:r>
          </w:p>
        </w:tc>
        <w:tc>
          <w:tcPr>
            <w:tcW w:w="2482" w:type="dxa"/>
            <w:tcBorders>
              <w:top w:val="nil"/>
              <w:left w:val="nil"/>
              <w:bottom w:val="single" w:sz="8" w:space="0" w:color="000000"/>
              <w:right w:val="single" w:sz="12" w:space="0" w:color="000000"/>
            </w:tcBorders>
            <w:hideMark/>
          </w:tcPr>
          <w:p w14:paraId="4C5642E2"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 </w:t>
            </w:r>
          </w:p>
          <w:p w14:paraId="2450B3D1"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 </w:t>
            </w:r>
          </w:p>
          <w:p w14:paraId="470F18FD"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 </w:t>
            </w:r>
          </w:p>
          <w:p w14:paraId="293E875D"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 </w:t>
            </w:r>
          </w:p>
          <w:p w14:paraId="5EDBD260"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 </w:t>
            </w:r>
          </w:p>
          <w:p w14:paraId="322293AE"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 </w:t>
            </w:r>
          </w:p>
          <w:p w14:paraId="738835C7"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 </w:t>
            </w:r>
          </w:p>
          <w:p w14:paraId="4B83FCA4"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・ポスター公募→無(5/28)</w:t>
            </w:r>
          </w:p>
        </w:tc>
      </w:tr>
      <w:tr w:rsidR="001132B0" w:rsidRPr="001132B0" w14:paraId="40E95B46" w14:textId="77777777" w:rsidTr="001132B0">
        <w:trPr>
          <w:trHeight w:val="818"/>
        </w:trPr>
        <w:tc>
          <w:tcPr>
            <w:tcW w:w="386" w:type="dxa"/>
            <w:tcBorders>
              <w:top w:val="nil"/>
              <w:left w:val="single" w:sz="12" w:space="0" w:color="000000"/>
              <w:bottom w:val="nil"/>
              <w:right w:val="single" w:sz="8" w:space="0" w:color="000000"/>
            </w:tcBorders>
            <w:hideMark/>
          </w:tcPr>
          <w:p w14:paraId="47CF35AD" w14:textId="77777777" w:rsidR="001132B0" w:rsidRPr="001132B0" w:rsidRDefault="001132B0" w:rsidP="000563BF">
            <w:pPr>
              <w:widowControl/>
              <w:spacing w:line="178"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6月</w:t>
            </w:r>
          </w:p>
        </w:tc>
        <w:tc>
          <w:tcPr>
            <w:tcW w:w="536" w:type="dxa"/>
            <w:tcBorders>
              <w:top w:val="nil"/>
              <w:left w:val="nil"/>
              <w:bottom w:val="nil"/>
              <w:right w:val="single" w:sz="8" w:space="0" w:color="000000"/>
            </w:tcBorders>
            <w:hideMark/>
          </w:tcPr>
          <w:p w14:paraId="734B1B04" w14:textId="77777777" w:rsidR="001132B0" w:rsidRPr="001132B0" w:rsidRDefault="001132B0" w:rsidP="000563BF">
            <w:pPr>
              <w:widowControl/>
              <w:spacing w:before="1" w:line="200"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p w14:paraId="23585B3F"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20日</w:t>
            </w:r>
          </w:p>
        </w:tc>
        <w:tc>
          <w:tcPr>
            <w:tcW w:w="2294" w:type="dxa"/>
            <w:tcBorders>
              <w:top w:val="nil"/>
              <w:left w:val="nil"/>
              <w:bottom w:val="nil"/>
              <w:right w:val="single" w:sz="8" w:space="0" w:color="000000"/>
            </w:tcBorders>
            <w:hideMark/>
          </w:tcPr>
          <w:p w14:paraId="0FB13DDB"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p w14:paraId="1D9EB65B"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p w14:paraId="6CC67295"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lastRenderedPageBreak/>
              <w:t> </w:t>
            </w:r>
          </w:p>
          <w:p w14:paraId="1426C0CF"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ポスター制作開始</w:t>
            </w:r>
          </w:p>
        </w:tc>
        <w:tc>
          <w:tcPr>
            <w:tcW w:w="2325" w:type="dxa"/>
            <w:tcBorders>
              <w:top w:val="nil"/>
              <w:left w:val="nil"/>
              <w:bottom w:val="nil"/>
              <w:right w:val="single" w:sz="8" w:space="0" w:color="000000"/>
            </w:tcBorders>
            <w:hideMark/>
          </w:tcPr>
          <w:p w14:paraId="2DBF7049"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lastRenderedPageBreak/>
              <w:t>第1回プログラム委員会（6/20）</w:t>
            </w:r>
          </w:p>
          <w:p w14:paraId="24436502" w14:textId="77777777" w:rsidR="001132B0" w:rsidRPr="001132B0" w:rsidRDefault="001132B0" w:rsidP="000563BF">
            <w:pPr>
              <w:widowControl/>
              <w:spacing w:before="23"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・シンポジウム講演者選定(決定）</w:t>
            </w:r>
          </w:p>
          <w:p w14:paraId="4886B1F4" w14:textId="77777777" w:rsidR="001132B0" w:rsidRPr="001132B0" w:rsidRDefault="001132B0" w:rsidP="000563BF">
            <w:pPr>
              <w:widowControl/>
              <w:spacing w:before="23"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lastRenderedPageBreak/>
              <w:t>・招待講演者選定（決定）</w:t>
            </w:r>
          </w:p>
          <w:p w14:paraId="7265A844" w14:textId="77777777" w:rsidR="001132B0" w:rsidRPr="001132B0" w:rsidRDefault="001132B0" w:rsidP="000563BF">
            <w:pPr>
              <w:widowControl/>
              <w:spacing w:line="177" w:lineRule="atLeast"/>
              <w:ind w:right="-1" w:firstLine="149"/>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→講演者の内諾(～7/31)</w:t>
            </w:r>
          </w:p>
        </w:tc>
        <w:tc>
          <w:tcPr>
            <w:tcW w:w="390" w:type="dxa"/>
            <w:tcBorders>
              <w:top w:val="nil"/>
              <w:left w:val="nil"/>
              <w:bottom w:val="nil"/>
              <w:right w:val="single" w:sz="8" w:space="0" w:color="000000"/>
            </w:tcBorders>
            <w:hideMark/>
          </w:tcPr>
          <w:p w14:paraId="40F5359C" w14:textId="77777777" w:rsidR="001132B0" w:rsidRPr="001132B0" w:rsidRDefault="001132B0" w:rsidP="000563BF">
            <w:pPr>
              <w:widowControl/>
              <w:spacing w:before="7"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lastRenderedPageBreak/>
              <w:t> </w:t>
            </w:r>
          </w:p>
          <w:p w14:paraId="1A1673B9"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7号</w:t>
            </w:r>
          </w:p>
        </w:tc>
        <w:tc>
          <w:tcPr>
            <w:tcW w:w="2482" w:type="dxa"/>
            <w:tcBorders>
              <w:top w:val="nil"/>
              <w:left w:val="nil"/>
              <w:bottom w:val="nil"/>
              <w:right w:val="single" w:sz="12" w:space="0" w:color="000000"/>
            </w:tcBorders>
            <w:hideMark/>
          </w:tcPr>
          <w:p w14:paraId="6A622FB6"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年次大会開催案内１作成(～6/E)</w:t>
            </w:r>
          </w:p>
          <w:p w14:paraId="53CD3919" w14:textId="77777777" w:rsidR="001132B0" w:rsidRPr="001132B0" w:rsidRDefault="001132B0" w:rsidP="000563BF">
            <w:pPr>
              <w:widowControl/>
              <w:spacing w:line="184"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・一般講演募集</w:t>
            </w:r>
          </w:p>
          <w:p w14:paraId="03146813" w14:textId="77777777" w:rsidR="001132B0" w:rsidRPr="001132B0" w:rsidRDefault="001132B0" w:rsidP="000563BF">
            <w:pPr>
              <w:widowControl/>
              <w:spacing w:line="184"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lastRenderedPageBreak/>
              <w:t>・論文発表賞募集</w:t>
            </w:r>
          </w:p>
        </w:tc>
      </w:tr>
      <w:tr w:rsidR="001132B0" w:rsidRPr="001132B0" w14:paraId="0517BB2E" w14:textId="77777777" w:rsidTr="001132B0">
        <w:trPr>
          <w:trHeight w:val="864"/>
        </w:trPr>
        <w:tc>
          <w:tcPr>
            <w:tcW w:w="386" w:type="dxa"/>
            <w:tcBorders>
              <w:top w:val="single" w:sz="8" w:space="0" w:color="000000"/>
              <w:left w:val="single" w:sz="12" w:space="0" w:color="000000"/>
              <w:bottom w:val="single" w:sz="8" w:space="0" w:color="000000"/>
              <w:right w:val="single" w:sz="8" w:space="0" w:color="000000"/>
            </w:tcBorders>
            <w:hideMark/>
          </w:tcPr>
          <w:p w14:paraId="535F5303"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lastRenderedPageBreak/>
              <w:t>7月</w:t>
            </w:r>
          </w:p>
        </w:tc>
        <w:tc>
          <w:tcPr>
            <w:tcW w:w="536" w:type="dxa"/>
            <w:tcBorders>
              <w:top w:val="single" w:sz="8" w:space="0" w:color="000000"/>
              <w:left w:val="nil"/>
              <w:bottom w:val="single" w:sz="8" w:space="0" w:color="000000"/>
              <w:right w:val="single" w:sz="8" w:space="0" w:color="000000"/>
            </w:tcBorders>
            <w:hideMark/>
          </w:tcPr>
          <w:p w14:paraId="0B008EFB"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tc>
        <w:tc>
          <w:tcPr>
            <w:tcW w:w="2294" w:type="dxa"/>
            <w:tcBorders>
              <w:top w:val="single" w:sz="8" w:space="0" w:color="000000"/>
              <w:left w:val="nil"/>
              <w:bottom w:val="single" w:sz="8" w:space="0" w:color="000000"/>
              <w:right w:val="single" w:sz="8" w:space="0" w:color="000000"/>
            </w:tcBorders>
            <w:hideMark/>
          </w:tcPr>
          <w:p w14:paraId="2F79F473"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会場配置検討</w:t>
            </w:r>
          </w:p>
          <w:p w14:paraId="74A39B44"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p w14:paraId="43888873"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p w14:paraId="67E76A48"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ポスター印刷(～8/E)</w:t>
            </w:r>
          </w:p>
        </w:tc>
        <w:tc>
          <w:tcPr>
            <w:tcW w:w="2325" w:type="dxa"/>
            <w:tcBorders>
              <w:top w:val="single" w:sz="8" w:space="0" w:color="000000"/>
              <w:left w:val="nil"/>
              <w:bottom w:val="single" w:sz="8" w:space="0" w:color="000000"/>
              <w:right w:val="single" w:sz="8" w:space="0" w:color="000000"/>
            </w:tcBorders>
            <w:hideMark/>
          </w:tcPr>
          <w:p w14:paraId="33E54970"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 </w:t>
            </w:r>
          </w:p>
          <w:p w14:paraId="7E3F1C22"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 </w:t>
            </w:r>
          </w:p>
          <w:p w14:paraId="56274B5F"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 </w:t>
            </w:r>
          </w:p>
          <w:p w14:paraId="3C8361A4"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一般講演募集開始 (7/31)</w:t>
            </w:r>
          </w:p>
        </w:tc>
        <w:tc>
          <w:tcPr>
            <w:tcW w:w="390" w:type="dxa"/>
            <w:tcBorders>
              <w:top w:val="single" w:sz="8" w:space="0" w:color="000000"/>
              <w:left w:val="nil"/>
              <w:bottom w:val="single" w:sz="8" w:space="0" w:color="000000"/>
              <w:right w:val="single" w:sz="8" w:space="0" w:color="000000"/>
            </w:tcBorders>
            <w:hideMark/>
          </w:tcPr>
          <w:p w14:paraId="17459A29"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p w14:paraId="6437D89B"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8号</w:t>
            </w:r>
          </w:p>
        </w:tc>
        <w:tc>
          <w:tcPr>
            <w:tcW w:w="2482" w:type="dxa"/>
            <w:tcBorders>
              <w:top w:val="single" w:sz="8" w:space="0" w:color="000000"/>
              <w:left w:val="nil"/>
              <w:bottom w:val="single" w:sz="8" w:space="0" w:color="000000"/>
              <w:right w:val="single" w:sz="12" w:space="0" w:color="000000"/>
            </w:tcBorders>
            <w:hideMark/>
          </w:tcPr>
          <w:p w14:paraId="4D7D979C"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大会案内２作成(～7/E)</w:t>
            </w:r>
          </w:p>
          <w:p w14:paraId="662E2BB0"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・一般講演募集案内</w:t>
            </w:r>
          </w:p>
          <w:p w14:paraId="144EEDFC"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p w14:paraId="330C975E"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◆学会ＨＰに掲載</w:t>
            </w:r>
          </w:p>
        </w:tc>
      </w:tr>
      <w:tr w:rsidR="001132B0" w:rsidRPr="001132B0" w14:paraId="6CDBDA05" w14:textId="77777777" w:rsidTr="001132B0">
        <w:trPr>
          <w:trHeight w:val="658"/>
        </w:trPr>
        <w:tc>
          <w:tcPr>
            <w:tcW w:w="386" w:type="dxa"/>
            <w:tcBorders>
              <w:top w:val="nil"/>
              <w:left w:val="single" w:sz="12" w:space="0" w:color="000000"/>
              <w:bottom w:val="nil"/>
              <w:right w:val="single" w:sz="8" w:space="0" w:color="000000"/>
            </w:tcBorders>
            <w:hideMark/>
          </w:tcPr>
          <w:p w14:paraId="7A7498DE"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8月</w:t>
            </w:r>
          </w:p>
        </w:tc>
        <w:tc>
          <w:tcPr>
            <w:tcW w:w="536" w:type="dxa"/>
            <w:tcBorders>
              <w:top w:val="nil"/>
              <w:left w:val="nil"/>
              <w:bottom w:val="nil"/>
              <w:right w:val="single" w:sz="8" w:space="0" w:color="000000"/>
            </w:tcBorders>
            <w:hideMark/>
          </w:tcPr>
          <w:p w14:paraId="66196F96"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tc>
        <w:tc>
          <w:tcPr>
            <w:tcW w:w="2294" w:type="dxa"/>
            <w:tcBorders>
              <w:top w:val="nil"/>
              <w:left w:val="nil"/>
              <w:bottom w:val="nil"/>
              <w:right w:val="single" w:sz="8" w:space="0" w:color="000000"/>
            </w:tcBorders>
            <w:hideMark/>
          </w:tcPr>
          <w:p w14:paraId="78DABFE8" w14:textId="77777777" w:rsidR="001132B0" w:rsidRPr="001132B0" w:rsidRDefault="001132B0" w:rsidP="000563BF">
            <w:pPr>
              <w:widowControl/>
              <w:spacing w:line="184"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p w14:paraId="7B010F21" w14:textId="77777777" w:rsidR="001132B0" w:rsidRPr="001132B0" w:rsidRDefault="001132B0" w:rsidP="000563BF">
            <w:pPr>
              <w:widowControl/>
              <w:spacing w:line="184"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銀行口座管理</w:t>
            </w:r>
          </w:p>
        </w:tc>
        <w:tc>
          <w:tcPr>
            <w:tcW w:w="2325" w:type="dxa"/>
            <w:tcBorders>
              <w:top w:val="nil"/>
              <w:left w:val="nil"/>
              <w:bottom w:val="nil"/>
              <w:right w:val="single" w:sz="8" w:space="0" w:color="000000"/>
            </w:tcBorders>
            <w:hideMark/>
          </w:tcPr>
          <w:p w14:paraId="72AE5BE6"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シンポジウム・招待講演依頼</w:t>
            </w:r>
          </w:p>
          <w:p w14:paraId="26086A96" w14:textId="77777777" w:rsidR="001132B0" w:rsidRPr="001132B0" w:rsidRDefault="001132B0" w:rsidP="000563BF">
            <w:pPr>
              <w:widowControl/>
              <w:spacing w:line="184"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→依頼状送付</w:t>
            </w:r>
          </w:p>
        </w:tc>
        <w:tc>
          <w:tcPr>
            <w:tcW w:w="390" w:type="dxa"/>
            <w:tcBorders>
              <w:top w:val="nil"/>
              <w:left w:val="nil"/>
              <w:bottom w:val="nil"/>
              <w:right w:val="single" w:sz="8" w:space="0" w:color="000000"/>
            </w:tcBorders>
            <w:hideMark/>
          </w:tcPr>
          <w:p w14:paraId="2BEDC2DA"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p w14:paraId="5B58EE2D"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9号</w:t>
            </w:r>
          </w:p>
        </w:tc>
        <w:tc>
          <w:tcPr>
            <w:tcW w:w="2482" w:type="dxa"/>
            <w:tcBorders>
              <w:top w:val="nil"/>
              <w:left w:val="nil"/>
              <w:bottom w:val="nil"/>
              <w:right w:val="single" w:sz="12" w:space="0" w:color="000000"/>
            </w:tcBorders>
            <w:hideMark/>
          </w:tcPr>
          <w:p w14:paraId="7DB60B09"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大会案内３作成(～8/E)</w:t>
            </w:r>
          </w:p>
          <w:p w14:paraId="4BD25E8A" w14:textId="77777777" w:rsidR="001132B0" w:rsidRPr="001132B0" w:rsidRDefault="001132B0" w:rsidP="000563BF">
            <w:pPr>
              <w:widowControl/>
              <w:spacing w:line="184"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・公開特別講演，シンポジウム</w:t>
            </w:r>
          </w:p>
          <w:p w14:paraId="6081C127" w14:textId="77777777" w:rsidR="001132B0" w:rsidRPr="001132B0" w:rsidRDefault="001132B0" w:rsidP="000563BF">
            <w:pPr>
              <w:widowControl/>
              <w:spacing w:line="184"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・一般講演募集案内</w:t>
            </w:r>
          </w:p>
        </w:tc>
      </w:tr>
      <w:tr w:rsidR="001132B0" w:rsidRPr="001132B0" w14:paraId="79329F77" w14:textId="77777777" w:rsidTr="001132B0">
        <w:trPr>
          <w:trHeight w:val="853"/>
        </w:trPr>
        <w:tc>
          <w:tcPr>
            <w:tcW w:w="386" w:type="dxa"/>
            <w:tcBorders>
              <w:top w:val="single" w:sz="8" w:space="0" w:color="000000"/>
              <w:left w:val="single" w:sz="12" w:space="0" w:color="000000"/>
              <w:bottom w:val="nil"/>
              <w:right w:val="single" w:sz="8" w:space="0" w:color="000000"/>
            </w:tcBorders>
            <w:hideMark/>
          </w:tcPr>
          <w:p w14:paraId="4947DE63" w14:textId="77777777" w:rsidR="001132B0" w:rsidRPr="001132B0" w:rsidRDefault="001132B0" w:rsidP="000563BF">
            <w:pPr>
              <w:widowControl/>
              <w:spacing w:line="181"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9月</w:t>
            </w:r>
          </w:p>
        </w:tc>
        <w:tc>
          <w:tcPr>
            <w:tcW w:w="536" w:type="dxa"/>
            <w:tcBorders>
              <w:top w:val="single" w:sz="8" w:space="0" w:color="000000"/>
              <w:left w:val="nil"/>
              <w:bottom w:val="nil"/>
              <w:right w:val="single" w:sz="8" w:space="0" w:color="000000"/>
            </w:tcBorders>
            <w:hideMark/>
          </w:tcPr>
          <w:p w14:paraId="652B5D72"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tc>
        <w:tc>
          <w:tcPr>
            <w:tcW w:w="2294" w:type="dxa"/>
            <w:tcBorders>
              <w:top w:val="single" w:sz="8" w:space="0" w:color="000000"/>
              <w:left w:val="nil"/>
              <w:bottom w:val="nil"/>
              <w:right w:val="single" w:sz="8" w:space="0" w:color="000000"/>
            </w:tcBorders>
            <w:hideMark/>
          </w:tcPr>
          <w:p w14:paraId="4BACC451"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特別講演会依頼状送付</w:t>
            </w:r>
          </w:p>
          <w:p w14:paraId="3DF43277"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ポスターの配布、掲示依頼</w:t>
            </w:r>
          </w:p>
          <w:p w14:paraId="5C40CD4E"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企業への賛助・広告依頼</w:t>
            </w:r>
          </w:p>
        </w:tc>
        <w:tc>
          <w:tcPr>
            <w:tcW w:w="2325" w:type="dxa"/>
            <w:tcBorders>
              <w:top w:val="single" w:sz="8" w:space="0" w:color="000000"/>
              <w:left w:val="nil"/>
              <w:bottom w:val="nil"/>
              <w:right w:val="single" w:sz="8" w:space="0" w:color="000000"/>
            </w:tcBorders>
            <w:hideMark/>
          </w:tcPr>
          <w:p w14:paraId="3D110D84"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p w14:paraId="5240552C"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概略コマ割案の作成</w:t>
            </w:r>
          </w:p>
          <w:p w14:paraId="0910591F"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p w14:paraId="5337AF76"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一般講演の募集締切(9/30)</w:t>
            </w:r>
          </w:p>
        </w:tc>
        <w:tc>
          <w:tcPr>
            <w:tcW w:w="390" w:type="dxa"/>
            <w:tcBorders>
              <w:top w:val="single" w:sz="8" w:space="0" w:color="000000"/>
              <w:left w:val="nil"/>
              <w:bottom w:val="nil"/>
              <w:right w:val="single" w:sz="8" w:space="0" w:color="000000"/>
            </w:tcBorders>
            <w:hideMark/>
          </w:tcPr>
          <w:p w14:paraId="1A531A5C" w14:textId="77777777" w:rsidR="001132B0" w:rsidRPr="001132B0" w:rsidRDefault="001132B0" w:rsidP="000563BF">
            <w:pPr>
              <w:widowControl/>
              <w:spacing w:line="181"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3"/>
                <w:szCs w:val="13"/>
              </w:rPr>
              <w:t>10号</w:t>
            </w:r>
          </w:p>
        </w:tc>
        <w:tc>
          <w:tcPr>
            <w:tcW w:w="2482" w:type="dxa"/>
            <w:tcBorders>
              <w:top w:val="single" w:sz="8" w:space="0" w:color="000000"/>
              <w:left w:val="nil"/>
              <w:bottom w:val="nil"/>
              <w:right w:val="single" w:sz="12" w:space="0" w:color="000000"/>
            </w:tcBorders>
            <w:hideMark/>
          </w:tcPr>
          <w:p w14:paraId="012702C2" w14:textId="77777777" w:rsidR="001132B0" w:rsidRPr="001132B0" w:rsidRDefault="001132B0" w:rsidP="000563BF">
            <w:pPr>
              <w:widowControl/>
              <w:spacing w:line="181"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大会案内４作成(～9/E)</w:t>
            </w:r>
          </w:p>
          <w:p w14:paraId="50A17CF4" w14:textId="77777777" w:rsidR="001132B0" w:rsidRPr="001132B0" w:rsidRDefault="001132B0" w:rsidP="000563BF">
            <w:pPr>
              <w:widowControl/>
              <w:spacing w:line="189"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・公開特別講演(最終)</w:t>
            </w:r>
          </w:p>
          <w:p w14:paraId="5E438A7C" w14:textId="77777777" w:rsidR="001132B0" w:rsidRPr="001132B0" w:rsidRDefault="001132B0" w:rsidP="000563BF">
            <w:pPr>
              <w:widowControl/>
              <w:spacing w:line="18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・シンポジウム,招待講演全件</w:t>
            </w:r>
          </w:p>
          <w:p w14:paraId="6024A74A" w14:textId="77777777" w:rsidR="001132B0" w:rsidRPr="001132B0" w:rsidRDefault="001132B0" w:rsidP="000563BF">
            <w:pPr>
              <w:widowControl/>
              <w:spacing w:line="18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・講演時の注意事項</w:t>
            </w:r>
          </w:p>
        </w:tc>
      </w:tr>
      <w:tr w:rsidR="001132B0" w:rsidRPr="001132B0" w14:paraId="4DD8CEE0" w14:textId="77777777" w:rsidTr="001132B0">
        <w:trPr>
          <w:trHeight w:val="694"/>
        </w:trPr>
        <w:tc>
          <w:tcPr>
            <w:tcW w:w="386" w:type="dxa"/>
            <w:tcBorders>
              <w:top w:val="single" w:sz="8" w:space="0" w:color="000000"/>
              <w:left w:val="single" w:sz="12" w:space="0" w:color="000000"/>
              <w:bottom w:val="nil"/>
              <w:right w:val="single" w:sz="8" w:space="0" w:color="000000"/>
            </w:tcBorders>
            <w:hideMark/>
          </w:tcPr>
          <w:p w14:paraId="261C936A"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3"/>
                <w:szCs w:val="13"/>
              </w:rPr>
              <w:t>10月</w:t>
            </w:r>
          </w:p>
        </w:tc>
        <w:tc>
          <w:tcPr>
            <w:tcW w:w="536" w:type="dxa"/>
            <w:tcBorders>
              <w:top w:val="single" w:sz="8" w:space="0" w:color="000000"/>
              <w:left w:val="nil"/>
              <w:bottom w:val="nil"/>
              <w:right w:val="single" w:sz="8" w:space="0" w:color="000000"/>
            </w:tcBorders>
            <w:hideMark/>
          </w:tcPr>
          <w:p w14:paraId="315014AA" w14:textId="77777777" w:rsidR="001132B0" w:rsidRPr="001132B0" w:rsidRDefault="001132B0" w:rsidP="000563BF">
            <w:pPr>
              <w:widowControl/>
              <w:spacing w:line="184"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tc>
        <w:tc>
          <w:tcPr>
            <w:tcW w:w="2294" w:type="dxa"/>
            <w:tcBorders>
              <w:top w:val="single" w:sz="8" w:space="0" w:color="000000"/>
              <w:left w:val="nil"/>
              <w:bottom w:val="nil"/>
              <w:right w:val="single" w:sz="8" w:space="0" w:color="000000"/>
            </w:tcBorders>
            <w:hideMark/>
          </w:tcPr>
          <w:p w14:paraId="6835785A"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予算概要（収支等）</w:t>
            </w:r>
          </w:p>
          <w:p w14:paraId="6656F02E" w14:textId="77777777" w:rsidR="001132B0" w:rsidRPr="001132B0" w:rsidRDefault="001132B0" w:rsidP="000563BF">
            <w:pPr>
              <w:widowControl/>
              <w:spacing w:line="184"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論文発表採点方法等</w:t>
            </w:r>
          </w:p>
          <w:p w14:paraId="30490C99" w14:textId="77777777" w:rsidR="001132B0" w:rsidRPr="001132B0" w:rsidRDefault="001132B0" w:rsidP="000563BF">
            <w:pPr>
              <w:widowControl/>
              <w:spacing w:line="182"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tc>
        <w:tc>
          <w:tcPr>
            <w:tcW w:w="2325" w:type="dxa"/>
            <w:tcBorders>
              <w:top w:val="single" w:sz="8" w:space="0" w:color="000000"/>
              <w:left w:val="nil"/>
              <w:bottom w:val="nil"/>
              <w:right w:val="single" w:sz="8" w:space="0" w:color="000000"/>
            </w:tcBorders>
            <w:hideMark/>
          </w:tcPr>
          <w:p w14:paraId="7D751508" w14:textId="77777777" w:rsidR="001132B0" w:rsidRPr="001132B0" w:rsidRDefault="001132B0" w:rsidP="000563BF">
            <w:pPr>
              <w:widowControl/>
              <w:spacing w:line="182"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 </w:t>
            </w:r>
          </w:p>
          <w:p w14:paraId="0FB4D0BD" w14:textId="77777777" w:rsidR="001132B0" w:rsidRPr="001132B0" w:rsidRDefault="001132B0" w:rsidP="000563BF">
            <w:pPr>
              <w:widowControl/>
              <w:spacing w:line="182"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予稿(招待/一般)締切(10/15)</w:t>
            </w:r>
          </w:p>
        </w:tc>
        <w:tc>
          <w:tcPr>
            <w:tcW w:w="390" w:type="dxa"/>
            <w:tcBorders>
              <w:top w:val="single" w:sz="8" w:space="0" w:color="000000"/>
              <w:left w:val="nil"/>
              <w:bottom w:val="nil"/>
              <w:right w:val="single" w:sz="8" w:space="0" w:color="000000"/>
            </w:tcBorders>
            <w:hideMark/>
          </w:tcPr>
          <w:p w14:paraId="26B8ADD1"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3"/>
                <w:szCs w:val="13"/>
              </w:rPr>
              <w:t>11号</w:t>
            </w:r>
          </w:p>
        </w:tc>
        <w:tc>
          <w:tcPr>
            <w:tcW w:w="2482" w:type="dxa"/>
            <w:tcBorders>
              <w:top w:val="single" w:sz="8" w:space="0" w:color="000000"/>
              <w:left w:val="nil"/>
              <w:bottom w:val="nil"/>
              <w:right w:val="single" w:sz="12" w:space="0" w:color="000000"/>
            </w:tcBorders>
            <w:hideMark/>
          </w:tcPr>
          <w:p w14:paraId="15F0E586"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大会案内５作成(～10/E)</w:t>
            </w:r>
          </w:p>
          <w:p w14:paraId="55A1FACE" w14:textId="77777777" w:rsidR="001132B0" w:rsidRPr="001132B0" w:rsidRDefault="001132B0" w:rsidP="000563BF">
            <w:pPr>
              <w:widowControl/>
              <w:spacing w:line="184"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・会場案内/全招待講演</w:t>
            </w:r>
          </w:p>
          <w:p w14:paraId="421F825C" w14:textId="77777777" w:rsidR="001132B0" w:rsidRPr="001132B0" w:rsidRDefault="001132B0" w:rsidP="000563BF">
            <w:pPr>
              <w:widowControl/>
              <w:spacing w:line="182"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◆学会ＨＰに掲載</w:t>
            </w:r>
          </w:p>
        </w:tc>
      </w:tr>
      <w:tr w:rsidR="001132B0" w:rsidRPr="001132B0" w14:paraId="4B3D9A64" w14:textId="77777777" w:rsidTr="001132B0">
        <w:trPr>
          <w:trHeight w:val="973"/>
        </w:trPr>
        <w:tc>
          <w:tcPr>
            <w:tcW w:w="386" w:type="dxa"/>
            <w:tcBorders>
              <w:top w:val="single" w:sz="8" w:space="0" w:color="000000"/>
              <w:left w:val="single" w:sz="12" w:space="0" w:color="000000"/>
              <w:bottom w:val="nil"/>
              <w:right w:val="single" w:sz="8" w:space="0" w:color="000000"/>
            </w:tcBorders>
            <w:hideMark/>
          </w:tcPr>
          <w:p w14:paraId="11853DD8"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3"/>
                <w:szCs w:val="13"/>
              </w:rPr>
              <w:t>11月</w:t>
            </w:r>
          </w:p>
        </w:tc>
        <w:tc>
          <w:tcPr>
            <w:tcW w:w="536" w:type="dxa"/>
            <w:tcBorders>
              <w:top w:val="single" w:sz="8" w:space="0" w:color="000000"/>
              <w:left w:val="nil"/>
              <w:bottom w:val="nil"/>
              <w:right w:val="single" w:sz="8" w:space="0" w:color="000000"/>
            </w:tcBorders>
            <w:hideMark/>
          </w:tcPr>
          <w:p w14:paraId="3FA25279"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7日</w:t>
            </w:r>
          </w:p>
          <w:p w14:paraId="5142BEFA" w14:textId="77777777" w:rsidR="001132B0" w:rsidRPr="001132B0" w:rsidRDefault="001132B0" w:rsidP="000563BF">
            <w:pPr>
              <w:widowControl/>
              <w:ind w:right="-1" w:firstLine="75"/>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p w14:paraId="08A5608E" w14:textId="77777777" w:rsidR="001132B0" w:rsidRPr="001132B0" w:rsidRDefault="001132B0" w:rsidP="000563BF">
            <w:pPr>
              <w:widowControl/>
              <w:ind w:right="-1" w:firstLine="75"/>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14日</w:t>
            </w:r>
          </w:p>
        </w:tc>
        <w:tc>
          <w:tcPr>
            <w:tcW w:w="2294" w:type="dxa"/>
            <w:tcBorders>
              <w:top w:val="single" w:sz="8" w:space="0" w:color="000000"/>
              <w:left w:val="nil"/>
              <w:bottom w:val="nil"/>
              <w:right w:val="single" w:sz="8" w:space="0" w:color="000000"/>
            </w:tcBorders>
            <w:hideMark/>
          </w:tcPr>
          <w:p w14:paraId="4B75D1FF" w14:textId="77777777" w:rsidR="001132B0" w:rsidRPr="001132B0" w:rsidRDefault="001132B0" w:rsidP="000563BF">
            <w:pPr>
              <w:widowControl/>
              <w:spacing w:line="184"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 </w:t>
            </w:r>
          </w:p>
          <w:p w14:paraId="0205F623" w14:textId="77777777" w:rsidR="001132B0" w:rsidRPr="001132B0" w:rsidRDefault="001132B0" w:rsidP="000563BF">
            <w:pPr>
              <w:widowControl/>
              <w:spacing w:line="184"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 </w:t>
            </w:r>
          </w:p>
          <w:p w14:paraId="39C04FAB" w14:textId="77777777" w:rsidR="001132B0" w:rsidRPr="001132B0" w:rsidRDefault="001132B0" w:rsidP="000563BF">
            <w:pPr>
              <w:widowControl/>
              <w:spacing w:line="184"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第２回実行委員会(11/14)</w:t>
            </w:r>
          </w:p>
          <w:p w14:paraId="21BD1A62"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tc>
        <w:tc>
          <w:tcPr>
            <w:tcW w:w="2325" w:type="dxa"/>
            <w:tcBorders>
              <w:top w:val="single" w:sz="8" w:space="0" w:color="000000"/>
              <w:left w:val="nil"/>
              <w:bottom w:val="nil"/>
              <w:right w:val="single" w:sz="8" w:space="0" w:color="000000"/>
            </w:tcBorders>
            <w:hideMark/>
          </w:tcPr>
          <w:p w14:paraId="6EA9E21D" w14:textId="77777777" w:rsidR="001132B0" w:rsidRPr="001132B0" w:rsidRDefault="001132B0" w:rsidP="000563BF">
            <w:pPr>
              <w:widowControl/>
              <w:spacing w:line="184"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第２回プログラム委員会(11/7)</w:t>
            </w:r>
          </w:p>
          <w:p w14:paraId="06545B70" w14:textId="77777777" w:rsidR="001132B0" w:rsidRPr="001132B0" w:rsidRDefault="001132B0" w:rsidP="000563BF">
            <w:pPr>
              <w:widowControl/>
              <w:spacing w:line="184"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・全プログラムコマ割付(最終)</w:t>
            </w:r>
          </w:p>
          <w:p w14:paraId="6D44968D" w14:textId="77777777" w:rsidR="001132B0" w:rsidRPr="001132B0" w:rsidRDefault="001132B0" w:rsidP="000563BF">
            <w:pPr>
              <w:widowControl/>
              <w:spacing w:line="184"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・座長、採点者の決定→内諾</w:t>
            </w:r>
          </w:p>
          <w:p w14:paraId="7B508845"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座長・採点者依頼（11/15）</w:t>
            </w:r>
          </w:p>
          <w:p w14:paraId="5B88B261" w14:textId="77777777" w:rsidR="001132B0" w:rsidRPr="001132B0" w:rsidRDefault="001132B0" w:rsidP="000563BF">
            <w:pPr>
              <w:widowControl/>
              <w:spacing w:line="184"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次第書・予稿集の作成</w:t>
            </w:r>
          </w:p>
        </w:tc>
        <w:tc>
          <w:tcPr>
            <w:tcW w:w="390" w:type="dxa"/>
            <w:tcBorders>
              <w:top w:val="single" w:sz="8" w:space="0" w:color="000000"/>
              <w:left w:val="nil"/>
              <w:bottom w:val="nil"/>
              <w:right w:val="single" w:sz="8" w:space="0" w:color="000000"/>
            </w:tcBorders>
            <w:hideMark/>
          </w:tcPr>
          <w:p w14:paraId="2630220F"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3"/>
                <w:szCs w:val="13"/>
              </w:rPr>
              <w:t>12号</w:t>
            </w:r>
          </w:p>
        </w:tc>
        <w:tc>
          <w:tcPr>
            <w:tcW w:w="2482" w:type="dxa"/>
            <w:tcBorders>
              <w:top w:val="single" w:sz="8" w:space="0" w:color="000000"/>
              <w:left w:val="nil"/>
              <w:bottom w:val="nil"/>
              <w:right w:val="single" w:sz="12" w:space="0" w:color="000000"/>
            </w:tcBorders>
            <w:hideMark/>
          </w:tcPr>
          <w:p w14:paraId="1F9765BB"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p w14:paraId="0E2666F7"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p w14:paraId="7248D5C3"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p w14:paraId="6F3D9758" w14:textId="77777777" w:rsidR="001132B0" w:rsidRPr="001132B0" w:rsidRDefault="001132B0" w:rsidP="000563BF">
            <w:pPr>
              <w:widowControl/>
              <w:spacing w:line="177"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大会案内(最終版)作成(～11/E)</w:t>
            </w:r>
          </w:p>
          <w:p w14:paraId="28E3EE66" w14:textId="77777777" w:rsidR="001132B0" w:rsidRPr="001132B0" w:rsidRDefault="001132B0" w:rsidP="000563BF">
            <w:pPr>
              <w:widowControl/>
              <w:spacing w:line="184"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・全講演プログラム</w:t>
            </w:r>
          </w:p>
        </w:tc>
      </w:tr>
      <w:tr w:rsidR="001132B0" w:rsidRPr="001132B0" w14:paraId="4B993878" w14:textId="77777777" w:rsidTr="001132B0">
        <w:trPr>
          <w:trHeight w:val="724"/>
        </w:trPr>
        <w:tc>
          <w:tcPr>
            <w:tcW w:w="386" w:type="dxa"/>
            <w:tcBorders>
              <w:top w:val="single" w:sz="8" w:space="0" w:color="000000"/>
              <w:left w:val="single" w:sz="12" w:space="0" w:color="000000"/>
              <w:bottom w:val="single" w:sz="8" w:space="0" w:color="000000"/>
              <w:right w:val="single" w:sz="8" w:space="0" w:color="000000"/>
            </w:tcBorders>
            <w:hideMark/>
          </w:tcPr>
          <w:p w14:paraId="1558D848" w14:textId="77777777" w:rsidR="001132B0" w:rsidRPr="001132B0" w:rsidRDefault="001132B0" w:rsidP="000563BF">
            <w:pPr>
              <w:widowControl/>
              <w:spacing w:line="181"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3"/>
                <w:szCs w:val="13"/>
              </w:rPr>
              <w:t>12月</w:t>
            </w:r>
          </w:p>
        </w:tc>
        <w:tc>
          <w:tcPr>
            <w:tcW w:w="536" w:type="dxa"/>
            <w:tcBorders>
              <w:top w:val="single" w:sz="8" w:space="0" w:color="000000"/>
              <w:left w:val="nil"/>
              <w:bottom w:val="single" w:sz="8" w:space="0" w:color="000000"/>
              <w:right w:val="single" w:sz="8" w:space="0" w:color="000000"/>
            </w:tcBorders>
            <w:hideMark/>
          </w:tcPr>
          <w:p w14:paraId="0C6DEF7E"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tc>
        <w:tc>
          <w:tcPr>
            <w:tcW w:w="2294" w:type="dxa"/>
            <w:tcBorders>
              <w:top w:val="single" w:sz="8" w:space="0" w:color="000000"/>
              <w:left w:val="nil"/>
              <w:bottom w:val="single" w:sz="8" w:space="0" w:color="000000"/>
              <w:right w:val="single" w:sz="8" w:space="0" w:color="000000"/>
            </w:tcBorders>
            <w:hideMark/>
          </w:tcPr>
          <w:p w14:paraId="70896420"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tc>
        <w:tc>
          <w:tcPr>
            <w:tcW w:w="2325" w:type="dxa"/>
            <w:tcBorders>
              <w:top w:val="single" w:sz="8" w:space="0" w:color="000000"/>
              <w:left w:val="nil"/>
              <w:bottom w:val="single" w:sz="8" w:space="0" w:color="000000"/>
              <w:right w:val="single" w:sz="8" w:space="0" w:color="000000"/>
            </w:tcBorders>
            <w:hideMark/>
          </w:tcPr>
          <w:p w14:paraId="61D31808" w14:textId="77777777" w:rsidR="001132B0" w:rsidRPr="001132B0" w:rsidRDefault="001132B0" w:rsidP="000563BF">
            <w:pPr>
              <w:widowControl/>
              <w:spacing w:line="181"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招待講演者に講演日時案内</w:t>
            </w:r>
          </w:p>
          <w:p w14:paraId="7A4DE736" w14:textId="77777777" w:rsidR="001132B0" w:rsidRPr="001132B0" w:rsidRDefault="001132B0" w:rsidP="000563BF">
            <w:pPr>
              <w:widowControl/>
              <w:spacing w:line="181"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座長・採点者に予稿送付</w:t>
            </w:r>
          </w:p>
          <w:p w14:paraId="19ABE992" w14:textId="77777777" w:rsidR="001132B0" w:rsidRPr="001132B0" w:rsidRDefault="001132B0" w:rsidP="000563BF">
            <w:pPr>
              <w:widowControl/>
              <w:spacing w:before="29"/>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各種印刷</w:t>
            </w:r>
          </w:p>
        </w:tc>
        <w:tc>
          <w:tcPr>
            <w:tcW w:w="390" w:type="dxa"/>
            <w:tcBorders>
              <w:top w:val="single" w:sz="8" w:space="0" w:color="000000"/>
              <w:left w:val="nil"/>
              <w:bottom w:val="single" w:sz="8" w:space="0" w:color="000000"/>
              <w:right w:val="single" w:sz="8" w:space="0" w:color="000000"/>
            </w:tcBorders>
            <w:hideMark/>
          </w:tcPr>
          <w:p w14:paraId="732C4FB1"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tc>
        <w:tc>
          <w:tcPr>
            <w:tcW w:w="2482" w:type="dxa"/>
            <w:tcBorders>
              <w:top w:val="single" w:sz="8" w:space="0" w:color="000000"/>
              <w:left w:val="nil"/>
              <w:bottom w:val="single" w:sz="8" w:space="0" w:color="000000"/>
              <w:right w:val="single" w:sz="12" w:space="0" w:color="000000"/>
            </w:tcBorders>
            <w:hideMark/>
          </w:tcPr>
          <w:p w14:paraId="05FA2859" w14:textId="77777777" w:rsidR="001132B0" w:rsidRPr="001132B0" w:rsidRDefault="001132B0" w:rsidP="000563BF">
            <w:pPr>
              <w:widowControl/>
              <w:spacing w:line="70"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p w14:paraId="68EA994C" w14:textId="77777777" w:rsidR="001132B0" w:rsidRPr="001132B0" w:rsidRDefault="001132B0" w:rsidP="000563BF">
            <w:pPr>
              <w:widowControl/>
              <w:spacing w:line="140"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p w14:paraId="0B07F6F1"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◆学会ＨＰに掲載(最終版）（12/5）</w:t>
            </w:r>
          </w:p>
        </w:tc>
      </w:tr>
      <w:tr w:rsidR="001132B0" w:rsidRPr="001132B0" w14:paraId="606FABD7" w14:textId="77777777" w:rsidTr="001132B0">
        <w:trPr>
          <w:trHeight w:val="814"/>
        </w:trPr>
        <w:tc>
          <w:tcPr>
            <w:tcW w:w="386" w:type="dxa"/>
            <w:tcBorders>
              <w:top w:val="nil"/>
              <w:left w:val="single" w:sz="12" w:space="0" w:color="000000"/>
              <w:bottom w:val="nil"/>
              <w:right w:val="single" w:sz="8" w:space="0" w:color="000000"/>
            </w:tcBorders>
            <w:hideMark/>
          </w:tcPr>
          <w:p w14:paraId="501820EB" w14:textId="77777777" w:rsidR="001132B0" w:rsidRPr="001132B0" w:rsidRDefault="001132B0" w:rsidP="000563BF">
            <w:pPr>
              <w:widowControl/>
              <w:spacing w:line="172"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H27</w:t>
            </w:r>
          </w:p>
          <w:p w14:paraId="48B3C298" w14:textId="77777777" w:rsidR="001132B0" w:rsidRPr="001132B0" w:rsidRDefault="001132B0" w:rsidP="000563BF">
            <w:pPr>
              <w:widowControl/>
              <w:spacing w:line="182"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3"/>
                <w:szCs w:val="13"/>
              </w:rPr>
              <w:t>1月</w:t>
            </w:r>
          </w:p>
        </w:tc>
        <w:tc>
          <w:tcPr>
            <w:tcW w:w="536" w:type="dxa"/>
            <w:tcBorders>
              <w:top w:val="nil"/>
              <w:left w:val="nil"/>
              <w:bottom w:val="nil"/>
              <w:right w:val="single" w:sz="8" w:space="0" w:color="000000"/>
            </w:tcBorders>
            <w:hideMark/>
          </w:tcPr>
          <w:p w14:paraId="333D1849" w14:textId="77777777" w:rsidR="001132B0" w:rsidRPr="001132B0" w:rsidRDefault="001132B0" w:rsidP="000563BF">
            <w:pPr>
              <w:widowControl/>
              <w:spacing w:line="172"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10日</w:t>
            </w:r>
          </w:p>
          <w:p w14:paraId="49D984E8" w14:textId="77777777" w:rsidR="001132B0" w:rsidRPr="001132B0" w:rsidRDefault="001132B0" w:rsidP="000563BF">
            <w:pPr>
              <w:widowControl/>
              <w:spacing w:line="182"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～12日</w:t>
            </w:r>
          </w:p>
        </w:tc>
        <w:tc>
          <w:tcPr>
            <w:tcW w:w="2294" w:type="dxa"/>
            <w:tcBorders>
              <w:top w:val="nil"/>
              <w:left w:val="nil"/>
              <w:bottom w:val="nil"/>
              <w:right w:val="single" w:sz="8" w:space="0" w:color="000000"/>
            </w:tcBorders>
            <w:hideMark/>
          </w:tcPr>
          <w:p w14:paraId="38CC90B3" w14:textId="77777777" w:rsidR="001132B0" w:rsidRPr="001132B0" w:rsidRDefault="001132B0" w:rsidP="000563BF">
            <w:pPr>
              <w:widowControl/>
              <w:spacing w:line="172"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第３回実行委員会(1/10)</w:t>
            </w:r>
          </w:p>
          <w:p w14:paraId="1AD7E365" w14:textId="77777777" w:rsidR="001132B0" w:rsidRPr="001132B0" w:rsidRDefault="001132B0" w:rsidP="000563BF">
            <w:pPr>
              <w:widowControl/>
              <w:spacing w:line="182"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大会報告書担当決定・依頼</w:t>
            </w:r>
          </w:p>
          <w:p w14:paraId="673B4E4A" w14:textId="77777777" w:rsidR="001132B0" w:rsidRPr="001132B0" w:rsidRDefault="001132B0" w:rsidP="000563BF">
            <w:pPr>
              <w:widowControl/>
              <w:spacing w:line="182"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(実行委員長→事務局に連絡）</w:t>
            </w:r>
          </w:p>
          <w:p w14:paraId="69375A5A" w14:textId="77777777" w:rsidR="001132B0" w:rsidRPr="001132B0" w:rsidRDefault="001132B0" w:rsidP="000563BF">
            <w:pPr>
              <w:widowControl/>
              <w:spacing w:line="184"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年次大会：</w:t>
            </w:r>
            <w:r w:rsidRPr="001132B0">
              <w:rPr>
                <w:rFonts w:ascii="ＭＳ 明朝" w:eastAsia="ＭＳ 明朝" w:hAnsi="ＭＳ 明朝" w:cs="Calibri" w:hint="eastAsia"/>
                <w:spacing w:val="-1"/>
                <w:kern w:val="0"/>
                <w:sz w:val="15"/>
                <w:szCs w:val="15"/>
              </w:rPr>
              <w:t>1/11(日)～12日(月)</w:t>
            </w:r>
          </w:p>
        </w:tc>
        <w:tc>
          <w:tcPr>
            <w:tcW w:w="2325" w:type="dxa"/>
            <w:tcBorders>
              <w:top w:val="nil"/>
              <w:left w:val="nil"/>
              <w:bottom w:val="nil"/>
              <w:right w:val="single" w:sz="8" w:space="0" w:color="000000"/>
            </w:tcBorders>
            <w:hideMark/>
          </w:tcPr>
          <w:p w14:paraId="0B921700"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p w14:paraId="7E89087A"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p w14:paraId="6A173A56"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p w14:paraId="1825E590"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論文発表賞候補選定</w:t>
            </w:r>
          </w:p>
        </w:tc>
        <w:tc>
          <w:tcPr>
            <w:tcW w:w="390" w:type="dxa"/>
            <w:tcBorders>
              <w:top w:val="nil"/>
              <w:left w:val="nil"/>
              <w:bottom w:val="nil"/>
              <w:right w:val="single" w:sz="8" w:space="0" w:color="000000"/>
            </w:tcBorders>
            <w:hideMark/>
          </w:tcPr>
          <w:p w14:paraId="00E48382"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FF0000"/>
                <w:kern w:val="0"/>
                <w:sz w:val="15"/>
                <w:szCs w:val="15"/>
              </w:rPr>
              <w:t> </w:t>
            </w:r>
          </w:p>
        </w:tc>
        <w:tc>
          <w:tcPr>
            <w:tcW w:w="2482" w:type="dxa"/>
            <w:tcBorders>
              <w:top w:val="nil"/>
              <w:left w:val="nil"/>
              <w:bottom w:val="nil"/>
              <w:right w:val="single" w:sz="12" w:space="0" w:color="000000"/>
            </w:tcBorders>
            <w:hideMark/>
          </w:tcPr>
          <w:p w14:paraId="5995BC8F"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FF0000"/>
                <w:kern w:val="0"/>
                <w:sz w:val="15"/>
                <w:szCs w:val="15"/>
              </w:rPr>
              <w:t> </w:t>
            </w:r>
          </w:p>
        </w:tc>
      </w:tr>
      <w:tr w:rsidR="001132B0" w:rsidRPr="001132B0" w14:paraId="0588F6B6" w14:textId="77777777" w:rsidTr="001132B0">
        <w:trPr>
          <w:trHeight w:val="614"/>
        </w:trPr>
        <w:tc>
          <w:tcPr>
            <w:tcW w:w="386" w:type="dxa"/>
            <w:tcBorders>
              <w:top w:val="single" w:sz="8" w:space="0" w:color="000000"/>
              <w:left w:val="single" w:sz="12" w:space="0" w:color="000000"/>
              <w:bottom w:val="single" w:sz="8" w:space="0" w:color="000000"/>
              <w:right w:val="single" w:sz="8" w:space="0" w:color="000000"/>
            </w:tcBorders>
            <w:hideMark/>
          </w:tcPr>
          <w:p w14:paraId="37204002" w14:textId="77777777" w:rsidR="001132B0" w:rsidRPr="001132B0" w:rsidRDefault="001132B0" w:rsidP="000563BF">
            <w:pPr>
              <w:widowControl/>
              <w:spacing w:line="172"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3"/>
                <w:szCs w:val="13"/>
              </w:rPr>
              <w:t>2月</w:t>
            </w:r>
          </w:p>
        </w:tc>
        <w:tc>
          <w:tcPr>
            <w:tcW w:w="536" w:type="dxa"/>
            <w:tcBorders>
              <w:top w:val="single" w:sz="8" w:space="0" w:color="000000"/>
              <w:left w:val="nil"/>
              <w:bottom w:val="single" w:sz="8" w:space="0" w:color="000000"/>
              <w:right w:val="single" w:sz="8" w:space="0" w:color="000000"/>
            </w:tcBorders>
            <w:hideMark/>
          </w:tcPr>
          <w:p w14:paraId="6B444B97"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tc>
        <w:tc>
          <w:tcPr>
            <w:tcW w:w="2294" w:type="dxa"/>
            <w:tcBorders>
              <w:top w:val="single" w:sz="8" w:space="0" w:color="000000"/>
              <w:left w:val="nil"/>
              <w:bottom w:val="single" w:sz="8" w:space="0" w:color="000000"/>
              <w:right w:val="single" w:sz="8" w:space="0" w:color="000000"/>
            </w:tcBorders>
            <w:hideMark/>
          </w:tcPr>
          <w:p w14:paraId="3614C8E8" w14:textId="77777777" w:rsidR="001132B0" w:rsidRPr="001132B0" w:rsidRDefault="001132B0" w:rsidP="000563BF">
            <w:pPr>
              <w:widowControl/>
              <w:spacing w:line="172"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年次大会速報原稿(～2/20)</w:t>
            </w:r>
          </w:p>
          <w:p w14:paraId="566C393B" w14:textId="77777777" w:rsidR="001132B0" w:rsidRPr="001132B0" w:rsidRDefault="001132B0" w:rsidP="000563BF">
            <w:pPr>
              <w:widowControl/>
              <w:spacing w:line="179"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大会報告書原稿作成</w:t>
            </w:r>
          </w:p>
          <w:p w14:paraId="10DC7B2E" w14:textId="77777777" w:rsidR="001132B0" w:rsidRPr="001132B0" w:rsidRDefault="001132B0" w:rsidP="000563BF">
            <w:pPr>
              <w:widowControl/>
              <w:spacing w:line="182"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論文発表賞候補者承認</w:t>
            </w:r>
          </w:p>
        </w:tc>
        <w:tc>
          <w:tcPr>
            <w:tcW w:w="2325" w:type="dxa"/>
            <w:tcBorders>
              <w:top w:val="single" w:sz="8" w:space="0" w:color="000000"/>
              <w:left w:val="nil"/>
              <w:bottom w:val="single" w:sz="8" w:space="0" w:color="000000"/>
              <w:right w:val="single" w:sz="8" w:space="0" w:color="000000"/>
            </w:tcBorders>
            <w:hideMark/>
          </w:tcPr>
          <w:p w14:paraId="756E5904" w14:textId="77777777" w:rsidR="001132B0" w:rsidRPr="001132B0" w:rsidRDefault="001132B0" w:rsidP="000563BF">
            <w:pPr>
              <w:widowControl/>
              <w:spacing w:line="179"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 </w:t>
            </w:r>
          </w:p>
          <w:p w14:paraId="2559EF55" w14:textId="77777777" w:rsidR="001132B0" w:rsidRPr="001132B0" w:rsidRDefault="001132B0" w:rsidP="000563BF">
            <w:pPr>
              <w:widowControl/>
              <w:spacing w:line="179"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大会報告書原稿作成</w:t>
            </w:r>
          </w:p>
        </w:tc>
        <w:tc>
          <w:tcPr>
            <w:tcW w:w="390" w:type="dxa"/>
            <w:tcBorders>
              <w:top w:val="single" w:sz="8" w:space="0" w:color="000000"/>
              <w:left w:val="nil"/>
              <w:bottom w:val="single" w:sz="8" w:space="0" w:color="000000"/>
              <w:right w:val="single" w:sz="8" w:space="0" w:color="000000"/>
            </w:tcBorders>
            <w:hideMark/>
          </w:tcPr>
          <w:p w14:paraId="063F538B" w14:textId="77777777" w:rsidR="001132B0" w:rsidRPr="001132B0" w:rsidRDefault="001132B0" w:rsidP="000563BF">
            <w:pPr>
              <w:widowControl/>
              <w:spacing w:line="172"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3号</w:t>
            </w:r>
          </w:p>
        </w:tc>
        <w:tc>
          <w:tcPr>
            <w:tcW w:w="2482" w:type="dxa"/>
            <w:tcBorders>
              <w:top w:val="single" w:sz="8" w:space="0" w:color="000000"/>
              <w:left w:val="nil"/>
              <w:bottom w:val="single" w:sz="8" w:space="0" w:color="000000"/>
              <w:right w:val="single" w:sz="12" w:space="0" w:color="000000"/>
            </w:tcBorders>
            <w:hideMark/>
          </w:tcPr>
          <w:p w14:paraId="4674AFCC" w14:textId="77777777" w:rsidR="001132B0" w:rsidRPr="001132B0" w:rsidRDefault="001132B0" w:rsidP="000563BF">
            <w:pPr>
              <w:widowControl/>
              <w:spacing w:line="172"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年次大会速報原稿(2/20)</w:t>
            </w:r>
          </w:p>
        </w:tc>
      </w:tr>
      <w:tr w:rsidR="001132B0" w:rsidRPr="001132B0" w14:paraId="341BF3C1" w14:textId="77777777" w:rsidTr="001132B0">
        <w:trPr>
          <w:trHeight w:val="903"/>
        </w:trPr>
        <w:tc>
          <w:tcPr>
            <w:tcW w:w="386" w:type="dxa"/>
            <w:tcBorders>
              <w:top w:val="nil"/>
              <w:left w:val="single" w:sz="8" w:space="0" w:color="000000"/>
              <w:bottom w:val="single" w:sz="8" w:space="0" w:color="000000"/>
              <w:right w:val="single" w:sz="8" w:space="0" w:color="000000"/>
            </w:tcBorders>
            <w:hideMark/>
          </w:tcPr>
          <w:p w14:paraId="726D502C" w14:textId="77777777" w:rsidR="001132B0" w:rsidRPr="001132B0" w:rsidRDefault="001132B0" w:rsidP="000563BF">
            <w:pPr>
              <w:widowControl/>
              <w:spacing w:line="172"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3"/>
                <w:szCs w:val="13"/>
              </w:rPr>
              <w:t>3月</w:t>
            </w:r>
          </w:p>
        </w:tc>
        <w:tc>
          <w:tcPr>
            <w:tcW w:w="536" w:type="dxa"/>
            <w:tcBorders>
              <w:top w:val="nil"/>
              <w:left w:val="nil"/>
              <w:bottom w:val="single" w:sz="8" w:space="0" w:color="000000"/>
              <w:right w:val="single" w:sz="8" w:space="0" w:color="000000"/>
            </w:tcBorders>
            <w:hideMark/>
          </w:tcPr>
          <w:p w14:paraId="66A9A0B1"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20日</w:t>
            </w:r>
          </w:p>
        </w:tc>
        <w:tc>
          <w:tcPr>
            <w:tcW w:w="2294" w:type="dxa"/>
            <w:tcBorders>
              <w:top w:val="nil"/>
              <w:left w:val="nil"/>
              <w:bottom w:val="single" w:sz="8" w:space="0" w:color="000000"/>
              <w:right w:val="single" w:sz="8" w:space="0" w:color="000000"/>
            </w:tcBorders>
            <w:hideMark/>
          </w:tcPr>
          <w:p w14:paraId="1486981F" w14:textId="77777777" w:rsidR="001132B0" w:rsidRPr="001132B0" w:rsidRDefault="001132B0" w:rsidP="000563BF">
            <w:pPr>
              <w:widowControl/>
              <w:spacing w:line="172"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第４回実行委員会(3/20)</w:t>
            </w:r>
          </w:p>
          <w:p w14:paraId="0A868D5F" w14:textId="77777777" w:rsidR="001132B0" w:rsidRPr="001132B0" w:rsidRDefault="001132B0" w:rsidP="000563BF">
            <w:pPr>
              <w:widowControl/>
              <w:spacing w:line="179"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・年次大会報告書まとめ</w:t>
            </w:r>
          </w:p>
          <w:p w14:paraId="66EA1A26" w14:textId="77777777" w:rsidR="001132B0" w:rsidRPr="001132B0" w:rsidRDefault="001132B0" w:rsidP="000563BF">
            <w:pPr>
              <w:widowControl/>
              <w:spacing w:line="182"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・会計報告</w:t>
            </w:r>
          </w:p>
          <w:p w14:paraId="3DFA1D30" w14:textId="77777777" w:rsidR="001132B0" w:rsidRPr="001132B0" w:rsidRDefault="001132B0" w:rsidP="000563BF">
            <w:pPr>
              <w:widowControl/>
              <w:spacing w:line="182" w:lineRule="atLeast"/>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 w:val="15"/>
                <w:szCs w:val="15"/>
              </w:rPr>
              <w:t>報告書原稿集約(～3/E)</w:t>
            </w:r>
          </w:p>
        </w:tc>
        <w:tc>
          <w:tcPr>
            <w:tcW w:w="2325" w:type="dxa"/>
            <w:tcBorders>
              <w:top w:val="nil"/>
              <w:left w:val="nil"/>
              <w:bottom w:val="single" w:sz="8" w:space="0" w:color="000000"/>
              <w:right w:val="single" w:sz="8" w:space="0" w:color="000000"/>
            </w:tcBorders>
            <w:hideMark/>
          </w:tcPr>
          <w:p w14:paraId="3F3E9E2B"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 w:val="15"/>
                <w:szCs w:val="15"/>
              </w:rPr>
              <w:t> </w:t>
            </w:r>
          </w:p>
        </w:tc>
        <w:tc>
          <w:tcPr>
            <w:tcW w:w="390" w:type="dxa"/>
            <w:tcBorders>
              <w:top w:val="nil"/>
              <w:left w:val="nil"/>
              <w:bottom w:val="single" w:sz="8" w:space="0" w:color="000000"/>
              <w:right w:val="single" w:sz="8" w:space="0" w:color="000000"/>
            </w:tcBorders>
            <w:hideMark/>
          </w:tcPr>
          <w:p w14:paraId="6046A864"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FF0000"/>
                <w:kern w:val="0"/>
                <w:sz w:val="15"/>
                <w:szCs w:val="15"/>
              </w:rPr>
              <w:t> </w:t>
            </w:r>
          </w:p>
        </w:tc>
        <w:tc>
          <w:tcPr>
            <w:tcW w:w="2482" w:type="dxa"/>
            <w:tcBorders>
              <w:top w:val="nil"/>
              <w:left w:val="nil"/>
              <w:bottom w:val="single" w:sz="8" w:space="0" w:color="000000"/>
              <w:right w:val="single" w:sz="8" w:space="0" w:color="000000"/>
            </w:tcBorders>
            <w:hideMark/>
          </w:tcPr>
          <w:p w14:paraId="11B6FD31"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FF0000"/>
                <w:kern w:val="0"/>
                <w:sz w:val="15"/>
                <w:szCs w:val="15"/>
              </w:rPr>
              <w:t> </w:t>
            </w:r>
          </w:p>
        </w:tc>
      </w:tr>
    </w:tbl>
    <w:p w14:paraId="2F62FA5F" w14:textId="77777777" w:rsidR="001132B0" w:rsidRPr="001132B0" w:rsidRDefault="001132B0" w:rsidP="000563BF">
      <w:pPr>
        <w:widowControl/>
        <w:ind w:right="-1"/>
        <w:jc w:val="left"/>
        <w:rPr>
          <w:rFonts w:ascii="ＭＳ Ｐゴシック" w:eastAsia="ＭＳ Ｐゴシック" w:hAnsi="ＭＳ Ｐゴシック" w:cs="ＭＳ Ｐゴシック"/>
          <w:kern w:val="0"/>
          <w:sz w:val="24"/>
          <w:szCs w:val="24"/>
        </w:rPr>
      </w:pPr>
      <w:r w:rsidRPr="001132B0">
        <w:rPr>
          <w:rFonts w:ascii="ＭＳ 明朝" w:eastAsia="ＭＳ 明朝" w:hAnsi="ＭＳ 明朝" w:cs="ＭＳ Ｐゴシック" w:hint="eastAsia"/>
          <w:color w:val="FF0000"/>
          <w:kern w:val="0"/>
          <w:sz w:val="22"/>
        </w:rPr>
        <w:lastRenderedPageBreak/>
        <w:br w:type="textWrapping" w:clear="all"/>
      </w:r>
    </w:p>
    <w:p w14:paraId="032BDE64" w14:textId="59E9973D"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I</w:t>
      </w:r>
      <w:r w:rsidRPr="001132B0">
        <w:rPr>
          <w:rFonts w:ascii="ＭＳ 明朝" w:eastAsia="ＭＳ 明朝" w:hAnsi="ＭＳ 明朝" w:cs="ＭＳ Ｐゴシック" w:hint="eastAsia"/>
          <w:color w:val="000000"/>
          <w:spacing w:val="-8"/>
          <w:kern w:val="0"/>
          <w:szCs w:val="21"/>
        </w:rPr>
        <w:t> </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I-5</w:t>
      </w:r>
    </w:p>
    <w:p w14:paraId="44FF4791"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10696A16"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4. </w:t>
      </w:r>
      <w:r w:rsidRPr="001132B0">
        <w:rPr>
          <w:rFonts w:ascii="ＭＳ 明朝" w:eastAsia="ＭＳ 明朝" w:hAnsi="ＭＳ 明朝" w:cs="ＭＳ Ｐゴシック" w:hint="eastAsia"/>
          <w:color w:val="000000"/>
          <w:spacing w:val="-2"/>
          <w:kern w:val="0"/>
          <w:szCs w:val="21"/>
        </w:rPr>
        <w:t>収支計算書</w:t>
      </w:r>
    </w:p>
    <w:p w14:paraId="37178165" w14:textId="042A43A0"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noProof/>
          <w:color w:val="000000"/>
          <w:kern w:val="0"/>
          <w:szCs w:val="21"/>
        </w:rPr>
        <w:lastRenderedPageBreak/>
        <mc:AlternateContent>
          <mc:Choice Requires="wps">
            <w:drawing>
              <wp:inline distT="0" distB="0" distL="0" distR="0" wp14:anchorId="7AB6E12E" wp14:editId="74087981">
                <wp:extent cx="6115050" cy="8029575"/>
                <wp:effectExtent l="0" t="0" r="0" b="0"/>
                <wp:docPr id="566127371" name="正方形/長方形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15050" cy="802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6265E4" id="正方形/長方形 18" o:spid="_x0000_s1026" style="width:481.5pt;height:6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" filled="f" stroked="f">
                <o:lock v:ext="edit" aspectratio="t"/>
                <w10:anchorlock/>
              </v:rect>
            </w:pict>
          </mc:Fallback>
        </mc:AlternateContent>
      </w:r>
    </w:p>
    <w:p w14:paraId="1BCBCA66"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FF0000"/>
          <w:kern w:val="0"/>
          <w:szCs w:val="21"/>
        </w:rPr>
        <w:lastRenderedPageBreak/>
        <w:t> </w:t>
      </w:r>
    </w:p>
    <w:p w14:paraId="74206233"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FF0000"/>
          <w:kern w:val="0"/>
          <w:szCs w:val="21"/>
        </w:rPr>
        <w:t> </w:t>
      </w:r>
    </w:p>
    <w:p w14:paraId="196432BE"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FF0000"/>
          <w:kern w:val="0"/>
          <w:szCs w:val="21"/>
        </w:rPr>
        <w:t> </w:t>
      </w:r>
    </w:p>
    <w:p w14:paraId="33FB7260"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8"/>
          <w:kern w:val="0"/>
          <w:szCs w:val="21"/>
        </w:rPr>
        <w:t>Ⅱ</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Ⅱ-1</w:t>
      </w:r>
    </w:p>
    <w:p w14:paraId="505F8E10"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2"/>
          <w:kern w:val="0"/>
          <w:szCs w:val="21"/>
        </w:rPr>
        <w:t> </w:t>
      </w:r>
    </w:p>
    <w:p w14:paraId="7CD9D6B2"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2"/>
          <w:kern w:val="0"/>
          <w:szCs w:val="21"/>
        </w:rPr>
        <w:t>Ⅱ.</w:t>
      </w: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60"/>
          <w:kern w:val="0"/>
          <w:szCs w:val="21"/>
        </w:rPr>
        <w:t> </w:t>
      </w:r>
      <w:r w:rsidRPr="001132B0">
        <w:rPr>
          <w:rFonts w:ascii="ＭＳ 明朝" w:eastAsia="ＭＳ 明朝" w:hAnsi="ＭＳ 明朝" w:cs="ＭＳ Ｐゴシック" w:hint="eastAsia"/>
          <w:color w:val="000000"/>
          <w:kern w:val="0"/>
          <w:szCs w:val="21"/>
        </w:rPr>
        <w:t>35回年次大会開催報告</w:t>
      </w:r>
    </w:p>
    <w:p w14:paraId="4C0E7787"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FF0000"/>
          <w:kern w:val="0"/>
          <w:szCs w:val="21"/>
        </w:rPr>
        <w:t> </w:t>
      </w:r>
    </w:p>
    <w:p w14:paraId="620C6276" w14:textId="77777777" w:rsidR="001132B0" w:rsidRPr="001132B0" w:rsidRDefault="001132B0" w:rsidP="000563BF">
      <w:pPr>
        <w:widowControl/>
        <w:ind w:right="-1"/>
        <w:jc w:val="righ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現地実行委員長　山口　滋（東海大学）</w:t>
      </w:r>
    </w:p>
    <w:p w14:paraId="102A42B4" w14:textId="77777777" w:rsidR="001132B0" w:rsidRPr="001132B0" w:rsidRDefault="001132B0" w:rsidP="000563BF">
      <w:pPr>
        <w:widowControl/>
        <w:ind w:right="-1"/>
        <w:jc w:val="righ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プログラム委員長　西岡　一（電気通信大学）</w:t>
      </w:r>
    </w:p>
    <w:p w14:paraId="404DB434"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00070D4E"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1，はじめに</w:t>
      </w:r>
    </w:p>
    <w:p w14:paraId="299617B8" w14:textId="77777777" w:rsidR="001132B0" w:rsidRPr="001132B0" w:rsidRDefault="001132B0" w:rsidP="000563BF">
      <w:pPr>
        <w:widowControl/>
        <w:ind w:right="-1" w:firstLine="21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レーザー学会学術講演会　第35回年次大会開催が，東海大学と共催で，平成27年1月11日（日）－12日（月、成人の日）の2日間にわたって東海大学高輪校舎にて開催された。総講演件数320件，登録参加者数575名の盛況であった　以下に概況を報告する．</w:t>
      </w:r>
    </w:p>
    <w:p w14:paraId="7E18B207"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1472A943"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2，講演会について</w:t>
      </w:r>
    </w:p>
    <w:p w14:paraId="0DD4266A"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2．0　総　論</w:t>
      </w:r>
    </w:p>
    <w:p w14:paraId="1ED27764" w14:textId="77777777" w:rsidR="001132B0" w:rsidRPr="001132B0" w:rsidRDefault="001132B0" w:rsidP="000563BF">
      <w:pPr>
        <w:widowControl/>
        <w:ind w:right="-1" w:firstLine="21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本年次大会では，公開特別講演3件を含む講演件数が320件（公開特別講演3件，招待講演50件，シンポジウム26件，一般講演241件）となり，2日間開催であったが年次大会としても従来以上の規模で行うことができた．各講演会場では多くの聴衆が集まり，活発な議論が行われていた．</w:t>
      </w:r>
    </w:p>
    <w:p w14:paraId="0B3B0ABA"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73173B6A"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2．1公開特別講演会</w:t>
      </w:r>
    </w:p>
    <w:p w14:paraId="5D4F3409" w14:textId="77777777" w:rsidR="001132B0" w:rsidRPr="001132B0" w:rsidRDefault="001132B0" w:rsidP="000563BF">
      <w:pPr>
        <w:widowControl/>
        <w:ind w:right="-1" w:firstLine="21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大会初日1月11日（日）午後3時から5時15分まで，独）科学技術振興機構大竹暁理事による「科学技術のグローバル化・女性研究者・光技術の未来を考える」、電気通信大学　美濃島　薫教授による「先端レーザーの作る超精密ものさし：光コム」および株式会社IHI　水本　伸子執行役員による「なでしこパワーが牽引する日本の‘ものづくり’」の3件の公開特別講演が行われた．大竹理事からは，光技術を中心に日本の先端科学技術の現状や今後日本が発展すべき方向や女性科学者の育成について講演がなされた．美濃島教授からは，先端研究のわかり易い解説の後、光コム技術の重要性について講演がなされた．水本執行役員からは、女性初の重工メーカー役員として技術開発現場での苦労や女性技術者が今後果たす役割について講演がなされた。いずれの講演も、光エレクトロニクス技術が社会を牽引する役割は大きく、また、人材育成制度の充実、特に女性技術者を取り込んだ制度推進が重要であることが述べられた．なお、この特別講演は、共催の東海大学が文部科学省から補助を受けている地（知）の拠点事業の協力も得た。</w:t>
      </w:r>
    </w:p>
    <w:p w14:paraId="428C3814"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185025F1"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lastRenderedPageBreak/>
        <w:t>2，2　レーザー業績賞・奨励賞受賞記念講演</w:t>
      </w:r>
    </w:p>
    <w:p w14:paraId="55CC5DC0" w14:textId="77777777" w:rsidR="001132B0" w:rsidRPr="001132B0" w:rsidRDefault="001132B0" w:rsidP="000563BF">
      <w:pPr>
        <w:widowControl/>
        <w:ind w:right="-1" w:firstLine="21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本年は部門セッション内においてレーザー業績賞・奨励賞受賞記念講演が実施された．業績賞は4件，奨励賞1件であった．</w:t>
      </w:r>
    </w:p>
    <w:p w14:paraId="1C35685E" w14:textId="77777777" w:rsidR="001132B0" w:rsidRPr="001132B0" w:rsidRDefault="001132B0" w:rsidP="000563BF">
      <w:pPr>
        <w:widowControl/>
        <w:ind w:right="-1" w:firstLine="21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業績賞（論文賞（オリジナル部門））は「フェムト秒レーザーによる表面ナノ周期構造生成のダイナミクス」と題して京都大学（受賞時、現、東京農工大）の宮地悟代氏より11日に第Ⅲ会場で講演が行われた．業績賞（論文賞（解説部門））は「高強度テラヘルツ光発生と非線形テラヘルツ分光」と題して京都大学の田中耕一郎氏より11日に第Ⅶ会場で講演が行われた．業績賞（進歩賞）は2件あり，「ギガワット級単一アト秒パルスの発生」と題して理化学研究所の高橋栄治氏より12日に第Ⅳ会場で、「ファイバーレーザー光を用いたリアルタイム誘導ラマン散乱顕微鏡の開発」と題して東京大学の小関泰之氏より12日に第Ⅰ会場で，それぞれの講演が行われた．奨励賞は「TGGセラミックスの熱光学効果とｋWレーザー用光アイソレーターへの応用」と題して核融合科学研究所の安原　亮氏より12日に第Ⅶ会場で講演が行われた．</w:t>
      </w:r>
    </w:p>
    <w:p w14:paraId="47F19AEA"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1AD0E8C3"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2．3　シンポジウム</w:t>
      </w:r>
    </w:p>
    <w:p w14:paraId="5B7E4DF1" w14:textId="77777777" w:rsidR="001132B0" w:rsidRPr="001132B0" w:rsidRDefault="001132B0" w:rsidP="000563BF">
      <w:pPr>
        <w:widowControl/>
        <w:ind w:right="-1" w:firstLine="21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本年は以下に掲げる6つのシンポジウムが開催され，学会会員外からの参加もあり各会場で活発な議論が行われた</w:t>
      </w:r>
    </w:p>
    <w:p w14:paraId="1780ECD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（1）シンポジウム1「レーザー技術が支える自動車産業」6件</w:t>
      </w:r>
    </w:p>
    <w:p w14:paraId="480BE414"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（2）シンポジウム2「レーザー照明・ディスプレイの輝く未来」7件</w:t>
      </w:r>
    </w:p>
    <w:p w14:paraId="0B39AE88"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（3）シンポジウム3「ファイバーレーザー技術と加工・計測への応用」7件</w:t>
      </w:r>
    </w:p>
    <w:p w14:paraId="3EE95406"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（4）シンポジウム4「X線自由電子レーザーの高輝度化がもたらすレーザー科学と放射光科学の融合」</w:t>
      </w:r>
    </w:p>
    <w:p w14:paraId="18494200" w14:textId="77777777" w:rsidR="001132B0" w:rsidRPr="001132B0" w:rsidRDefault="001132B0" w:rsidP="000563BF">
      <w:pPr>
        <w:widowControl/>
        <w:ind w:right="-1" w:firstLine="21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6件</w:t>
      </w:r>
    </w:p>
    <w:p w14:paraId="4D75A8FB"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35E07AC1"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7FD20238"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8"/>
          <w:kern w:val="0"/>
          <w:szCs w:val="21"/>
        </w:rPr>
        <w:t>Ⅱ</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Ⅱ-2</w:t>
      </w:r>
    </w:p>
    <w:p w14:paraId="36AC22D1"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04C08B2A"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2，4　優秀論文発表賞及び論文発表奨励賞</w:t>
      </w:r>
    </w:p>
    <w:p w14:paraId="69A77890" w14:textId="77777777" w:rsidR="001132B0" w:rsidRPr="001132B0" w:rsidRDefault="001132B0" w:rsidP="000563BF">
      <w:pPr>
        <w:widowControl/>
        <w:ind w:right="-1" w:firstLine="21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一般講演241件のうち，論文発表賞へのエントリーが85件あった．昨年から従来の「優秀論文発表賞」に加えて「論文発表奨励賞」を新設し，若手会員に対する賞を多目にしたことが周知されエントリーも多くなったと思われる．今後、優秀論文発表賞規程に基づき受賞者を選考する．若手会員に学生が含まれることも勘案して受賞者には年度内の2月末までに通知が行われる予定である．受賞の機会がより増えたことで若手会員による一層の研究促進を期待している．</w:t>
      </w:r>
    </w:p>
    <w:p w14:paraId="58C90FE4"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34738707"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3．懇親会報告</w:t>
      </w:r>
    </w:p>
    <w:p w14:paraId="4F0FF248" w14:textId="77777777" w:rsidR="001132B0" w:rsidRPr="001132B0" w:rsidRDefault="001132B0" w:rsidP="000563BF">
      <w:pPr>
        <w:widowControl/>
        <w:ind w:right="-1" w:firstLine="21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lastRenderedPageBreak/>
        <w:t>1月11日(日)の公開特別講演会終了後に，東京都港区にあるグランドプリンスホテル新高輪において懇親会が開催された．参加者数は，195名と予想を上回る大盛況であった．懇親会では，大会実行委員長からの歓迎挨拶，本大会を共催頂いた東海大学学長山田清志先生のご挨拶，さらに主催者を代表して加藤義章会長の挨拶の後，科学技術振興機構大竹暁理事の乾杯のご発声で開会となった．懇談中には東海大学</w:t>
      </w:r>
    </w:p>
    <w:p w14:paraId="31CE8CB9" w14:textId="77777777" w:rsidR="001132B0" w:rsidRPr="001132B0" w:rsidRDefault="001132B0" w:rsidP="000563BF">
      <w:pPr>
        <w:widowControl/>
        <w:ind w:right="-1" w:firstLine="21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5BF96381" w14:textId="4C26D4D2" w:rsidR="001132B0" w:rsidRPr="001132B0" w:rsidRDefault="001132B0" w:rsidP="000563BF">
      <w:pPr>
        <w:widowControl/>
        <w:ind w:right="-1" w:firstLine="210"/>
        <w:jc w:val="center"/>
        <w:rPr>
          <w:rFonts w:ascii="Calibri" w:eastAsia="メイリオ" w:hAnsi="Calibri" w:cs="Calibri"/>
          <w:color w:val="000000"/>
          <w:kern w:val="0"/>
          <w:sz w:val="22"/>
        </w:rPr>
      </w:pPr>
      <w:r w:rsidRPr="001132B0">
        <w:rPr>
          <w:rFonts w:ascii="ＭＳ 明朝" w:eastAsia="ＭＳ 明朝" w:hAnsi="ＭＳ 明朝" w:cs="Calibri"/>
          <w:noProof/>
          <w:color w:val="000000"/>
          <w:kern w:val="0"/>
          <w:szCs w:val="21"/>
        </w:rPr>
        <mc:AlternateContent>
          <mc:Choice Requires="wps">
            <w:drawing>
              <wp:inline distT="0" distB="0" distL="0" distR="0" wp14:anchorId="54E98C42" wp14:editId="1A01A515">
                <wp:extent cx="3924300" cy="2933700"/>
                <wp:effectExtent l="0" t="0" r="0" b="0"/>
                <wp:docPr id="2137373148" name="正方形/長方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24300" cy="293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431207" id="正方形/長方形 17" o:spid="_x0000_s1026" style="width:309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" filled="f" stroked="f">
                <o:lock v:ext="edit" aspectratio="t"/>
                <w10:anchorlock/>
              </v:rect>
            </w:pict>
          </mc:Fallback>
        </mc:AlternateContent>
      </w:r>
    </w:p>
    <w:p w14:paraId="096B44F3" w14:textId="77777777" w:rsidR="001132B0" w:rsidRPr="001132B0" w:rsidRDefault="001132B0" w:rsidP="000563BF">
      <w:pPr>
        <w:widowControl/>
        <w:ind w:right="-1"/>
        <w:jc w:val="center"/>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懇親会風景1</w:t>
      </w:r>
    </w:p>
    <w:p w14:paraId="7340E621" w14:textId="77777777" w:rsidR="001132B0" w:rsidRPr="001132B0" w:rsidRDefault="001132B0" w:rsidP="000563BF">
      <w:pPr>
        <w:widowControl/>
        <w:ind w:right="-1"/>
        <w:jc w:val="center"/>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1BC9879C" w14:textId="0B4B5995" w:rsidR="001132B0" w:rsidRPr="001132B0" w:rsidRDefault="001132B0" w:rsidP="000563BF">
      <w:pPr>
        <w:widowControl/>
        <w:ind w:right="-1" w:firstLine="210"/>
        <w:jc w:val="center"/>
        <w:rPr>
          <w:rFonts w:ascii="Calibri" w:eastAsia="メイリオ" w:hAnsi="Calibri" w:cs="Calibri"/>
          <w:color w:val="000000"/>
          <w:kern w:val="0"/>
          <w:sz w:val="22"/>
        </w:rPr>
      </w:pPr>
      <w:r w:rsidRPr="001132B0">
        <w:rPr>
          <w:rFonts w:ascii="ＭＳ 明朝" w:eastAsia="ＭＳ 明朝" w:hAnsi="ＭＳ 明朝" w:cs="Calibri"/>
          <w:noProof/>
          <w:color w:val="000000"/>
          <w:kern w:val="0"/>
          <w:szCs w:val="21"/>
        </w:rPr>
        <mc:AlternateContent>
          <mc:Choice Requires="wps">
            <w:drawing>
              <wp:inline distT="0" distB="0" distL="0" distR="0" wp14:anchorId="1EB6A535" wp14:editId="64F7A394">
                <wp:extent cx="3924300" cy="2971800"/>
                <wp:effectExtent l="0" t="0" r="0" b="0"/>
                <wp:docPr id="98368609" name="正方形/長方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24300"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FF9064" id="正方形/長方形 16" o:spid="_x0000_s1026" style="width:309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" filled="f" stroked="f">
                <o:lock v:ext="edit" aspectratio="t"/>
                <w10:anchorlock/>
              </v:rect>
            </w:pict>
          </mc:Fallback>
        </mc:AlternateContent>
      </w:r>
    </w:p>
    <w:p w14:paraId="1D643CD2" w14:textId="77777777" w:rsidR="001132B0" w:rsidRPr="001132B0" w:rsidRDefault="001132B0" w:rsidP="000563BF">
      <w:pPr>
        <w:widowControl/>
        <w:ind w:right="-1"/>
        <w:jc w:val="center"/>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懇親会風景2（新春コンサートの様子）</w:t>
      </w:r>
    </w:p>
    <w:p w14:paraId="297E1344" w14:textId="77777777" w:rsidR="001132B0" w:rsidRPr="001132B0" w:rsidRDefault="001132B0" w:rsidP="000563BF">
      <w:pPr>
        <w:widowControl/>
        <w:ind w:right="-1"/>
        <w:jc w:val="center"/>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64B5DC69"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lastRenderedPageBreak/>
        <w:t>第</w:t>
      </w:r>
      <w:r w:rsidRPr="001132B0">
        <w:rPr>
          <w:rFonts w:ascii="ＭＳ 明朝" w:eastAsia="ＭＳ 明朝" w:hAnsi="ＭＳ 明朝" w:cs="ＭＳ Ｐゴシック" w:hint="eastAsia"/>
          <w:color w:val="000000"/>
          <w:spacing w:val="-8"/>
          <w:kern w:val="0"/>
          <w:szCs w:val="21"/>
        </w:rPr>
        <w:t>Ⅱ</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Ⅱ-3</w:t>
      </w:r>
    </w:p>
    <w:p w14:paraId="2FD597A4" w14:textId="77777777" w:rsidR="001132B0" w:rsidRPr="001132B0" w:rsidRDefault="001132B0" w:rsidP="000563BF">
      <w:pPr>
        <w:widowControl/>
        <w:ind w:right="-1" w:firstLine="21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30272CD8"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学長補佐梶井龍太郎先生のご紹介による東海大学OBの佐竹仁美様（ソプラノ）と柳村美佳様（ピアノ）</w:t>
      </w:r>
    </w:p>
    <w:p w14:paraId="69F03222"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による新春コンサートと，生演奏グループ・エルパによるバイオリンとピアノのセッションによるBGMも加わり，和やかに懇親を深めて頂けたのではないかと思われる．</w:t>
      </w:r>
    </w:p>
    <w:p w14:paraId="3EC0301F" w14:textId="77777777" w:rsidR="001132B0" w:rsidRPr="001132B0" w:rsidRDefault="001132B0" w:rsidP="000563BF">
      <w:pPr>
        <w:widowControl/>
        <w:ind w:right="-1" w:firstLine="21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最後は次回実行委員長の岐阜大学吉田弘樹先生から次年度のアナウンスの後、本大会プログラム委員長の電気通信大学西岡一先生の一本締めで閉会となった．</w:t>
      </w:r>
    </w:p>
    <w:p w14:paraId="6E02F312"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0233E344"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４．併設展示会（LaserSoIution2015）</w:t>
      </w:r>
    </w:p>
    <w:p w14:paraId="1BA26692" w14:textId="77777777" w:rsidR="001132B0" w:rsidRPr="001132B0" w:rsidRDefault="001132B0" w:rsidP="000563BF">
      <w:pPr>
        <w:widowControl/>
        <w:ind w:right="-1" w:firstLine="21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併設展示会「LaserSolution2015」は，1月11日～1月12日の２日間，東海大学高輪校舎地下1階キャフェテリアコメドールで開催し，以下の17社（団体）の出展が有った。</w:t>
      </w:r>
    </w:p>
    <w:p w14:paraId="4045B1BA"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4CC01060"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（有）イーオーアール</w:t>
      </w:r>
    </w:p>
    <w:p w14:paraId="7F410A9D"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IMRA AMERICA, INC.</w:t>
      </w:r>
    </w:p>
    <w:p w14:paraId="7D411DC5"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NTTエレクトロニクス（株）</w:t>
      </w:r>
    </w:p>
    <w:p w14:paraId="46200EC5"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OPTICS &amp; PHOTONICS International協議会</w:t>
      </w:r>
    </w:p>
    <w:p w14:paraId="56E36D50"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（株）オフィールジャパン</w:t>
      </w:r>
    </w:p>
    <w:p w14:paraId="6DE5766B"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（株）オプトサイエンス</w:t>
      </w:r>
    </w:p>
    <w:p w14:paraId="16FCD757"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（株）オプトライン</w:t>
      </w:r>
    </w:p>
    <w:p w14:paraId="7CDDF0CE"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（株）オプトロニクス社</w:t>
      </w:r>
    </w:p>
    <w:p w14:paraId="696C049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クロスライトソフトウェアインク日本支社</w:t>
      </w:r>
    </w:p>
    <w:p w14:paraId="6FFA3647"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スペクトラ・フィジックス（株）</w:t>
      </w:r>
    </w:p>
    <w:p w14:paraId="6D013EEC"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（株）ティー・イー・エム</w:t>
      </w:r>
    </w:p>
    <w:p w14:paraId="63D7CAC2"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（株）東京インスツルメンツ</w:t>
      </w:r>
    </w:p>
    <w:p w14:paraId="688A6B63"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日本アビオニクス（株）</w:t>
      </w:r>
    </w:p>
    <w:p w14:paraId="214698EC"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日本デバイス（株）</w:t>
      </w:r>
    </w:p>
    <w:p w14:paraId="2C65550D"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（株）日本レーザー</w:t>
      </w:r>
    </w:p>
    <w:p w14:paraId="467C99DB"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プネウム（株）</w:t>
      </w:r>
    </w:p>
    <w:p w14:paraId="352740F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（株）ユニタック</w:t>
      </w:r>
    </w:p>
    <w:p w14:paraId="3DF559B1"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087EBA17"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例年通りコーヒーの無料サービスが提供された。</w:t>
      </w:r>
    </w:p>
    <w:p w14:paraId="00B5AF38"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550FA6EC"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5．まとめ</w:t>
      </w:r>
    </w:p>
    <w:p w14:paraId="548392B0" w14:textId="77777777" w:rsidR="001132B0" w:rsidRPr="001132B0" w:rsidRDefault="001132B0" w:rsidP="000563BF">
      <w:pPr>
        <w:widowControl/>
        <w:ind w:right="-1" w:firstLine="21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今回の大会は，31回大会に続き4年ぶりの大会である．大学の授業期間内の開催であったため成人の日を含めて2日の休日の開催であったため，講演件数や参加人数の減少が懸</w:t>
      </w:r>
      <w:r w:rsidRPr="001132B0">
        <w:rPr>
          <w:rFonts w:ascii="ＭＳ 明朝" w:eastAsia="ＭＳ 明朝" w:hAnsi="ＭＳ 明朝" w:cs="Calibri" w:hint="eastAsia"/>
          <w:color w:val="000000"/>
          <w:kern w:val="0"/>
          <w:szCs w:val="21"/>
        </w:rPr>
        <w:lastRenderedPageBreak/>
        <w:t>念されたが、プログラム委員の方々や各支部からの講演勧誘が功を奏し例年以上の講演件数を得ることができた．お陰さまで無事に大会を終了することができた。</w:t>
      </w:r>
    </w:p>
    <w:p w14:paraId="569F3EE8" w14:textId="77777777" w:rsidR="001132B0" w:rsidRPr="001132B0" w:rsidRDefault="001132B0" w:rsidP="000563BF">
      <w:pPr>
        <w:widowControl/>
        <w:ind w:right="-1" w:firstLine="21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最後になりますが，大会実行委員，プログラム委員の皆さま・併設展示会事務局，学会事務局，共催により会議場の使用に便宜を図っていただいた東海大学高輪校舎事務部の方々、また大会賛助企業，広告を掲載いただいた企業の皆さまをはじめ関係各位に厚くお礼申しあげます．</w:t>
      </w:r>
    </w:p>
    <w:p w14:paraId="363D235F"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FF0000"/>
          <w:kern w:val="0"/>
          <w:szCs w:val="21"/>
        </w:rPr>
        <w:t> </w:t>
      </w:r>
    </w:p>
    <w:p w14:paraId="6282CC3A"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FF0000"/>
          <w:kern w:val="0"/>
          <w:szCs w:val="21"/>
        </w:rPr>
        <w:t> </w:t>
      </w:r>
    </w:p>
    <w:p w14:paraId="4EE1A94E"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FF0000"/>
          <w:kern w:val="0"/>
          <w:szCs w:val="21"/>
        </w:rPr>
        <w:t> </w:t>
      </w:r>
    </w:p>
    <w:p w14:paraId="4229062E"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FF0000"/>
          <w:kern w:val="0"/>
          <w:szCs w:val="21"/>
        </w:rPr>
        <w:t> </w:t>
      </w:r>
    </w:p>
    <w:p w14:paraId="3ADEDB51"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FF0000"/>
          <w:kern w:val="0"/>
          <w:szCs w:val="21"/>
        </w:rPr>
        <w:t> </w:t>
      </w:r>
    </w:p>
    <w:p w14:paraId="12908CA4"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FF0000"/>
          <w:kern w:val="0"/>
          <w:szCs w:val="21"/>
        </w:rPr>
        <w:t> </w:t>
      </w:r>
    </w:p>
    <w:p w14:paraId="4E703DBA"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FF0000"/>
          <w:kern w:val="0"/>
          <w:szCs w:val="21"/>
        </w:rPr>
        <w:t> </w:t>
      </w:r>
    </w:p>
    <w:p w14:paraId="42FCF3B8"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FF0000"/>
          <w:kern w:val="0"/>
          <w:szCs w:val="21"/>
        </w:rPr>
        <w:t> </w:t>
      </w:r>
    </w:p>
    <w:p w14:paraId="7D1EA9F0"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FF0000"/>
          <w:kern w:val="0"/>
          <w:szCs w:val="21"/>
        </w:rPr>
        <w:t> </w:t>
      </w:r>
    </w:p>
    <w:p w14:paraId="1C6A6310"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FF0000"/>
          <w:kern w:val="0"/>
          <w:szCs w:val="21"/>
        </w:rPr>
        <w:t> </w:t>
      </w:r>
    </w:p>
    <w:p w14:paraId="38670E7E"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FF0000"/>
          <w:kern w:val="0"/>
          <w:szCs w:val="21"/>
        </w:rPr>
        <w:t> </w:t>
      </w:r>
    </w:p>
    <w:p w14:paraId="64A3BBA8"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FF0000"/>
          <w:kern w:val="0"/>
          <w:szCs w:val="21"/>
        </w:rPr>
        <w:t> </w:t>
      </w:r>
    </w:p>
    <w:p w14:paraId="78630B99"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Ⅲ</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Ⅲ-1</w:t>
      </w:r>
    </w:p>
    <w:p w14:paraId="0AC0D82F"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2"/>
          <w:kern w:val="0"/>
          <w:szCs w:val="21"/>
        </w:rPr>
        <w:t> </w:t>
      </w:r>
    </w:p>
    <w:p w14:paraId="23323042"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2"/>
          <w:kern w:val="0"/>
          <w:szCs w:val="21"/>
        </w:rPr>
        <w:t xml:space="preserve">Ⅲ.　</w:t>
      </w:r>
      <w:r w:rsidRPr="001132B0">
        <w:rPr>
          <w:rFonts w:ascii="ＭＳ 明朝" w:eastAsia="ＭＳ 明朝" w:hAnsi="ＭＳ 明朝" w:cs="ＭＳ Ｐゴシック" w:hint="eastAsia"/>
          <w:color w:val="000000"/>
          <w:kern w:val="0"/>
          <w:szCs w:val="21"/>
        </w:rPr>
        <w:t>各委員会からの報告</w:t>
      </w:r>
    </w:p>
    <w:p w14:paraId="57721BC2"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b/>
          <w:bCs/>
          <w:color w:val="000000"/>
          <w:kern w:val="0"/>
          <w:szCs w:val="21"/>
        </w:rPr>
        <w:t> </w:t>
      </w:r>
    </w:p>
    <w:p w14:paraId="4F9FBBC4"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１．プログラム委員会</w:t>
      </w:r>
    </w:p>
    <w:p w14:paraId="3DF32352" w14:textId="77777777" w:rsidR="001132B0" w:rsidRPr="001132B0" w:rsidRDefault="001132B0" w:rsidP="000563BF">
      <w:pPr>
        <w:widowControl/>
        <w:ind w:right="-1" w:firstLine="210"/>
        <w:jc w:val="righ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第35回年次大会プログラム委員会</w:t>
      </w:r>
    </w:p>
    <w:p w14:paraId="339EE7D1" w14:textId="77777777" w:rsidR="001132B0" w:rsidRPr="001132B0" w:rsidRDefault="001132B0" w:rsidP="000563BF">
      <w:pPr>
        <w:widowControl/>
        <w:ind w:right="-1"/>
        <w:rPr>
          <w:rFonts w:ascii="Times" w:eastAsia="メイリオ" w:hAnsi="Times" w:cs="Times"/>
          <w:color w:val="000000"/>
          <w:kern w:val="0"/>
          <w:szCs w:val="21"/>
        </w:rPr>
      </w:pPr>
      <w:r w:rsidRPr="001132B0">
        <w:rPr>
          <w:rFonts w:ascii="ＭＳ 明朝" w:eastAsia="ＭＳ 明朝" w:hAnsi="ＭＳ 明朝" w:cs="Times" w:hint="eastAsia"/>
          <w:color w:val="000000"/>
          <w:kern w:val="0"/>
          <w:szCs w:val="21"/>
        </w:rPr>
        <w:t>委員長　　西岡　 一</w:t>
      </w:r>
    </w:p>
    <w:p w14:paraId="72300D65" w14:textId="77777777" w:rsidR="001132B0" w:rsidRPr="001132B0" w:rsidRDefault="001132B0" w:rsidP="000563BF">
      <w:pPr>
        <w:widowControl/>
        <w:ind w:right="-1"/>
        <w:rPr>
          <w:rFonts w:ascii="Times" w:eastAsia="メイリオ" w:hAnsi="Times" w:cs="Times"/>
          <w:color w:val="000000"/>
          <w:kern w:val="0"/>
          <w:szCs w:val="21"/>
        </w:rPr>
      </w:pPr>
      <w:r w:rsidRPr="001132B0">
        <w:rPr>
          <w:rFonts w:ascii="ＭＳ 明朝" w:eastAsia="ＭＳ 明朝" w:hAnsi="ＭＳ 明朝" w:cs="Times" w:hint="eastAsia"/>
          <w:color w:val="000000"/>
          <w:kern w:val="0"/>
          <w:szCs w:val="21"/>
        </w:rPr>
        <w:t>副委員長　伊澤　淳</w:t>
      </w:r>
    </w:p>
    <w:p w14:paraId="387EDF0B" w14:textId="77777777" w:rsidR="001132B0" w:rsidRPr="001132B0" w:rsidRDefault="001132B0" w:rsidP="000563BF">
      <w:pPr>
        <w:widowControl/>
        <w:ind w:right="-1"/>
        <w:rPr>
          <w:rFonts w:ascii="Times" w:eastAsia="メイリオ" w:hAnsi="Times" w:cs="Times"/>
          <w:color w:val="000000"/>
          <w:kern w:val="0"/>
          <w:szCs w:val="21"/>
        </w:rPr>
      </w:pPr>
      <w:r w:rsidRPr="001132B0">
        <w:rPr>
          <w:rFonts w:ascii="ＭＳ 明朝" w:eastAsia="ＭＳ 明朝" w:hAnsi="ＭＳ 明朝" w:cs="Times" w:hint="eastAsia"/>
          <w:color w:val="000000"/>
          <w:kern w:val="0"/>
          <w:szCs w:val="21"/>
        </w:rPr>
        <w:t>副委員長　河仲準二</w:t>
      </w:r>
    </w:p>
    <w:p w14:paraId="763F6C81" w14:textId="77777777" w:rsidR="001132B0" w:rsidRPr="001132B0" w:rsidRDefault="001132B0" w:rsidP="000563BF">
      <w:pPr>
        <w:widowControl/>
        <w:ind w:right="-1"/>
        <w:rPr>
          <w:rFonts w:ascii="Times" w:eastAsia="メイリオ" w:hAnsi="Times" w:cs="Times"/>
          <w:color w:val="000000"/>
          <w:kern w:val="0"/>
          <w:szCs w:val="21"/>
        </w:rPr>
      </w:pPr>
      <w:r w:rsidRPr="001132B0">
        <w:rPr>
          <w:rFonts w:ascii="ＭＳ 明朝" w:eastAsia="ＭＳ 明朝" w:hAnsi="ＭＳ 明朝" w:cs="Times" w:hint="eastAsia"/>
          <w:color w:val="000000"/>
          <w:kern w:val="0"/>
          <w:szCs w:val="21"/>
        </w:rPr>
        <w:t>幹事　　　佐藤正健</w:t>
      </w:r>
    </w:p>
    <w:p w14:paraId="7A3283F3" w14:textId="77777777" w:rsidR="001132B0" w:rsidRPr="001132B0" w:rsidRDefault="001132B0" w:rsidP="000563BF">
      <w:pPr>
        <w:widowControl/>
        <w:ind w:right="-1"/>
        <w:rPr>
          <w:rFonts w:ascii="Times" w:eastAsia="メイリオ" w:hAnsi="Times" w:cs="Times"/>
          <w:color w:val="000000"/>
          <w:kern w:val="0"/>
          <w:szCs w:val="21"/>
        </w:rPr>
      </w:pPr>
      <w:r w:rsidRPr="001132B0">
        <w:rPr>
          <w:rFonts w:ascii="ＭＳ 明朝" w:eastAsia="ＭＳ 明朝" w:hAnsi="ＭＳ 明朝" w:cs="Times" w:hint="eastAsia"/>
          <w:color w:val="000000"/>
          <w:kern w:val="0"/>
          <w:szCs w:val="21"/>
        </w:rPr>
        <w:t>幹事　　　戸倉川正樹</w:t>
      </w:r>
    </w:p>
    <w:p w14:paraId="7EFD017A" w14:textId="77777777" w:rsidR="001132B0" w:rsidRPr="001132B0" w:rsidRDefault="001132B0" w:rsidP="000563BF">
      <w:pPr>
        <w:widowControl/>
        <w:ind w:right="-1" w:firstLine="21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4B2E9D6E" w14:textId="77777777" w:rsidR="001132B0" w:rsidRPr="001132B0" w:rsidRDefault="001132B0" w:rsidP="000563BF">
      <w:pPr>
        <w:widowControl/>
        <w:spacing w:before="18"/>
        <w:ind w:right="-1" w:firstLine="210"/>
        <w:jc w:val="left"/>
        <w:outlineLvl w:val="1"/>
        <w:rPr>
          <w:rFonts w:ascii="ＭＳ ゴシック" w:eastAsia="ＭＳ ゴシック" w:hAnsi="ＭＳ ゴシック" w:cs="ＭＳ Ｐゴシック"/>
          <w:color w:val="000000"/>
          <w:kern w:val="0"/>
          <w:sz w:val="28"/>
          <w:szCs w:val="28"/>
        </w:rPr>
      </w:pPr>
      <w:r w:rsidRPr="001132B0">
        <w:rPr>
          <w:rFonts w:ascii="ＭＳ 明朝" w:eastAsia="ＭＳ 明朝" w:hAnsi="ＭＳ 明朝" w:cs="ＭＳ Ｐゴシック" w:hint="eastAsia"/>
          <w:color w:val="000000"/>
          <w:kern w:val="0"/>
          <w:szCs w:val="21"/>
        </w:rPr>
        <w:t>１．１　講演会概要</w:t>
      </w:r>
    </w:p>
    <w:p w14:paraId="565A6565" w14:textId="77777777" w:rsidR="001132B0" w:rsidRPr="001132B0" w:rsidRDefault="001132B0" w:rsidP="000563BF">
      <w:pPr>
        <w:widowControl/>
        <w:spacing w:before="49"/>
        <w:ind w:right="-1" w:firstLine="210"/>
        <w:jc w:val="left"/>
        <w:outlineLvl w:val="2"/>
        <w:rPr>
          <w:rFonts w:ascii="ＭＳ ゴシック" w:eastAsia="ＭＳ ゴシック" w:hAnsi="ＭＳ ゴシック" w:cs="ＭＳ Ｐゴシック"/>
          <w:color w:val="000000"/>
          <w:kern w:val="0"/>
          <w:sz w:val="24"/>
          <w:szCs w:val="24"/>
        </w:rPr>
      </w:pPr>
      <w:r w:rsidRPr="001132B0">
        <w:rPr>
          <w:rFonts w:ascii="ＭＳ 明朝" w:eastAsia="ＭＳ 明朝" w:hAnsi="ＭＳ 明朝" w:cs="ＭＳ Ｐゴシック" w:hint="eastAsia"/>
          <w:color w:val="000000"/>
          <w:kern w:val="0"/>
          <w:szCs w:val="21"/>
        </w:rPr>
        <w:t>（１）講演件数等</w:t>
      </w:r>
    </w:p>
    <w:p w14:paraId="64F0A4C3" w14:textId="77777777" w:rsidR="001132B0" w:rsidRPr="001132B0" w:rsidRDefault="001132B0" w:rsidP="000563BF">
      <w:pPr>
        <w:widowControl/>
        <w:ind w:right="-1" w:firstLine="42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今回の部門別講演件数を表１に，主な機関別の講演件数を表２に示す．</w:t>
      </w:r>
    </w:p>
    <w:p w14:paraId="7EEDBB35" w14:textId="77777777" w:rsidR="001132B0" w:rsidRPr="001132B0" w:rsidRDefault="001132B0" w:rsidP="000563BF">
      <w:pPr>
        <w:widowControl/>
        <w:ind w:right="-1" w:firstLine="21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0133CF74" w14:textId="77777777" w:rsidR="001132B0" w:rsidRPr="001132B0" w:rsidRDefault="001132B0" w:rsidP="000563BF">
      <w:pPr>
        <w:widowControl/>
        <w:ind w:right="-1" w:firstLine="210"/>
        <w:jc w:val="center"/>
        <w:rPr>
          <w:rFonts w:ascii="ＭＳ Ｐ明朝" w:eastAsia="ＭＳ Ｐ明朝" w:hAnsi="ＭＳ Ｐ明朝" w:cs="ＭＳ Ｐゴシック"/>
          <w:color w:val="000000"/>
          <w:kern w:val="0"/>
          <w:szCs w:val="21"/>
        </w:rPr>
      </w:pPr>
      <w:r w:rsidRPr="001132B0">
        <w:rPr>
          <w:rFonts w:ascii="ＭＳ 明朝" w:eastAsia="ＭＳ 明朝" w:hAnsi="ＭＳ 明朝" w:cs="ＭＳ Ｐゴシック" w:hint="eastAsia"/>
          <w:color w:val="000000"/>
          <w:kern w:val="0"/>
          <w:szCs w:val="21"/>
        </w:rPr>
        <w:t>表１　講演部門別講演件数</w:t>
      </w:r>
    </w:p>
    <w:tbl>
      <w:tblPr>
        <w:tblW w:w="9072" w:type="dxa"/>
        <w:jc w:val="center"/>
        <w:tblCellMar>
          <w:left w:w="0" w:type="dxa"/>
          <w:right w:w="0" w:type="dxa"/>
        </w:tblCellMar>
        <w:tblLook w:val="04A0" w:firstRow="1" w:lastRow="0" w:firstColumn="1" w:lastColumn="0" w:noHBand="0" w:noVBand="1"/>
      </w:tblPr>
      <w:tblGrid>
        <w:gridCol w:w="3545"/>
        <w:gridCol w:w="1275"/>
        <w:gridCol w:w="1277"/>
        <w:gridCol w:w="1273"/>
        <w:gridCol w:w="1702"/>
      </w:tblGrid>
      <w:tr w:rsidR="001132B0" w:rsidRPr="001132B0" w14:paraId="65A0C4E3" w14:textId="77777777" w:rsidTr="001132B0">
        <w:trPr>
          <w:jc w:val="center"/>
        </w:trPr>
        <w:tc>
          <w:tcPr>
            <w:tcW w:w="3545" w:type="dxa"/>
            <w:tcBorders>
              <w:top w:val="single" w:sz="8" w:space="0" w:color="auto"/>
              <w:left w:val="nil"/>
              <w:bottom w:val="single" w:sz="8" w:space="0" w:color="auto"/>
              <w:right w:val="nil"/>
            </w:tcBorders>
            <w:tcMar>
              <w:top w:w="0" w:type="dxa"/>
              <w:left w:w="99" w:type="dxa"/>
              <w:bottom w:w="0" w:type="dxa"/>
              <w:right w:w="99" w:type="dxa"/>
            </w:tcMar>
            <w:vAlign w:val="center"/>
            <w:hideMark/>
          </w:tcPr>
          <w:p w14:paraId="3BAA3789" w14:textId="77777777" w:rsidR="001132B0" w:rsidRPr="001132B0" w:rsidRDefault="001132B0" w:rsidP="000563BF">
            <w:pPr>
              <w:widowControl/>
              <w:ind w:right="-1" w:firstLine="210"/>
              <w:jc w:val="center"/>
              <w:rPr>
                <w:rFonts w:ascii="Times" w:eastAsia="ＭＳ Ｐゴシック" w:hAnsi="Times" w:cs="Times"/>
                <w:kern w:val="0"/>
                <w:szCs w:val="21"/>
              </w:rPr>
            </w:pPr>
            <w:r w:rsidRPr="001132B0">
              <w:rPr>
                <w:rFonts w:ascii="ＭＳ 明朝" w:eastAsia="ＭＳ 明朝" w:hAnsi="ＭＳ 明朝" w:cs="Times" w:hint="eastAsia"/>
                <w:kern w:val="0"/>
                <w:szCs w:val="21"/>
              </w:rPr>
              <w:lastRenderedPageBreak/>
              <w:t>講演部門名</w:t>
            </w:r>
          </w:p>
        </w:tc>
        <w:tc>
          <w:tcPr>
            <w:tcW w:w="1275" w:type="dxa"/>
            <w:tcBorders>
              <w:top w:val="single" w:sz="8" w:space="0" w:color="auto"/>
              <w:left w:val="nil"/>
              <w:bottom w:val="single" w:sz="8" w:space="0" w:color="auto"/>
              <w:right w:val="nil"/>
            </w:tcBorders>
            <w:tcMar>
              <w:top w:w="0" w:type="dxa"/>
              <w:left w:w="99" w:type="dxa"/>
              <w:bottom w:w="0" w:type="dxa"/>
              <w:right w:w="99" w:type="dxa"/>
            </w:tcMar>
            <w:vAlign w:val="center"/>
            <w:hideMark/>
          </w:tcPr>
          <w:p w14:paraId="0C214490" w14:textId="77777777" w:rsidR="001132B0" w:rsidRPr="001132B0" w:rsidRDefault="001132B0" w:rsidP="000563BF">
            <w:pPr>
              <w:widowControl/>
              <w:ind w:right="-1"/>
              <w:rPr>
                <w:rFonts w:ascii="Times" w:eastAsia="ＭＳ Ｐゴシック" w:hAnsi="Times" w:cs="Times"/>
                <w:kern w:val="0"/>
                <w:szCs w:val="21"/>
              </w:rPr>
            </w:pPr>
            <w:r w:rsidRPr="001132B0">
              <w:rPr>
                <w:rFonts w:ascii="ＭＳ 明朝" w:eastAsia="ＭＳ 明朝" w:hAnsi="ＭＳ 明朝" w:cs="Times" w:hint="eastAsia"/>
                <w:kern w:val="0"/>
                <w:szCs w:val="21"/>
              </w:rPr>
              <w:t>特別講演・</w:t>
            </w:r>
          </w:p>
          <w:p w14:paraId="734FF352" w14:textId="77777777" w:rsidR="001132B0" w:rsidRPr="001132B0" w:rsidRDefault="001132B0" w:rsidP="000563BF">
            <w:pPr>
              <w:widowControl/>
              <w:ind w:right="-1"/>
              <w:rPr>
                <w:rFonts w:ascii="Times" w:eastAsia="ＭＳ Ｐゴシック" w:hAnsi="Times" w:cs="Times"/>
                <w:kern w:val="0"/>
                <w:szCs w:val="21"/>
              </w:rPr>
            </w:pPr>
            <w:r w:rsidRPr="001132B0">
              <w:rPr>
                <w:rFonts w:ascii="ＭＳ 明朝" w:eastAsia="ＭＳ 明朝" w:hAnsi="ＭＳ 明朝" w:cs="Times" w:hint="eastAsia"/>
                <w:kern w:val="0"/>
                <w:szCs w:val="21"/>
              </w:rPr>
              <w:t>シンポジウム</w:t>
            </w:r>
          </w:p>
        </w:tc>
        <w:tc>
          <w:tcPr>
            <w:tcW w:w="1277" w:type="dxa"/>
            <w:tcBorders>
              <w:top w:val="single" w:sz="8" w:space="0" w:color="auto"/>
              <w:left w:val="nil"/>
              <w:bottom w:val="single" w:sz="8" w:space="0" w:color="auto"/>
              <w:right w:val="nil"/>
            </w:tcBorders>
            <w:tcMar>
              <w:top w:w="0" w:type="dxa"/>
              <w:left w:w="99" w:type="dxa"/>
              <w:bottom w:w="0" w:type="dxa"/>
              <w:right w:w="99" w:type="dxa"/>
            </w:tcMar>
            <w:vAlign w:val="center"/>
            <w:hideMark/>
          </w:tcPr>
          <w:p w14:paraId="5D3674AB" w14:textId="77777777" w:rsidR="001132B0" w:rsidRPr="001132B0" w:rsidRDefault="001132B0" w:rsidP="000563BF">
            <w:pPr>
              <w:widowControl/>
              <w:ind w:right="-1"/>
              <w:rPr>
                <w:rFonts w:ascii="Times" w:eastAsia="ＭＳ Ｐゴシック" w:hAnsi="Times" w:cs="Times"/>
                <w:kern w:val="0"/>
                <w:szCs w:val="21"/>
              </w:rPr>
            </w:pPr>
            <w:r w:rsidRPr="001132B0">
              <w:rPr>
                <w:rFonts w:ascii="ＭＳ 明朝" w:eastAsia="ＭＳ 明朝" w:hAnsi="ＭＳ 明朝" w:cs="Times" w:hint="eastAsia"/>
                <w:kern w:val="0"/>
                <w:szCs w:val="21"/>
              </w:rPr>
              <w:t>招待講演数</w:t>
            </w:r>
          </w:p>
        </w:tc>
        <w:tc>
          <w:tcPr>
            <w:tcW w:w="1273" w:type="dxa"/>
            <w:tcBorders>
              <w:top w:val="single" w:sz="8" w:space="0" w:color="auto"/>
              <w:left w:val="nil"/>
              <w:bottom w:val="single" w:sz="8" w:space="0" w:color="auto"/>
              <w:right w:val="nil"/>
            </w:tcBorders>
            <w:tcMar>
              <w:top w:w="0" w:type="dxa"/>
              <w:left w:w="99" w:type="dxa"/>
              <w:bottom w:w="0" w:type="dxa"/>
              <w:right w:w="99" w:type="dxa"/>
            </w:tcMar>
            <w:vAlign w:val="center"/>
            <w:hideMark/>
          </w:tcPr>
          <w:p w14:paraId="0D26A2E9" w14:textId="77777777" w:rsidR="001132B0" w:rsidRPr="001132B0" w:rsidRDefault="001132B0" w:rsidP="000563BF">
            <w:pPr>
              <w:widowControl/>
              <w:ind w:right="-1"/>
              <w:rPr>
                <w:rFonts w:ascii="Times" w:eastAsia="ＭＳ Ｐゴシック" w:hAnsi="Times" w:cs="Times"/>
                <w:kern w:val="0"/>
                <w:szCs w:val="21"/>
              </w:rPr>
            </w:pPr>
            <w:r w:rsidRPr="001132B0">
              <w:rPr>
                <w:rFonts w:ascii="ＭＳ 明朝" w:eastAsia="ＭＳ 明朝" w:hAnsi="ＭＳ 明朝" w:cs="Times" w:hint="eastAsia"/>
                <w:kern w:val="0"/>
                <w:szCs w:val="21"/>
              </w:rPr>
              <w:t>一般講演数</w:t>
            </w:r>
          </w:p>
        </w:tc>
        <w:tc>
          <w:tcPr>
            <w:tcW w:w="1702" w:type="dxa"/>
            <w:tcBorders>
              <w:top w:val="single" w:sz="8" w:space="0" w:color="auto"/>
              <w:left w:val="nil"/>
              <w:bottom w:val="single" w:sz="8" w:space="0" w:color="auto"/>
              <w:right w:val="nil"/>
            </w:tcBorders>
            <w:tcMar>
              <w:top w:w="0" w:type="dxa"/>
              <w:left w:w="99" w:type="dxa"/>
              <w:bottom w:w="0" w:type="dxa"/>
              <w:right w:w="99" w:type="dxa"/>
            </w:tcMar>
            <w:vAlign w:val="center"/>
            <w:hideMark/>
          </w:tcPr>
          <w:p w14:paraId="1E446F82" w14:textId="77777777" w:rsidR="001132B0" w:rsidRPr="001132B0" w:rsidRDefault="001132B0" w:rsidP="000563BF">
            <w:pPr>
              <w:widowControl/>
              <w:ind w:right="-1"/>
              <w:rPr>
                <w:rFonts w:ascii="Times" w:eastAsia="ＭＳ Ｐゴシック" w:hAnsi="Times" w:cs="Times"/>
                <w:kern w:val="0"/>
                <w:szCs w:val="21"/>
              </w:rPr>
            </w:pPr>
            <w:r w:rsidRPr="001132B0">
              <w:rPr>
                <w:rFonts w:ascii="ＭＳ 明朝" w:eastAsia="ＭＳ 明朝" w:hAnsi="ＭＳ 明朝" w:cs="Times" w:hint="eastAsia"/>
                <w:kern w:val="0"/>
                <w:szCs w:val="21"/>
              </w:rPr>
              <w:t>優秀論文発表賞</w:t>
            </w:r>
          </w:p>
          <w:p w14:paraId="42767DCE" w14:textId="77777777" w:rsidR="001132B0" w:rsidRPr="001132B0" w:rsidRDefault="001132B0" w:rsidP="000563BF">
            <w:pPr>
              <w:widowControl/>
              <w:ind w:right="-1" w:firstLine="210"/>
              <w:rPr>
                <w:rFonts w:ascii="Times" w:eastAsia="ＭＳ Ｐゴシック" w:hAnsi="Times" w:cs="Times"/>
                <w:kern w:val="0"/>
                <w:szCs w:val="21"/>
              </w:rPr>
            </w:pPr>
            <w:r w:rsidRPr="001132B0">
              <w:rPr>
                <w:rFonts w:ascii="ＭＳ 明朝" w:eastAsia="ＭＳ 明朝" w:hAnsi="ＭＳ 明朝" w:cs="Times" w:hint="eastAsia"/>
                <w:kern w:val="0"/>
                <w:szCs w:val="21"/>
              </w:rPr>
              <w:t>応募数(内数)</w:t>
            </w:r>
          </w:p>
          <w:p w14:paraId="56C52EC9" w14:textId="77777777" w:rsidR="001132B0" w:rsidRPr="001132B0" w:rsidRDefault="001132B0" w:rsidP="000563BF">
            <w:pPr>
              <w:widowControl/>
              <w:ind w:right="-1" w:firstLine="210"/>
              <w:jc w:val="center"/>
              <w:rPr>
                <w:rFonts w:ascii="Times" w:eastAsia="ＭＳ Ｐゴシック" w:hAnsi="Times" w:cs="Times"/>
                <w:kern w:val="0"/>
                <w:szCs w:val="21"/>
              </w:rPr>
            </w:pPr>
            <w:r w:rsidRPr="001132B0">
              <w:rPr>
                <w:rFonts w:ascii="ＭＳ 明朝" w:eastAsia="ＭＳ 明朝" w:hAnsi="ＭＳ 明朝" w:cs="Times" w:hint="eastAsia"/>
                <w:kern w:val="0"/>
                <w:szCs w:val="21"/>
              </w:rPr>
              <w:t>[応募率 %]</w:t>
            </w:r>
          </w:p>
        </w:tc>
      </w:tr>
      <w:tr w:rsidR="001132B0" w:rsidRPr="001132B0" w14:paraId="28B78924" w14:textId="77777777" w:rsidTr="001132B0">
        <w:trPr>
          <w:jc w:val="center"/>
        </w:trPr>
        <w:tc>
          <w:tcPr>
            <w:tcW w:w="3545" w:type="dxa"/>
            <w:tcBorders>
              <w:top w:val="nil"/>
              <w:left w:val="nil"/>
              <w:bottom w:val="nil"/>
              <w:right w:val="nil"/>
            </w:tcBorders>
            <w:tcMar>
              <w:top w:w="0" w:type="dxa"/>
              <w:left w:w="99" w:type="dxa"/>
              <w:bottom w:w="0" w:type="dxa"/>
              <w:right w:w="99" w:type="dxa"/>
            </w:tcMar>
            <w:vAlign w:val="center"/>
            <w:hideMark/>
          </w:tcPr>
          <w:p w14:paraId="63AE1992" w14:textId="77777777" w:rsidR="001132B0" w:rsidRPr="001132B0" w:rsidRDefault="001132B0" w:rsidP="000563BF">
            <w:pPr>
              <w:widowControl/>
              <w:ind w:right="-1" w:firstLine="210"/>
              <w:rPr>
                <w:rFonts w:ascii="Times" w:eastAsia="ＭＳ Ｐゴシック" w:hAnsi="Times" w:cs="Times"/>
                <w:kern w:val="0"/>
                <w:szCs w:val="21"/>
              </w:rPr>
            </w:pPr>
            <w:r w:rsidRPr="001132B0">
              <w:rPr>
                <w:rFonts w:ascii="ＭＳ 明朝" w:eastAsia="ＭＳ 明朝" w:hAnsi="ＭＳ 明朝" w:cs="Times" w:hint="eastAsia"/>
                <w:kern w:val="0"/>
                <w:szCs w:val="21"/>
              </w:rPr>
              <w:t>公開特別講演</w:t>
            </w:r>
          </w:p>
        </w:tc>
        <w:tc>
          <w:tcPr>
            <w:tcW w:w="1275" w:type="dxa"/>
            <w:tcBorders>
              <w:top w:val="nil"/>
              <w:left w:val="nil"/>
              <w:bottom w:val="nil"/>
              <w:right w:val="nil"/>
            </w:tcBorders>
            <w:tcMar>
              <w:top w:w="0" w:type="dxa"/>
              <w:left w:w="99" w:type="dxa"/>
              <w:bottom w:w="0" w:type="dxa"/>
              <w:right w:w="99" w:type="dxa"/>
            </w:tcMar>
            <w:vAlign w:val="center"/>
            <w:hideMark/>
          </w:tcPr>
          <w:p w14:paraId="2917DF77"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3 ( 2)</w:t>
            </w:r>
          </w:p>
        </w:tc>
        <w:tc>
          <w:tcPr>
            <w:tcW w:w="1277" w:type="dxa"/>
            <w:tcBorders>
              <w:top w:val="nil"/>
              <w:left w:val="nil"/>
              <w:bottom w:val="nil"/>
              <w:right w:val="nil"/>
            </w:tcBorders>
            <w:tcMar>
              <w:top w:w="0" w:type="dxa"/>
              <w:left w:w="99" w:type="dxa"/>
              <w:bottom w:w="0" w:type="dxa"/>
              <w:right w:w="99" w:type="dxa"/>
            </w:tcMar>
            <w:vAlign w:val="center"/>
            <w:hideMark/>
          </w:tcPr>
          <w:p w14:paraId="13E4A183"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color w:val="339966"/>
                <w:kern w:val="0"/>
                <w:szCs w:val="21"/>
              </w:rPr>
              <w:t> </w:t>
            </w:r>
          </w:p>
        </w:tc>
        <w:tc>
          <w:tcPr>
            <w:tcW w:w="1273" w:type="dxa"/>
            <w:tcBorders>
              <w:top w:val="nil"/>
              <w:left w:val="nil"/>
              <w:bottom w:val="nil"/>
              <w:right w:val="nil"/>
            </w:tcBorders>
            <w:tcMar>
              <w:top w:w="0" w:type="dxa"/>
              <w:left w:w="99" w:type="dxa"/>
              <w:bottom w:w="0" w:type="dxa"/>
              <w:right w:w="99" w:type="dxa"/>
            </w:tcMar>
            <w:vAlign w:val="center"/>
            <w:hideMark/>
          </w:tcPr>
          <w:p w14:paraId="4514EACB"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color w:val="339966"/>
                <w:kern w:val="0"/>
                <w:szCs w:val="21"/>
              </w:rPr>
              <w:t> </w:t>
            </w:r>
          </w:p>
        </w:tc>
        <w:tc>
          <w:tcPr>
            <w:tcW w:w="1702" w:type="dxa"/>
            <w:tcBorders>
              <w:top w:val="nil"/>
              <w:left w:val="nil"/>
              <w:bottom w:val="nil"/>
              <w:right w:val="nil"/>
            </w:tcBorders>
            <w:tcMar>
              <w:top w:w="0" w:type="dxa"/>
              <w:left w:w="99" w:type="dxa"/>
              <w:bottom w:w="0" w:type="dxa"/>
              <w:right w:w="99" w:type="dxa"/>
            </w:tcMar>
            <w:vAlign w:val="center"/>
            <w:hideMark/>
          </w:tcPr>
          <w:p w14:paraId="4E803D2B"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color w:val="339966"/>
                <w:kern w:val="0"/>
                <w:szCs w:val="21"/>
              </w:rPr>
              <w:t> </w:t>
            </w:r>
          </w:p>
        </w:tc>
      </w:tr>
      <w:tr w:rsidR="001132B0" w:rsidRPr="001132B0" w14:paraId="700A7266" w14:textId="77777777" w:rsidTr="001132B0">
        <w:trPr>
          <w:jc w:val="center"/>
        </w:trPr>
        <w:tc>
          <w:tcPr>
            <w:tcW w:w="3545" w:type="dxa"/>
            <w:tcMar>
              <w:top w:w="0" w:type="dxa"/>
              <w:left w:w="99" w:type="dxa"/>
              <w:bottom w:w="0" w:type="dxa"/>
              <w:right w:w="99" w:type="dxa"/>
            </w:tcMar>
            <w:vAlign w:val="center"/>
            <w:hideMark/>
          </w:tcPr>
          <w:p w14:paraId="241500D9" w14:textId="77777777" w:rsidR="001132B0" w:rsidRPr="001132B0" w:rsidRDefault="001132B0" w:rsidP="000563BF">
            <w:pPr>
              <w:widowControl/>
              <w:ind w:right="-1" w:firstLine="210"/>
              <w:rPr>
                <w:rFonts w:ascii="Times" w:eastAsia="ＭＳ Ｐゴシック" w:hAnsi="Times" w:cs="Times"/>
                <w:kern w:val="0"/>
                <w:szCs w:val="21"/>
              </w:rPr>
            </w:pPr>
            <w:r w:rsidRPr="001132B0">
              <w:rPr>
                <w:rFonts w:ascii="ＭＳ 明朝" w:eastAsia="ＭＳ 明朝" w:hAnsi="ＭＳ 明朝" w:cs="Times" w:hint="eastAsia"/>
                <w:kern w:val="0"/>
                <w:szCs w:val="21"/>
              </w:rPr>
              <w:t>シンポジウム講演</w:t>
            </w:r>
          </w:p>
        </w:tc>
        <w:tc>
          <w:tcPr>
            <w:tcW w:w="1275" w:type="dxa"/>
            <w:tcMar>
              <w:top w:w="0" w:type="dxa"/>
              <w:left w:w="99" w:type="dxa"/>
              <w:bottom w:w="0" w:type="dxa"/>
              <w:right w:w="99" w:type="dxa"/>
            </w:tcMar>
            <w:vAlign w:val="center"/>
            <w:hideMark/>
          </w:tcPr>
          <w:p w14:paraId="54CE4558"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26 (49)</w:t>
            </w:r>
          </w:p>
        </w:tc>
        <w:tc>
          <w:tcPr>
            <w:tcW w:w="1277" w:type="dxa"/>
            <w:tcMar>
              <w:top w:w="0" w:type="dxa"/>
              <w:left w:w="99" w:type="dxa"/>
              <w:bottom w:w="0" w:type="dxa"/>
              <w:right w:w="99" w:type="dxa"/>
            </w:tcMar>
            <w:vAlign w:val="center"/>
            <w:hideMark/>
          </w:tcPr>
          <w:p w14:paraId="084729DF"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color w:val="339966"/>
                <w:kern w:val="0"/>
                <w:szCs w:val="21"/>
              </w:rPr>
              <w:t> </w:t>
            </w:r>
          </w:p>
        </w:tc>
        <w:tc>
          <w:tcPr>
            <w:tcW w:w="1273" w:type="dxa"/>
            <w:tcMar>
              <w:top w:w="0" w:type="dxa"/>
              <w:left w:w="99" w:type="dxa"/>
              <w:bottom w:w="0" w:type="dxa"/>
              <w:right w:w="99" w:type="dxa"/>
            </w:tcMar>
            <w:vAlign w:val="center"/>
            <w:hideMark/>
          </w:tcPr>
          <w:p w14:paraId="2D1E0EE1"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color w:val="339966"/>
                <w:kern w:val="0"/>
                <w:szCs w:val="21"/>
              </w:rPr>
              <w:t> </w:t>
            </w:r>
          </w:p>
        </w:tc>
        <w:tc>
          <w:tcPr>
            <w:tcW w:w="1702" w:type="dxa"/>
            <w:tcMar>
              <w:top w:w="0" w:type="dxa"/>
              <w:left w:w="99" w:type="dxa"/>
              <w:bottom w:w="0" w:type="dxa"/>
              <w:right w:w="99" w:type="dxa"/>
            </w:tcMar>
            <w:vAlign w:val="center"/>
            <w:hideMark/>
          </w:tcPr>
          <w:p w14:paraId="752D906C"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color w:val="339966"/>
                <w:kern w:val="0"/>
                <w:szCs w:val="21"/>
              </w:rPr>
              <w:t> </w:t>
            </w:r>
          </w:p>
        </w:tc>
      </w:tr>
      <w:tr w:rsidR="001132B0" w:rsidRPr="001132B0" w14:paraId="4080F995" w14:textId="77777777" w:rsidTr="001132B0">
        <w:trPr>
          <w:trHeight w:val="221"/>
          <w:jc w:val="center"/>
        </w:trPr>
        <w:tc>
          <w:tcPr>
            <w:tcW w:w="3545" w:type="dxa"/>
            <w:tcMar>
              <w:top w:w="0" w:type="dxa"/>
              <w:left w:w="99" w:type="dxa"/>
              <w:bottom w:w="0" w:type="dxa"/>
              <w:right w:w="99" w:type="dxa"/>
            </w:tcMar>
            <w:vAlign w:val="center"/>
            <w:hideMark/>
          </w:tcPr>
          <w:p w14:paraId="5BD393F0" w14:textId="77777777" w:rsidR="001132B0" w:rsidRPr="001132B0" w:rsidRDefault="001132B0" w:rsidP="000563BF">
            <w:pPr>
              <w:widowControl/>
              <w:ind w:right="-1" w:firstLine="210"/>
              <w:rPr>
                <w:rFonts w:ascii="Times" w:eastAsia="ＭＳ Ｐゴシック" w:hAnsi="Times" w:cs="Times"/>
                <w:kern w:val="0"/>
                <w:szCs w:val="21"/>
              </w:rPr>
            </w:pPr>
            <w:r w:rsidRPr="001132B0">
              <w:rPr>
                <w:rFonts w:ascii="ＭＳ 明朝" w:eastAsia="ＭＳ 明朝" w:hAnsi="ＭＳ 明朝" w:cs="Times" w:hint="eastAsia"/>
                <w:kern w:val="0"/>
                <w:szCs w:val="21"/>
              </w:rPr>
              <w:t>部門別講演</w:t>
            </w:r>
          </w:p>
        </w:tc>
        <w:tc>
          <w:tcPr>
            <w:tcW w:w="1275" w:type="dxa"/>
            <w:tcMar>
              <w:top w:w="0" w:type="dxa"/>
              <w:left w:w="99" w:type="dxa"/>
              <w:bottom w:w="0" w:type="dxa"/>
              <w:right w:w="99" w:type="dxa"/>
            </w:tcMar>
            <w:vAlign w:val="center"/>
            <w:hideMark/>
          </w:tcPr>
          <w:p w14:paraId="5EDF32C8"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 </w:t>
            </w:r>
          </w:p>
        </w:tc>
        <w:tc>
          <w:tcPr>
            <w:tcW w:w="1277" w:type="dxa"/>
            <w:tcMar>
              <w:top w:w="0" w:type="dxa"/>
              <w:left w:w="99" w:type="dxa"/>
              <w:bottom w:w="0" w:type="dxa"/>
              <w:right w:w="99" w:type="dxa"/>
            </w:tcMar>
            <w:vAlign w:val="center"/>
            <w:hideMark/>
          </w:tcPr>
          <w:p w14:paraId="33ABFF45"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color w:val="339966"/>
                <w:kern w:val="0"/>
                <w:szCs w:val="21"/>
              </w:rPr>
              <w:t> </w:t>
            </w:r>
          </w:p>
        </w:tc>
        <w:tc>
          <w:tcPr>
            <w:tcW w:w="1273" w:type="dxa"/>
            <w:tcMar>
              <w:top w:w="0" w:type="dxa"/>
              <w:left w:w="99" w:type="dxa"/>
              <w:bottom w:w="0" w:type="dxa"/>
              <w:right w:w="99" w:type="dxa"/>
            </w:tcMar>
            <w:vAlign w:val="center"/>
            <w:hideMark/>
          </w:tcPr>
          <w:p w14:paraId="686CC105"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color w:val="339966"/>
                <w:kern w:val="0"/>
                <w:szCs w:val="21"/>
              </w:rPr>
              <w:t> </w:t>
            </w:r>
          </w:p>
        </w:tc>
        <w:tc>
          <w:tcPr>
            <w:tcW w:w="1702" w:type="dxa"/>
            <w:tcMar>
              <w:top w:w="0" w:type="dxa"/>
              <w:left w:w="99" w:type="dxa"/>
              <w:bottom w:w="0" w:type="dxa"/>
              <w:right w:w="99" w:type="dxa"/>
            </w:tcMar>
            <w:vAlign w:val="center"/>
            <w:hideMark/>
          </w:tcPr>
          <w:p w14:paraId="2F35DD8B"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color w:val="339966"/>
                <w:kern w:val="0"/>
                <w:szCs w:val="21"/>
              </w:rPr>
              <w:t> </w:t>
            </w:r>
          </w:p>
        </w:tc>
      </w:tr>
      <w:tr w:rsidR="001132B0" w:rsidRPr="001132B0" w14:paraId="357D9447" w14:textId="77777777" w:rsidTr="001132B0">
        <w:trPr>
          <w:jc w:val="center"/>
        </w:trPr>
        <w:tc>
          <w:tcPr>
            <w:tcW w:w="3545" w:type="dxa"/>
            <w:tcMar>
              <w:top w:w="0" w:type="dxa"/>
              <w:left w:w="99" w:type="dxa"/>
              <w:bottom w:w="0" w:type="dxa"/>
              <w:right w:w="99" w:type="dxa"/>
            </w:tcMar>
            <w:vAlign w:val="center"/>
            <w:hideMark/>
          </w:tcPr>
          <w:p w14:paraId="2EF3AC09" w14:textId="77777777" w:rsidR="001132B0" w:rsidRPr="001132B0" w:rsidRDefault="001132B0" w:rsidP="000563BF">
            <w:pPr>
              <w:widowControl/>
              <w:ind w:right="-1" w:hanging="360"/>
              <w:rPr>
                <w:rFonts w:ascii="Times" w:eastAsia="ＭＳ Ｐゴシック" w:hAnsi="Times" w:cs="Times"/>
                <w:kern w:val="0"/>
                <w:szCs w:val="21"/>
              </w:rPr>
            </w:pPr>
            <w:r w:rsidRPr="001132B0">
              <w:rPr>
                <w:rFonts w:ascii="ＭＳ 明朝" w:eastAsia="ＭＳ 明朝" w:hAnsi="ＭＳ 明朝" w:cs="Times" w:hint="eastAsia"/>
                <w:kern w:val="0"/>
                <w:szCs w:val="21"/>
              </w:rPr>
              <w:t>A.</w:t>
            </w:r>
            <w:r w:rsidRPr="001132B0">
              <w:rPr>
                <w:rFonts w:ascii="Times New Roman" w:eastAsia="ＭＳ 明朝" w:hAnsi="Times New Roman" w:cs="Times New Roman"/>
                <w:kern w:val="0"/>
                <w:sz w:val="14"/>
                <w:szCs w:val="14"/>
              </w:rPr>
              <w:t>  </w:t>
            </w:r>
            <w:r w:rsidRPr="001132B0">
              <w:rPr>
                <w:rFonts w:ascii="ＭＳ 明朝" w:eastAsia="ＭＳ 明朝" w:hAnsi="ＭＳ 明朝" w:cs="Times" w:hint="eastAsia"/>
                <w:kern w:val="0"/>
                <w:szCs w:val="21"/>
              </w:rPr>
              <w:t>レーザー物理・化学</w:t>
            </w:r>
          </w:p>
        </w:tc>
        <w:tc>
          <w:tcPr>
            <w:tcW w:w="1275" w:type="dxa"/>
            <w:tcMar>
              <w:top w:w="0" w:type="dxa"/>
              <w:left w:w="99" w:type="dxa"/>
              <w:bottom w:w="0" w:type="dxa"/>
              <w:right w:w="99" w:type="dxa"/>
            </w:tcMar>
            <w:vAlign w:val="center"/>
            <w:hideMark/>
          </w:tcPr>
          <w:p w14:paraId="551BA61E"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 </w:t>
            </w:r>
          </w:p>
        </w:tc>
        <w:tc>
          <w:tcPr>
            <w:tcW w:w="1277" w:type="dxa"/>
            <w:tcMar>
              <w:top w:w="0" w:type="dxa"/>
              <w:left w:w="99" w:type="dxa"/>
              <w:bottom w:w="0" w:type="dxa"/>
              <w:right w:w="99" w:type="dxa"/>
            </w:tcMar>
            <w:vAlign w:val="center"/>
            <w:hideMark/>
          </w:tcPr>
          <w:p w14:paraId="20C0A65D"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6 ( 6)</w:t>
            </w:r>
          </w:p>
        </w:tc>
        <w:tc>
          <w:tcPr>
            <w:tcW w:w="1273" w:type="dxa"/>
            <w:tcMar>
              <w:top w:w="0" w:type="dxa"/>
              <w:left w:w="99" w:type="dxa"/>
              <w:bottom w:w="0" w:type="dxa"/>
              <w:right w:w="99" w:type="dxa"/>
            </w:tcMar>
            <w:vAlign w:val="center"/>
            <w:hideMark/>
          </w:tcPr>
          <w:p w14:paraId="19BB12FB"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27 ( 7)</w:t>
            </w:r>
          </w:p>
        </w:tc>
        <w:tc>
          <w:tcPr>
            <w:tcW w:w="1702" w:type="dxa"/>
            <w:tcMar>
              <w:top w:w="0" w:type="dxa"/>
              <w:left w:w="99" w:type="dxa"/>
              <w:bottom w:w="0" w:type="dxa"/>
              <w:right w:w="99" w:type="dxa"/>
            </w:tcMar>
            <w:vAlign w:val="center"/>
            <w:hideMark/>
          </w:tcPr>
          <w:p w14:paraId="38D3EED1"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7[26]</w:t>
            </w:r>
          </w:p>
        </w:tc>
      </w:tr>
      <w:tr w:rsidR="001132B0" w:rsidRPr="001132B0" w14:paraId="28C3F896" w14:textId="77777777" w:rsidTr="001132B0">
        <w:trPr>
          <w:jc w:val="center"/>
        </w:trPr>
        <w:tc>
          <w:tcPr>
            <w:tcW w:w="3545" w:type="dxa"/>
            <w:tcMar>
              <w:top w:w="0" w:type="dxa"/>
              <w:left w:w="99" w:type="dxa"/>
              <w:bottom w:w="0" w:type="dxa"/>
              <w:right w:w="99" w:type="dxa"/>
            </w:tcMar>
            <w:vAlign w:val="center"/>
            <w:hideMark/>
          </w:tcPr>
          <w:p w14:paraId="2DAE4528" w14:textId="77777777" w:rsidR="001132B0" w:rsidRPr="001132B0" w:rsidRDefault="001132B0" w:rsidP="000563BF">
            <w:pPr>
              <w:widowControl/>
              <w:ind w:right="-1" w:hanging="360"/>
              <w:rPr>
                <w:rFonts w:ascii="Times" w:eastAsia="ＭＳ Ｐゴシック" w:hAnsi="Times" w:cs="Times"/>
                <w:kern w:val="0"/>
                <w:szCs w:val="21"/>
              </w:rPr>
            </w:pPr>
            <w:r w:rsidRPr="001132B0">
              <w:rPr>
                <w:rFonts w:ascii="ＭＳ 明朝" w:eastAsia="ＭＳ 明朝" w:hAnsi="ＭＳ 明朝" w:cs="Times" w:hint="eastAsia"/>
                <w:kern w:val="0"/>
                <w:szCs w:val="21"/>
              </w:rPr>
              <w:t>B.</w:t>
            </w:r>
            <w:r w:rsidRPr="001132B0">
              <w:rPr>
                <w:rFonts w:ascii="Times New Roman" w:eastAsia="ＭＳ 明朝" w:hAnsi="Times New Roman" w:cs="Times New Roman"/>
                <w:kern w:val="0"/>
                <w:sz w:val="14"/>
                <w:szCs w:val="14"/>
              </w:rPr>
              <w:t>  </w:t>
            </w:r>
            <w:r w:rsidRPr="001132B0">
              <w:rPr>
                <w:rFonts w:ascii="ＭＳ 明朝" w:eastAsia="ＭＳ 明朝" w:hAnsi="ＭＳ 明朝" w:cs="Times" w:hint="eastAsia"/>
                <w:kern w:val="0"/>
                <w:szCs w:val="21"/>
              </w:rPr>
              <w:t>レーザー装置</w:t>
            </w:r>
          </w:p>
        </w:tc>
        <w:tc>
          <w:tcPr>
            <w:tcW w:w="1275" w:type="dxa"/>
            <w:tcMar>
              <w:top w:w="0" w:type="dxa"/>
              <w:left w:w="99" w:type="dxa"/>
              <w:bottom w:w="0" w:type="dxa"/>
              <w:right w:w="99" w:type="dxa"/>
            </w:tcMar>
            <w:vAlign w:val="center"/>
            <w:hideMark/>
          </w:tcPr>
          <w:p w14:paraId="119FCF73"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 </w:t>
            </w:r>
          </w:p>
        </w:tc>
        <w:tc>
          <w:tcPr>
            <w:tcW w:w="1277" w:type="dxa"/>
            <w:tcMar>
              <w:top w:w="0" w:type="dxa"/>
              <w:left w:w="99" w:type="dxa"/>
              <w:bottom w:w="0" w:type="dxa"/>
              <w:right w:w="99" w:type="dxa"/>
            </w:tcMar>
            <w:vAlign w:val="center"/>
            <w:hideMark/>
          </w:tcPr>
          <w:p w14:paraId="3AE61FEE"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7 ( 6)</w:t>
            </w:r>
          </w:p>
        </w:tc>
        <w:tc>
          <w:tcPr>
            <w:tcW w:w="1273" w:type="dxa"/>
            <w:tcMar>
              <w:top w:w="0" w:type="dxa"/>
              <w:left w:w="99" w:type="dxa"/>
              <w:bottom w:w="0" w:type="dxa"/>
              <w:right w:w="99" w:type="dxa"/>
            </w:tcMar>
            <w:vAlign w:val="center"/>
            <w:hideMark/>
          </w:tcPr>
          <w:p w14:paraId="2963CD4C"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48 (52)</w:t>
            </w:r>
          </w:p>
        </w:tc>
        <w:tc>
          <w:tcPr>
            <w:tcW w:w="1702" w:type="dxa"/>
            <w:tcMar>
              <w:top w:w="0" w:type="dxa"/>
              <w:left w:w="99" w:type="dxa"/>
              <w:bottom w:w="0" w:type="dxa"/>
              <w:right w:w="99" w:type="dxa"/>
            </w:tcMar>
            <w:vAlign w:val="center"/>
            <w:hideMark/>
          </w:tcPr>
          <w:p w14:paraId="74C79C4C"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11[23]</w:t>
            </w:r>
          </w:p>
        </w:tc>
      </w:tr>
      <w:tr w:rsidR="001132B0" w:rsidRPr="001132B0" w14:paraId="103C6FDC" w14:textId="77777777" w:rsidTr="001132B0">
        <w:trPr>
          <w:jc w:val="center"/>
        </w:trPr>
        <w:tc>
          <w:tcPr>
            <w:tcW w:w="3545" w:type="dxa"/>
            <w:tcMar>
              <w:top w:w="0" w:type="dxa"/>
              <w:left w:w="99" w:type="dxa"/>
              <w:bottom w:w="0" w:type="dxa"/>
              <w:right w:w="99" w:type="dxa"/>
            </w:tcMar>
            <w:vAlign w:val="center"/>
            <w:hideMark/>
          </w:tcPr>
          <w:p w14:paraId="01245868" w14:textId="77777777" w:rsidR="001132B0" w:rsidRPr="001132B0" w:rsidRDefault="001132B0" w:rsidP="000563BF">
            <w:pPr>
              <w:widowControl/>
              <w:ind w:right="-1" w:hanging="360"/>
              <w:rPr>
                <w:rFonts w:ascii="Times" w:eastAsia="ＭＳ Ｐゴシック" w:hAnsi="Times" w:cs="Times"/>
                <w:kern w:val="0"/>
                <w:szCs w:val="21"/>
              </w:rPr>
            </w:pPr>
            <w:r w:rsidRPr="001132B0">
              <w:rPr>
                <w:rFonts w:ascii="ＭＳ 明朝" w:eastAsia="ＭＳ 明朝" w:hAnsi="ＭＳ 明朝" w:cs="Times" w:hint="eastAsia"/>
                <w:kern w:val="0"/>
                <w:szCs w:val="21"/>
              </w:rPr>
              <w:t>C.</w:t>
            </w:r>
            <w:r w:rsidRPr="001132B0">
              <w:rPr>
                <w:rFonts w:ascii="Times New Roman" w:eastAsia="ＭＳ 明朝" w:hAnsi="Times New Roman" w:cs="Times New Roman"/>
                <w:kern w:val="0"/>
                <w:sz w:val="14"/>
                <w:szCs w:val="14"/>
              </w:rPr>
              <w:t>  </w:t>
            </w:r>
            <w:r w:rsidRPr="001132B0">
              <w:rPr>
                <w:rFonts w:ascii="ＭＳ 明朝" w:eastAsia="ＭＳ 明朝" w:hAnsi="ＭＳ 明朝" w:cs="Times" w:hint="eastAsia"/>
                <w:kern w:val="0"/>
                <w:szCs w:val="21"/>
              </w:rPr>
              <w:t>高強度・高ｴﾈﾙｷﾞｰﾚｰｻﾞｰ応用</w:t>
            </w:r>
          </w:p>
        </w:tc>
        <w:tc>
          <w:tcPr>
            <w:tcW w:w="1275" w:type="dxa"/>
            <w:tcMar>
              <w:top w:w="0" w:type="dxa"/>
              <w:left w:w="99" w:type="dxa"/>
              <w:bottom w:w="0" w:type="dxa"/>
              <w:right w:w="99" w:type="dxa"/>
            </w:tcMar>
            <w:vAlign w:val="center"/>
            <w:hideMark/>
          </w:tcPr>
          <w:p w14:paraId="6A602CF3"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 </w:t>
            </w:r>
          </w:p>
        </w:tc>
        <w:tc>
          <w:tcPr>
            <w:tcW w:w="1277" w:type="dxa"/>
            <w:tcMar>
              <w:top w:w="0" w:type="dxa"/>
              <w:left w:w="99" w:type="dxa"/>
              <w:bottom w:w="0" w:type="dxa"/>
              <w:right w:w="99" w:type="dxa"/>
            </w:tcMar>
            <w:vAlign w:val="center"/>
            <w:hideMark/>
          </w:tcPr>
          <w:p w14:paraId="06A955B3"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6 ( 6)</w:t>
            </w:r>
          </w:p>
        </w:tc>
        <w:tc>
          <w:tcPr>
            <w:tcW w:w="1273" w:type="dxa"/>
            <w:tcMar>
              <w:top w:w="0" w:type="dxa"/>
              <w:left w:w="99" w:type="dxa"/>
              <w:bottom w:w="0" w:type="dxa"/>
              <w:right w:w="99" w:type="dxa"/>
            </w:tcMar>
            <w:vAlign w:val="center"/>
            <w:hideMark/>
          </w:tcPr>
          <w:p w14:paraId="294976CA"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26 (25)</w:t>
            </w:r>
          </w:p>
        </w:tc>
        <w:tc>
          <w:tcPr>
            <w:tcW w:w="1702" w:type="dxa"/>
            <w:tcMar>
              <w:top w:w="0" w:type="dxa"/>
              <w:left w:w="99" w:type="dxa"/>
              <w:bottom w:w="0" w:type="dxa"/>
              <w:right w:w="99" w:type="dxa"/>
            </w:tcMar>
            <w:vAlign w:val="center"/>
            <w:hideMark/>
          </w:tcPr>
          <w:p w14:paraId="025EF728"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8[31]</w:t>
            </w:r>
          </w:p>
        </w:tc>
      </w:tr>
      <w:tr w:rsidR="001132B0" w:rsidRPr="001132B0" w14:paraId="412B23E3" w14:textId="77777777" w:rsidTr="001132B0">
        <w:trPr>
          <w:jc w:val="center"/>
        </w:trPr>
        <w:tc>
          <w:tcPr>
            <w:tcW w:w="3545" w:type="dxa"/>
            <w:tcMar>
              <w:top w:w="0" w:type="dxa"/>
              <w:left w:w="99" w:type="dxa"/>
              <w:bottom w:w="0" w:type="dxa"/>
              <w:right w:w="99" w:type="dxa"/>
            </w:tcMar>
            <w:vAlign w:val="center"/>
            <w:hideMark/>
          </w:tcPr>
          <w:p w14:paraId="799BF27C" w14:textId="77777777" w:rsidR="001132B0" w:rsidRPr="001132B0" w:rsidRDefault="001132B0" w:rsidP="000563BF">
            <w:pPr>
              <w:widowControl/>
              <w:ind w:right="-1" w:hanging="360"/>
              <w:rPr>
                <w:rFonts w:ascii="Times" w:eastAsia="ＭＳ Ｐゴシック" w:hAnsi="Times" w:cs="Times"/>
                <w:kern w:val="0"/>
                <w:szCs w:val="21"/>
              </w:rPr>
            </w:pPr>
            <w:r w:rsidRPr="001132B0">
              <w:rPr>
                <w:rFonts w:ascii="ＭＳ 明朝" w:eastAsia="ＭＳ 明朝" w:hAnsi="ＭＳ 明朝" w:cs="Times" w:hint="eastAsia"/>
                <w:kern w:val="0"/>
                <w:szCs w:val="21"/>
              </w:rPr>
              <w:t>D.</w:t>
            </w:r>
            <w:r w:rsidRPr="001132B0">
              <w:rPr>
                <w:rFonts w:ascii="Times New Roman" w:eastAsia="ＭＳ 明朝" w:hAnsi="Times New Roman" w:cs="Times New Roman"/>
                <w:kern w:val="0"/>
                <w:sz w:val="14"/>
                <w:szCs w:val="14"/>
              </w:rPr>
              <w:t>  </w:t>
            </w:r>
            <w:r w:rsidRPr="001132B0">
              <w:rPr>
                <w:rFonts w:ascii="ＭＳ 明朝" w:eastAsia="ＭＳ 明朝" w:hAnsi="ＭＳ 明朝" w:cs="Times" w:hint="eastAsia"/>
                <w:kern w:val="0"/>
                <w:szCs w:val="21"/>
              </w:rPr>
              <w:t>レーザープロセシング</w:t>
            </w:r>
          </w:p>
        </w:tc>
        <w:tc>
          <w:tcPr>
            <w:tcW w:w="1275" w:type="dxa"/>
            <w:tcMar>
              <w:top w:w="0" w:type="dxa"/>
              <w:left w:w="99" w:type="dxa"/>
              <w:bottom w:w="0" w:type="dxa"/>
              <w:right w:w="99" w:type="dxa"/>
            </w:tcMar>
            <w:vAlign w:val="center"/>
            <w:hideMark/>
          </w:tcPr>
          <w:p w14:paraId="6EB26C4A"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 </w:t>
            </w:r>
          </w:p>
        </w:tc>
        <w:tc>
          <w:tcPr>
            <w:tcW w:w="1277" w:type="dxa"/>
            <w:tcMar>
              <w:top w:w="0" w:type="dxa"/>
              <w:left w:w="99" w:type="dxa"/>
              <w:bottom w:w="0" w:type="dxa"/>
              <w:right w:w="99" w:type="dxa"/>
            </w:tcMar>
            <w:vAlign w:val="center"/>
            <w:hideMark/>
          </w:tcPr>
          <w:p w14:paraId="4DF14CCA"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5 ( 8)</w:t>
            </w:r>
          </w:p>
        </w:tc>
        <w:tc>
          <w:tcPr>
            <w:tcW w:w="1273" w:type="dxa"/>
            <w:tcMar>
              <w:top w:w="0" w:type="dxa"/>
              <w:left w:w="99" w:type="dxa"/>
              <w:bottom w:w="0" w:type="dxa"/>
              <w:right w:w="99" w:type="dxa"/>
            </w:tcMar>
            <w:vAlign w:val="center"/>
            <w:hideMark/>
          </w:tcPr>
          <w:p w14:paraId="3D1BCF9A"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47 (45)</w:t>
            </w:r>
          </w:p>
        </w:tc>
        <w:tc>
          <w:tcPr>
            <w:tcW w:w="1702" w:type="dxa"/>
            <w:tcMar>
              <w:top w:w="0" w:type="dxa"/>
              <w:left w:w="99" w:type="dxa"/>
              <w:bottom w:w="0" w:type="dxa"/>
              <w:right w:w="99" w:type="dxa"/>
            </w:tcMar>
            <w:vAlign w:val="center"/>
            <w:hideMark/>
          </w:tcPr>
          <w:p w14:paraId="6EF82833"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25[53]</w:t>
            </w:r>
          </w:p>
        </w:tc>
      </w:tr>
      <w:tr w:rsidR="001132B0" w:rsidRPr="001132B0" w14:paraId="6B5F072F" w14:textId="77777777" w:rsidTr="001132B0">
        <w:trPr>
          <w:jc w:val="center"/>
        </w:trPr>
        <w:tc>
          <w:tcPr>
            <w:tcW w:w="3545" w:type="dxa"/>
            <w:tcMar>
              <w:top w:w="0" w:type="dxa"/>
              <w:left w:w="99" w:type="dxa"/>
              <w:bottom w:w="0" w:type="dxa"/>
              <w:right w:w="99" w:type="dxa"/>
            </w:tcMar>
            <w:vAlign w:val="center"/>
            <w:hideMark/>
          </w:tcPr>
          <w:p w14:paraId="2F0CA2F1" w14:textId="77777777" w:rsidR="001132B0" w:rsidRPr="001132B0" w:rsidRDefault="001132B0" w:rsidP="000563BF">
            <w:pPr>
              <w:widowControl/>
              <w:ind w:right="-1" w:hanging="360"/>
              <w:rPr>
                <w:rFonts w:ascii="Times" w:eastAsia="ＭＳ Ｐゴシック" w:hAnsi="Times" w:cs="Times"/>
                <w:kern w:val="0"/>
                <w:szCs w:val="21"/>
              </w:rPr>
            </w:pPr>
            <w:r w:rsidRPr="001132B0">
              <w:rPr>
                <w:rFonts w:ascii="ＭＳ 明朝" w:eastAsia="ＭＳ 明朝" w:hAnsi="ＭＳ 明朝" w:cs="Times" w:hint="eastAsia"/>
                <w:kern w:val="0"/>
                <w:szCs w:val="21"/>
              </w:rPr>
              <w:t>E.</w:t>
            </w:r>
            <w:r w:rsidRPr="001132B0">
              <w:rPr>
                <w:rFonts w:ascii="Times New Roman" w:eastAsia="ＭＳ 明朝" w:hAnsi="Times New Roman" w:cs="Times New Roman"/>
                <w:kern w:val="0"/>
                <w:sz w:val="14"/>
                <w:szCs w:val="14"/>
              </w:rPr>
              <w:t>  </w:t>
            </w:r>
            <w:r w:rsidRPr="001132B0">
              <w:rPr>
                <w:rFonts w:ascii="ＭＳ 明朝" w:eastAsia="ＭＳ 明朝" w:hAnsi="ＭＳ 明朝" w:cs="Times" w:hint="eastAsia"/>
                <w:kern w:val="0"/>
                <w:szCs w:val="21"/>
              </w:rPr>
              <w:t>レーザー計測</w:t>
            </w:r>
          </w:p>
        </w:tc>
        <w:tc>
          <w:tcPr>
            <w:tcW w:w="1275" w:type="dxa"/>
            <w:tcMar>
              <w:top w:w="0" w:type="dxa"/>
              <w:left w:w="99" w:type="dxa"/>
              <w:bottom w:w="0" w:type="dxa"/>
              <w:right w:w="99" w:type="dxa"/>
            </w:tcMar>
            <w:vAlign w:val="center"/>
            <w:hideMark/>
          </w:tcPr>
          <w:p w14:paraId="12D3CB79"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 </w:t>
            </w:r>
          </w:p>
        </w:tc>
        <w:tc>
          <w:tcPr>
            <w:tcW w:w="1277" w:type="dxa"/>
            <w:tcMar>
              <w:top w:w="0" w:type="dxa"/>
              <w:left w:w="99" w:type="dxa"/>
              <w:bottom w:w="0" w:type="dxa"/>
              <w:right w:w="99" w:type="dxa"/>
            </w:tcMar>
            <w:vAlign w:val="center"/>
            <w:hideMark/>
          </w:tcPr>
          <w:p w14:paraId="6231A537"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6 ( 7)</w:t>
            </w:r>
          </w:p>
        </w:tc>
        <w:tc>
          <w:tcPr>
            <w:tcW w:w="1273" w:type="dxa"/>
            <w:tcMar>
              <w:top w:w="0" w:type="dxa"/>
              <w:left w:w="99" w:type="dxa"/>
              <w:bottom w:w="0" w:type="dxa"/>
              <w:right w:w="99" w:type="dxa"/>
            </w:tcMar>
            <w:vAlign w:val="center"/>
            <w:hideMark/>
          </w:tcPr>
          <w:p w14:paraId="259C1B07"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25 (16)</w:t>
            </w:r>
          </w:p>
        </w:tc>
        <w:tc>
          <w:tcPr>
            <w:tcW w:w="1702" w:type="dxa"/>
            <w:tcMar>
              <w:top w:w="0" w:type="dxa"/>
              <w:left w:w="99" w:type="dxa"/>
              <w:bottom w:w="0" w:type="dxa"/>
              <w:right w:w="99" w:type="dxa"/>
            </w:tcMar>
            <w:vAlign w:val="center"/>
            <w:hideMark/>
          </w:tcPr>
          <w:p w14:paraId="70C5B288"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10[40]</w:t>
            </w:r>
          </w:p>
        </w:tc>
      </w:tr>
      <w:tr w:rsidR="001132B0" w:rsidRPr="001132B0" w14:paraId="626E78BC" w14:textId="77777777" w:rsidTr="001132B0">
        <w:trPr>
          <w:jc w:val="center"/>
        </w:trPr>
        <w:tc>
          <w:tcPr>
            <w:tcW w:w="3545" w:type="dxa"/>
            <w:tcMar>
              <w:top w:w="0" w:type="dxa"/>
              <w:left w:w="99" w:type="dxa"/>
              <w:bottom w:w="0" w:type="dxa"/>
              <w:right w:w="99" w:type="dxa"/>
            </w:tcMar>
            <w:vAlign w:val="center"/>
            <w:hideMark/>
          </w:tcPr>
          <w:p w14:paraId="37A398FA" w14:textId="77777777" w:rsidR="001132B0" w:rsidRPr="001132B0" w:rsidRDefault="001132B0" w:rsidP="000563BF">
            <w:pPr>
              <w:widowControl/>
              <w:ind w:right="-1" w:hanging="360"/>
              <w:rPr>
                <w:rFonts w:ascii="Times" w:eastAsia="ＭＳ Ｐゴシック" w:hAnsi="Times" w:cs="Times"/>
                <w:kern w:val="0"/>
                <w:szCs w:val="21"/>
              </w:rPr>
            </w:pPr>
            <w:r w:rsidRPr="001132B0">
              <w:rPr>
                <w:rFonts w:ascii="ＭＳ 明朝" w:eastAsia="ＭＳ 明朝" w:hAnsi="ＭＳ 明朝" w:cs="Times" w:hint="eastAsia"/>
                <w:kern w:val="0"/>
                <w:szCs w:val="21"/>
              </w:rPr>
              <w:t>F.</w:t>
            </w:r>
            <w:r w:rsidRPr="001132B0">
              <w:rPr>
                <w:rFonts w:ascii="Times New Roman" w:eastAsia="ＭＳ 明朝" w:hAnsi="Times New Roman" w:cs="Times New Roman"/>
                <w:kern w:val="0"/>
                <w:sz w:val="14"/>
                <w:szCs w:val="14"/>
              </w:rPr>
              <w:t>  </w:t>
            </w:r>
            <w:r w:rsidRPr="001132B0">
              <w:rPr>
                <w:rFonts w:ascii="ＭＳ 明朝" w:eastAsia="ＭＳ 明朝" w:hAnsi="ＭＳ 明朝" w:cs="Times" w:hint="eastAsia"/>
                <w:kern w:val="0"/>
                <w:szCs w:val="21"/>
              </w:rPr>
              <w:t>光機能材料・デバイス</w:t>
            </w:r>
          </w:p>
        </w:tc>
        <w:tc>
          <w:tcPr>
            <w:tcW w:w="1275" w:type="dxa"/>
            <w:tcMar>
              <w:top w:w="0" w:type="dxa"/>
              <w:left w:w="99" w:type="dxa"/>
              <w:bottom w:w="0" w:type="dxa"/>
              <w:right w:w="99" w:type="dxa"/>
            </w:tcMar>
            <w:vAlign w:val="center"/>
            <w:hideMark/>
          </w:tcPr>
          <w:p w14:paraId="1A306EE3"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 </w:t>
            </w:r>
          </w:p>
        </w:tc>
        <w:tc>
          <w:tcPr>
            <w:tcW w:w="1277" w:type="dxa"/>
            <w:tcMar>
              <w:top w:w="0" w:type="dxa"/>
              <w:left w:w="99" w:type="dxa"/>
              <w:bottom w:w="0" w:type="dxa"/>
              <w:right w:w="99" w:type="dxa"/>
            </w:tcMar>
            <w:vAlign w:val="center"/>
            <w:hideMark/>
          </w:tcPr>
          <w:p w14:paraId="4F1AB98E"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5 ( 6)</w:t>
            </w:r>
          </w:p>
        </w:tc>
        <w:tc>
          <w:tcPr>
            <w:tcW w:w="1273" w:type="dxa"/>
            <w:tcMar>
              <w:top w:w="0" w:type="dxa"/>
              <w:left w:w="99" w:type="dxa"/>
              <w:bottom w:w="0" w:type="dxa"/>
              <w:right w:w="99" w:type="dxa"/>
            </w:tcMar>
            <w:vAlign w:val="center"/>
            <w:hideMark/>
          </w:tcPr>
          <w:p w14:paraId="4F4D542D"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20 (17)</w:t>
            </w:r>
          </w:p>
        </w:tc>
        <w:tc>
          <w:tcPr>
            <w:tcW w:w="1702" w:type="dxa"/>
            <w:tcMar>
              <w:top w:w="0" w:type="dxa"/>
              <w:left w:w="99" w:type="dxa"/>
              <w:bottom w:w="0" w:type="dxa"/>
              <w:right w:w="99" w:type="dxa"/>
            </w:tcMar>
            <w:vAlign w:val="center"/>
            <w:hideMark/>
          </w:tcPr>
          <w:p w14:paraId="64A32926"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7[35]</w:t>
            </w:r>
          </w:p>
        </w:tc>
      </w:tr>
      <w:tr w:rsidR="001132B0" w:rsidRPr="001132B0" w14:paraId="729C400A" w14:textId="77777777" w:rsidTr="001132B0">
        <w:trPr>
          <w:jc w:val="center"/>
        </w:trPr>
        <w:tc>
          <w:tcPr>
            <w:tcW w:w="3545" w:type="dxa"/>
            <w:tcMar>
              <w:top w:w="0" w:type="dxa"/>
              <w:left w:w="99" w:type="dxa"/>
              <w:bottom w:w="0" w:type="dxa"/>
              <w:right w:w="99" w:type="dxa"/>
            </w:tcMar>
            <w:vAlign w:val="center"/>
            <w:hideMark/>
          </w:tcPr>
          <w:p w14:paraId="431AADA5" w14:textId="77777777" w:rsidR="001132B0" w:rsidRPr="001132B0" w:rsidRDefault="001132B0" w:rsidP="000563BF">
            <w:pPr>
              <w:widowControl/>
              <w:ind w:right="-1" w:hanging="360"/>
              <w:rPr>
                <w:rFonts w:ascii="Times" w:eastAsia="ＭＳ Ｐゴシック" w:hAnsi="Times" w:cs="Times"/>
                <w:kern w:val="0"/>
                <w:szCs w:val="21"/>
              </w:rPr>
            </w:pPr>
            <w:r w:rsidRPr="001132B0">
              <w:rPr>
                <w:rFonts w:ascii="ＭＳ 明朝" w:eastAsia="ＭＳ 明朝" w:hAnsi="ＭＳ 明朝" w:cs="Times" w:hint="eastAsia"/>
                <w:kern w:val="0"/>
                <w:szCs w:val="21"/>
              </w:rPr>
              <w:t>G.</w:t>
            </w:r>
            <w:r w:rsidRPr="001132B0">
              <w:rPr>
                <w:rFonts w:ascii="Times New Roman" w:eastAsia="ＭＳ 明朝" w:hAnsi="Times New Roman" w:cs="Times New Roman"/>
                <w:kern w:val="0"/>
                <w:sz w:val="14"/>
                <w:szCs w:val="14"/>
              </w:rPr>
              <w:t>  </w:t>
            </w:r>
            <w:r w:rsidRPr="001132B0">
              <w:rPr>
                <w:rFonts w:ascii="ＭＳ 明朝" w:eastAsia="ＭＳ 明朝" w:hAnsi="ＭＳ 明朝" w:cs="Times" w:hint="eastAsia"/>
                <w:kern w:val="0"/>
                <w:szCs w:val="21"/>
              </w:rPr>
              <w:t>光通信</w:t>
            </w:r>
          </w:p>
        </w:tc>
        <w:tc>
          <w:tcPr>
            <w:tcW w:w="1275" w:type="dxa"/>
            <w:tcMar>
              <w:top w:w="0" w:type="dxa"/>
              <w:left w:w="99" w:type="dxa"/>
              <w:bottom w:w="0" w:type="dxa"/>
              <w:right w:w="99" w:type="dxa"/>
            </w:tcMar>
            <w:vAlign w:val="center"/>
            <w:hideMark/>
          </w:tcPr>
          <w:p w14:paraId="71847B9D"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 </w:t>
            </w:r>
          </w:p>
        </w:tc>
        <w:tc>
          <w:tcPr>
            <w:tcW w:w="1277" w:type="dxa"/>
            <w:tcMar>
              <w:top w:w="0" w:type="dxa"/>
              <w:left w:w="99" w:type="dxa"/>
              <w:bottom w:w="0" w:type="dxa"/>
              <w:right w:w="99" w:type="dxa"/>
            </w:tcMar>
            <w:vAlign w:val="center"/>
            <w:hideMark/>
          </w:tcPr>
          <w:p w14:paraId="02872CBA"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5 ( 5)</w:t>
            </w:r>
          </w:p>
        </w:tc>
        <w:tc>
          <w:tcPr>
            <w:tcW w:w="1273" w:type="dxa"/>
            <w:tcMar>
              <w:top w:w="0" w:type="dxa"/>
              <w:left w:w="99" w:type="dxa"/>
              <w:bottom w:w="0" w:type="dxa"/>
              <w:right w:w="99" w:type="dxa"/>
            </w:tcMar>
            <w:vAlign w:val="center"/>
            <w:hideMark/>
          </w:tcPr>
          <w:p w14:paraId="16CB8442"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16 ( 6)</w:t>
            </w:r>
          </w:p>
        </w:tc>
        <w:tc>
          <w:tcPr>
            <w:tcW w:w="1702" w:type="dxa"/>
            <w:tcMar>
              <w:top w:w="0" w:type="dxa"/>
              <w:left w:w="99" w:type="dxa"/>
              <w:bottom w:w="0" w:type="dxa"/>
              <w:right w:w="99" w:type="dxa"/>
            </w:tcMar>
            <w:vAlign w:val="center"/>
            <w:hideMark/>
          </w:tcPr>
          <w:p w14:paraId="189DA3A9"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6[38]</w:t>
            </w:r>
          </w:p>
        </w:tc>
      </w:tr>
      <w:tr w:rsidR="001132B0" w:rsidRPr="001132B0" w14:paraId="2381EED1" w14:textId="77777777" w:rsidTr="001132B0">
        <w:trPr>
          <w:jc w:val="center"/>
        </w:trPr>
        <w:tc>
          <w:tcPr>
            <w:tcW w:w="3545" w:type="dxa"/>
            <w:tcMar>
              <w:top w:w="0" w:type="dxa"/>
              <w:left w:w="99" w:type="dxa"/>
              <w:bottom w:w="0" w:type="dxa"/>
              <w:right w:w="99" w:type="dxa"/>
            </w:tcMar>
            <w:vAlign w:val="center"/>
            <w:hideMark/>
          </w:tcPr>
          <w:p w14:paraId="6F51C1EE" w14:textId="77777777" w:rsidR="001132B0" w:rsidRPr="001132B0" w:rsidRDefault="001132B0" w:rsidP="000563BF">
            <w:pPr>
              <w:widowControl/>
              <w:ind w:right="-1" w:hanging="360"/>
              <w:rPr>
                <w:rFonts w:ascii="Times" w:eastAsia="ＭＳ Ｐゴシック" w:hAnsi="Times" w:cs="Times"/>
                <w:kern w:val="0"/>
                <w:szCs w:val="21"/>
              </w:rPr>
            </w:pPr>
            <w:r w:rsidRPr="001132B0">
              <w:rPr>
                <w:rFonts w:ascii="ＭＳ 明朝" w:eastAsia="ＭＳ 明朝" w:hAnsi="ＭＳ 明朝" w:cs="Times" w:hint="eastAsia"/>
                <w:kern w:val="0"/>
                <w:szCs w:val="21"/>
              </w:rPr>
              <w:t>H.</w:t>
            </w:r>
            <w:r w:rsidRPr="001132B0">
              <w:rPr>
                <w:rFonts w:ascii="Times New Roman" w:eastAsia="ＭＳ 明朝" w:hAnsi="Times New Roman" w:cs="Times New Roman"/>
                <w:kern w:val="0"/>
                <w:sz w:val="14"/>
                <w:szCs w:val="14"/>
              </w:rPr>
              <w:t>  </w:t>
            </w:r>
            <w:r w:rsidRPr="001132B0">
              <w:rPr>
                <w:rFonts w:ascii="ＭＳ 明朝" w:eastAsia="ＭＳ 明朝" w:hAnsi="ＭＳ 明朝" w:cs="Times" w:hint="eastAsia"/>
                <w:kern w:val="0"/>
                <w:szCs w:val="21"/>
              </w:rPr>
              <w:t>光情報処理</w:t>
            </w:r>
          </w:p>
        </w:tc>
        <w:tc>
          <w:tcPr>
            <w:tcW w:w="1275" w:type="dxa"/>
            <w:tcMar>
              <w:top w:w="0" w:type="dxa"/>
              <w:left w:w="99" w:type="dxa"/>
              <w:bottom w:w="0" w:type="dxa"/>
              <w:right w:w="99" w:type="dxa"/>
            </w:tcMar>
            <w:vAlign w:val="center"/>
            <w:hideMark/>
          </w:tcPr>
          <w:p w14:paraId="2E89C2DF"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 </w:t>
            </w:r>
          </w:p>
        </w:tc>
        <w:tc>
          <w:tcPr>
            <w:tcW w:w="1277" w:type="dxa"/>
            <w:tcMar>
              <w:top w:w="0" w:type="dxa"/>
              <w:left w:w="99" w:type="dxa"/>
              <w:bottom w:w="0" w:type="dxa"/>
              <w:right w:w="99" w:type="dxa"/>
            </w:tcMar>
            <w:vAlign w:val="center"/>
            <w:hideMark/>
          </w:tcPr>
          <w:p w14:paraId="76059EC7"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5 ( 7)</w:t>
            </w:r>
          </w:p>
        </w:tc>
        <w:tc>
          <w:tcPr>
            <w:tcW w:w="1273" w:type="dxa"/>
            <w:tcMar>
              <w:top w:w="0" w:type="dxa"/>
              <w:left w:w="99" w:type="dxa"/>
              <w:bottom w:w="0" w:type="dxa"/>
              <w:right w:w="99" w:type="dxa"/>
            </w:tcMar>
            <w:vAlign w:val="center"/>
            <w:hideMark/>
          </w:tcPr>
          <w:p w14:paraId="50A93A38"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9 ( 7)</w:t>
            </w:r>
          </w:p>
        </w:tc>
        <w:tc>
          <w:tcPr>
            <w:tcW w:w="1702" w:type="dxa"/>
            <w:tcMar>
              <w:top w:w="0" w:type="dxa"/>
              <w:left w:w="99" w:type="dxa"/>
              <w:bottom w:w="0" w:type="dxa"/>
              <w:right w:w="99" w:type="dxa"/>
            </w:tcMar>
            <w:vAlign w:val="center"/>
            <w:hideMark/>
          </w:tcPr>
          <w:p w14:paraId="072B4EFD"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2[22]</w:t>
            </w:r>
          </w:p>
        </w:tc>
      </w:tr>
      <w:tr w:rsidR="001132B0" w:rsidRPr="001132B0" w14:paraId="3BC18A7F" w14:textId="77777777" w:rsidTr="001132B0">
        <w:trPr>
          <w:jc w:val="center"/>
        </w:trPr>
        <w:tc>
          <w:tcPr>
            <w:tcW w:w="3545" w:type="dxa"/>
            <w:tcBorders>
              <w:top w:val="nil"/>
              <w:left w:val="nil"/>
              <w:bottom w:val="single" w:sz="8" w:space="0" w:color="auto"/>
              <w:right w:val="nil"/>
            </w:tcBorders>
            <w:tcMar>
              <w:top w:w="0" w:type="dxa"/>
              <w:left w:w="99" w:type="dxa"/>
              <w:bottom w:w="0" w:type="dxa"/>
              <w:right w:w="99" w:type="dxa"/>
            </w:tcMar>
            <w:vAlign w:val="center"/>
            <w:hideMark/>
          </w:tcPr>
          <w:p w14:paraId="4AB39686" w14:textId="77777777" w:rsidR="001132B0" w:rsidRPr="001132B0" w:rsidRDefault="001132B0" w:rsidP="000563BF">
            <w:pPr>
              <w:widowControl/>
              <w:ind w:right="-1" w:hanging="360"/>
              <w:rPr>
                <w:rFonts w:ascii="Times" w:eastAsia="ＭＳ Ｐゴシック" w:hAnsi="Times" w:cs="Times"/>
                <w:kern w:val="0"/>
                <w:szCs w:val="21"/>
              </w:rPr>
            </w:pPr>
            <w:r w:rsidRPr="001132B0">
              <w:rPr>
                <w:rFonts w:ascii="ＭＳ 明朝" w:eastAsia="ＭＳ 明朝" w:hAnsi="ＭＳ 明朝" w:cs="Times" w:hint="eastAsia"/>
                <w:kern w:val="0"/>
                <w:szCs w:val="21"/>
              </w:rPr>
              <w:t>I.</w:t>
            </w:r>
            <w:r w:rsidRPr="001132B0">
              <w:rPr>
                <w:rFonts w:ascii="Times New Roman" w:eastAsia="ＭＳ 明朝" w:hAnsi="Times New Roman" w:cs="Times New Roman"/>
                <w:kern w:val="0"/>
                <w:sz w:val="14"/>
                <w:szCs w:val="14"/>
              </w:rPr>
              <w:t>  </w:t>
            </w:r>
            <w:r w:rsidRPr="001132B0">
              <w:rPr>
                <w:rFonts w:ascii="ＭＳ 明朝" w:eastAsia="ＭＳ 明朝" w:hAnsi="ＭＳ 明朝" w:cs="Times" w:hint="eastAsia"/>
                <w:kern w:val="0"/>
                <w:szCs w:val="21"/>
              </w:rPr>
              <w:t>レーザー医学・生物学</w:t>
            </w:r>
          </w:p>
        </w:tc>
        <w:tc>
          <w:tcPr>
            <w:tcW w:w="1275" w:type="dxa"/>
            <w:tcBorders>
              <w:top w:val="nil"/>
              <w:left w:val="nil"/>
              <w:bottom w:val="single" w:sz="8" w:space="0" w:color="auto"/>
              <w:right w:val="nil"/>
            </w:tcBorders>
            <w:tcMar>
              <w:top w:w="0" w:type="dxa"/>
              <w:left w:w="99" w:type="dxa"/>
              <w:bottom w:w="0" w:type="dxa"/>
              <w:right w:w="99" w:type="dxa"/>
            </w:tcMar>
            <w:vAlign w:val="center"/>
            <w:hideMark/>
          </w:tcPr>
          <w:p w14:paraId="66A28146"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 </w:t>
            </w:r>
          </w:p>
        </w:tc>
        <w:tc>
          <w:tcPr>
            <w:tcW w:w="1277" w:type="dxa"/>
            <w:tcBorders>
              <w:top w:val="nil"/>
              <w:left w:val="nil"/>
              <w:bottom w:val="single" w:sz="8" w:space="0" w:color="auto"/>
              <w:right w:val="nil"/>
            </w:tcBorders>
            <w:tcMar>
              <w:top w:w="0" w:type="dxa"/>
              <w:left w:w="99" w:type="dxa"/>
              <w:bottom w:w="0" w:type="dxa"/>
              <w:right w:w="99" w:type="dxa"/>
            </w:tcMar>
            <w:vAlign w:val="center"/>
            <w:hideMark/>
          </w:tcPr>
          <w:p w14:paraId="0346382B"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5 ( 8)</w:t>
            </w:r>
          </w:p>
        </w:tc>
        <w:tc>
          <w:tcPr>
            <w:tcW w:w="1273" w:type="dxa"/>
            <w:tcBorders>
              <w:top w:val="nil"/>
              <w:left w:val="nil"/>
              <w:bottom w:val="single" w:sz="8" w:space="0" w:color="auto"/>
              <w:right w:val="nil"/>
            </w:tcBorders>
            <w:tcMar>
              <w:top w:w="0" w:type="dxa"/>
              <w:left w:w="99" w:type="dxa"/>
              <w:bottom w:w="0" w:type="dxa"/>
              <w:right w:w="99" w:type="dxa"/>
            </w:tcMar>
            <w:vAlign w:val="center"/>
            <w:hideMark/>
          </w:tcPr>
          <w:p w14:paraId="37E58604"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23 (31)</w:t>
            </w:r>
          </w:p>
        </w:tc>
        <w:tc>
          <w:tcPr>
            <w:tcW w:w="1702" w:type="dxa"/>
            <w:tcBorders>
              <w:top w:val="nil"/>
              <w:left w:val="nil"/>
              <w:bottom w:val="single" w:sz="8" w:space="0" w:color="auto"/>
              <w:right w:val="nil"/>
            </w:tcBorders>
            <w:tcMar>
              <w:top w:w="0" w:type="dxa"/>
              <w:left w:w="99" w:type="dxa"/>
              <w:bottom w:w="0" w:type="dxa"/>
              <w:right w:w="99" w:type="dxa"/>
            </w:tcMar>
            <w:vAlign w:val="center"/>
            <w:hideMark/>
          </w:tcPr>
          <w:p w14:paraId="7B530A5D"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9[39]</w:t>
            </w:r>
          </w:p>
        </w:tc>
      </w:tr>
      <w:tr w:rsidR="001132B0" w:rsidRPr="001132B0" w14:paraId="5F5A774D" w14:textId="77777777" w:rsidTr="001132B0">
        <w:trPr>
          <w:jc w:val="center"/>
        </w:trPr>
        <w:tc>
          <w:tcPr>
            <w:tcW w:w="3545" w:type="dxa"/>
            <w:tcBorders>
              <w:top w:val="nil"/>
              <w:left w:val="nil"/>
              <w:bottom w:val="nil"/>
              <w:right w:val="nil"/>
            </w:tcBorders>
            <w:tcMar>
              <w:top w:w="0" w:type="dxa"/>
              <w:left w:w="99" w:type="dxa"/>
              <w:bottom w:w="0" w:type="dxa"/>
              <w:right w:w="99" w:type="dxa"/>
            </w:tcMar>
            <w:vAlign w:val="center"/>
            <w:hideMark/>
          </w:tcPr>
          <w:p w14:paraId="0AEAF598" w14:textId="77777777" w:rsidR="001132B0" w:rsidRPr="001132B0" w:rsidRDefault="001132B0" w:rsidP="000563BF">
            <w:pPr>
              <w:widowControl/>
              <w:ind w:right="-1" w:firstLine="210"/>
              <w:jc w:val="center"/>
              <w:rPr>
                <w:rFonts w:ascii="Times" w:eastAsia="ＭＳ Ｐゴシック" w:hAnsi="Times" w:cs="Times"/>
                <w:kern w:val="0"/>
                <w:szCs w:val="21"/>
              </w:rPr>
            </w:pPr>
            <w:r w:rsidRPr="001132B0">
              <w:rPr>
                <w:rFonts w:ascii="ＭＳ 明朝" w:eastAsia="ＭＳ 明朝" w:hAnsi="ＭＳ 明朝" w:cs="Times" w:hint="eastAsia"/>
                <w:kern w:val="0"/>
                <w:szCs w:val="21"/>
              </w:rPr>
              <w:t>合　　　計</w:t>
            </w:r>
          </w:p>
        </w:tc>
        <w:tc>
          <w:tcPr>
            <w:tcW w:w="1275" w:type="dxa"/>
            <w:tcBorders>
              <w:top w:val="nil"/>
              <w:left w:val="nil"/>
              <w:bottom w:val="nil"/>
              <w:right w:val="nil"/>
            </w:tcBorders>
            <w:tcMar>
              <w:top w:w="0" w:type="dxa"/>
              <w:left w:w="99" w:type="dxa"/>
              <w:bottom w:w="0" w:type="dxa"/>
              <w:right w:w="99" w:type="dxa"/>
            </w:tcMar>
            <w:vAlign w:val="center"/>
            <w:hideMark/>
          </w:tcPr>
          <w:p w14:paraId="72DC7852"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29 (51)</w:t>
            </w:r>
          </w:p>
        </w:tc>
        <w:tc>
          <w:tcPr>
            <w:tcW w:w="1277" w:type="dxa"/>
            <w:tcBorders>
              <w:top w:val="nil"/>
              <w:left w:val="nil"/>
              <w:bottom w:val="nil"/>
              <w:right w:val="nil"/>
            </w:tcBorders>
            <w:tcMar>
              <w:top w:w="0" w:type="dxa"/>
              <w:left w:w="99" w:type="dxa"/>
              <w:bottom w:w="0" w:type="dxa"/>
              <w:right w:w="99" w:type="dxa"/>
            </w:tcMar>
            <w:vAlign w:val="center"/>
            <w:hideMark/>
          </w:tcPr>
          <w:p w14:paraId="0F00D329"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50 (57)</w:t>
            </w:r>
          </w:p>
        </w:tc>
        <w:tc>
          <w:tcPr>
            <w:tcW w:w="1273" w:type="dxa"/>
            <w:tcBorders>
              <w:top w:val="nil"/>
              <w:left w:val="nil"/>
              <w:bottom w:val="nil"/>
              <w:right w:val="nil"/>
            </w:tcBorders>
            <w:tcMar>
              <w:top w:w="0" w:type="dxa"/>
              <w:left w:w="99" w:type="dxa"/>
              <w:bottom w:w="0" w:type="dxa"/>
              <w:right w:w="99" w:type="dxa"/>
            </w:tcMar>
            <w:vAlign w:val="center"/>
            <w:hideMark/>
          </w:tcPr>
          <w:p w14:paraId="2DB178A1"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241(205)</w:t>
            </w:r>
          </w:p>
        </w:tc>
        <w:tc>
          <w:tcPr>
            <w:tcW w:w="1702" w:type="dxa"/>
            <w:tcBorders>
              <w:top w:val="nil"/>
              <w:left w:val="nil"/>
              <w:bottom w:val="nil"/>
              <w:right w:val="nil"/>
            </w:tcBorders>
            <w:tcMar>
              <w:top w:w="0" w:type="dxa"/>
              <w:left w:w="99" w:type="dxa"/>
              <w:bottom w:w="0" w:type="dxa"/>
              <w:right w:w="99" w:type="dxa"/>
            </w:tcMar>
            <w:vAlign w:val="center"/>
            <w:hideMark/>
          </w:tcPr>
          <w:p w14:paraId="0C6D7CD4" w14:textId="77777777" w:rsidR="001132B0" w:rsidRPr="001132B0" w:rsidRDefault="001132B0" w:rsidP="000563BF">
            <w:pPr>
              <w:widowControl/>
              <w:ind w:right="-1" w:firstLine="210"/>
              <w:jc w:val="right"/>
              <w:rPr>
                <w:rFonts w:ascii="Times" w:eastAsia="ＭＳ Ｐゴシック" w:hAnsi="Times" w:cs="Times"/>
                <w:kern w:val="0"/>
                <w:szCs w:val="21"/>
              </w:rPr>
            </w:pPr>
            <w:r w:rsidRPr="001132B0">
              <w:rPr>
                <w:rFonts w:ascii="ＭＳ 明朝" w:eastAsia="ＭＳ 明朝" w:hAnsi="ＭＳ 明朝" w:cs="Times" w:hint="eastAsia"/>
                <w:kern w:val="0"/>
                <w:szCs w:val="21"/>
              </w:rPr>
              <w:t>85[35]</w:t>
            </w:r>
          </w:p>
        </w:tc>
      </w:tr>
      <w:tr w:rsidR="001132B0" w:rsidRPr="001132B0" w14:paraId="0750CD0D" w14:textId="77777777" w:rsidTr="001132B0">
        <w:trPr>
          <w:jc w:val="center"/>
        </w:trPr>
        <w:tc>
          <w:tcPr>
            <w:tcW w:w="9072" w:type="dxa"/>
            <w:gridSpan w:val="5"/>
            <w:tcBorders>
              <w:top w:val="nil"/>
              <w:left w:val="nil"/>
              <w:bottom w:val="single" w:sz="8" w:space="0" w:color="auto"/>
              <w:right w:val="nil"/>
            </w:tcBorders>
            <w:tcMar>
              <w:top w:w="0" w:type="dxa"/>
              <w:left w:w="99" w:type="dxa"/>
              <w:bottom w:w="0" w:type="dxa"/>
              <w:right w:w="99" w:type="dxa"/>
            </w:tcMar>
            <w:vAlign w:val="center"/>
            <w:hideMark/>
          </w:tcPr>
          <w:p w14:paraId="2C9FBE35" w14:textId="77777777" w:rsidR="001132B0" w:rsidRPr="001132B0" w:rsidRDefault="001132B0" w:rsidP="000563BF">
            <w:pPr>
              <w:widowControl/>
              <w:ind w:right="-1" w:firstLine="210"/>
              <w:jc w:val="center"/>
              <w:rPr>
                <w:rFonts w:ascii="Times" w:eastAsia="ＭＳ Ｐゴシック" w:hAnsi="Times" w:cs="Times"/>
                <w:kern w:val="0"/>
                <w:szCs w:val="21"/>
              </w:rPr>
            </w:pPr>
            <w:r w:rsidRPr="001132B0">
              <w:rPr>
                <w:rFonts w:ascii="ＭＳ 明朝" w:eastAsia="ＭＳ 明朝" w:hAnsi="ＭＳ 明朝" w:cs="Times" w:hint="eastAsia"/>
                <w:kern w:val="0"/>
                <w:szCs w:val="21"/>
              </w:rPr>
              <w:t>講　演　総　数　： 320 (314)</w:t>
            </w:r>
          </w:p>
        </w:tc>
      </w:tr>
    </w:tbl>
    <w:p w14:paraId="41D71E60" w14:textId="77777777" w:rsidR="001132B0" w:rsidRPr="001132B0" w:rsidRDefault="001132B0" w:rsidP="000563BF">
      <w:pPr>
        <w:widowControl/>
        <w:ind w:right="-1" w:firstLine="21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74B51A9E" w14:textId="77777777" w:rsidR="001132B0" w:rsidRPr="001132B0" w:rsidRDefault="001132B0" w:rsidP="000563BF">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ファイバーレーザー、自動車産業へのレーザー応用、レーザーディスプレイ、Ｘ線自由電子レーザーの４つのシンポジウムを同時開催し、これに招待講演、一般講演を加え、全講演件数は３２０件となった。今大会は、大学を会場として用いる都合から日曜・祝日を併用した２日開催であった。全１１室の講演会場を用意したが、２日間に渡りこれらを全て埋め尽くす規模となった。</w:t>
      </w:r>
    </w:p>
    <w:p w14:paraId="62CB261E" w14:textId="77777777" w:rsidR="001132B0" w:rsidRPr="001132B0" w:rsidRDefault="001132B0" w:rsidP="000563BF">
      <w:pPr>
        <w:widowControl/>
        <w:spacing w:before="88"/>
        <w:ind w:right="-1" w:firstLine="210"/>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招待講演は努めて新進気鋭の若手研究者に依頼した。また、その件数を例年より２割程度少なく設定し、十分な数の一般講演が行えるよう配慮した。プログラム委員、広報担当実行委員のご協力を得て、一般投稿論文の募集を広く行った結果、申込期日までに過去最高の２４１件の講演申し込みがあった。</w:t>
      </w:r>
    </w:p>
    <w:p w14:paraId="26823D84" w14:textId="77777777" w:rsidR="001132B0" w:rsidRPr="001132B0" w:rsidRDefault="001132B0" w:rsidP="000563BF">
      <w:pPr>
        <w:widowControl/>
        <w:spacing w:before="88"/>
        <w:ind w:right="-1" w:firstLine="210"/>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発表機関別の講演件数では，大学の発表が２４１件，公的研究機関は３６件，企業から３７件，計３２０件であった。広く多くの研究機関かご講演戴いているものの、上位９大学のみで過半数を占め、前回の東京開催と比較すると公的研究期間や企業からの講演が減少している。開催地周辺の参加者が多い事を考慮しても、前回の東京大会に比べて、地方の研究所、企業からの申し込みが少なかったことが原因のようである。</w:t>
      </w:r>
    </w:p>
    <w:p w14:paraId="6D7ECB04" w14:textId="77777777" w:rsidR="001132B0" w:rsidRPr="001132B0" w:rsidRDefault="001132B0" w:rsidP="000563BF">
      <w:pPr>
        <w:widowControl/>
        <w:spacing w:before="88"/>
        <w:ind w:right="-1" w:firstLine="210"/>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部門別講演件数で見ると、前回の九州大会と比較して「A. レーザーの物理・化学」、「E. レーザー計測」、「G. 光通信」の伸びが著しい。これらは前回の東京大会でも顕著であり、開催地（人）周辺に基礎科学やレーザー計測の研究者が多く在籍している事を反</w:t>
      </w:r>
      <w:r w:rsidRPr="001132B0">
        <w:rPr>
          <w:rFonts w:ascii="ＭＳ 明朝" w:eastAsia="ＭＳ 明朝" w:hAnsi="ＭＳ 明朝" w:cs="ＭＳ Ｐゴシック" w:hint="eastAsia"/>
          <w:color w:val="000000"/>
          <w:kern w:val="0"/>
          <w:szCs w:val="21"/>
        </w:rPr>
        <w:lastRenderedPageBreak/>
        <w:t>映した結果となった。東京近郊には通信や光デバイス分野の潜在人口は多いと想像できるが、登壇には会員となることが必要であるため、特に</w:t>
      </w:r>
    </w:p>
    <w:p w14:paraId="343F3F08"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Ⅲ</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Ⅲ-2</w:t>
      </w:r>
    </w:p>
    <w:p w14:paraId="7961E301" w14:textId="77777777" w:rsidR="001132B0" w:rsidRPr="001132B0" w:rsidRDefault="001132B0" w:rsidP="000563BF">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3B4E9A0B" w14:textId="77777777" w:rsidR="001132B0" w:rsidRPr="001132B0" w:rsidRDefault="001132B0" w:rsidP="000563BF">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企業の方は参加し難い為と想像できる。国際会議では非会員であっても相応の参加費を支払えば登壇できる。非会員の登壇も検討すべきと考える。</w:t>
      </w:r>
    </w:p>
    <w:p w14:paraId="51787B6D" w14:textId="77777777" w:rsidR="001132B0" w:rsidRPr="001132B0" w:rsidRDefault="001132B0" w:rsidP="000563BF">
      <w:pPr>
        <w:widowControl/>
        <w:ind w:right="-1" w:firstLine="210"/>
        <w:jc w:val="center"/>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1623DFDD" w14:textId="77777777" w:rsidR="001132B0" w:rsidRPr="001132B0" w:rsidRDefault="001132B0" w:rsidP="000563BF">
      <w:pPr>
        <w:widowControl/>
        <w:ind w:right="-1" w:firstLine="210"/>
        <w:jc w:val="center"/>
        <w:rPr>
          <w:rFonts w:ascii="ＭＳ Ｐ明朝" w:eastAsia="ＭＳ Ｐ明朝" w:hAnsi="ＭＳ Ｐ明朝" w:cs="ＭＳ Ｐゴシック"/>
          <w:color w:val="000000"/>
          <w:kern w:val="0"/>
          <w:szCs w:val="21"/>
        </w:rPr>
      </w:pPr>
      <w:r w:rsidRPr="001132B0">
        <w:rPr>
          <w:rFonts w:ascii="ＭＳ 明朝" w:eastAsia="ＭＳ 明朝" w:hAnsi="ＭＳ 明朝" w:cs="ＭＳ Ｐゴシック" w:hint="eastAsia"/>
          <w:color w:val="000000"/>
          <w:kern w:val="0"/>
          <w:szCs w:val="21"/>
        </w:rPr>
        <w:t>表２　主な発表機関別の発表件数（登壇者所属機関；順不同）</w:t>
      </w:r>
    </w:p>
    <w:tbl>
      <w:tblPr>
        <w:tblW w:w="9072" w:type="dxa"/>
        <w:tblInd w:w="99" w:type="dxa"/>
        <w:tblCellMar>
          <w:left w:w="0" w:type="dxa"/>
          <w:right w:w="0" w:type="dxa"/>
        </w:tblCellMar>
        <w:tblLook w:val="04A0" w:firstRow="1" w:lastRow="0" w:firstColumn="1" w:lastColumn="0" w:noHBand="0" w:noVBand="1"/>
      </w:tblPr>
      <w:tblGrid>
        <w:gridCol w:w="2268"/>
        <w:gridCol w:w="851"/>
        <w:gridCol w:w="2410"/>
        <w:gridCol w:w="708"/>
        <w:gridCol w:w="2268"/>
        <w:gridCol w:w="622"/>
      </w:tblGrid>
      <w:tr w:rsidR="001132B0" w:rsidRPr="001132B0" w14:paraId="76AFD221" w14:textId="77777777" w:rsidTr="001132B0">
        <w:trPr>
          <w:trHeight w:val="270"/>
        </w:trPr>
        <w:tc>
          <w:tcPr>
            <w:tcW w:w="2268" w:type="dxa"/>
            <w:tcBorders>
              <w:top w:val="single" w:sz="8" w:space="0" w:color="auto"/>
              <w:left w:val="nil"/>
              <w:bottom w:val="nil"/>
              <w:right w:val="nil"/>
            </w:tcBorders>
            <w:noWrap/>
            <w:tcMar>
              <w:top w:w="0" w:type="dxa"/>
              <w:left w:w="99" w:type="dxa"/>
              <w:bottom w:w="0" w:type="dxa"/>
              <w:right w:w="99" w:type="dxa"/>
            </w:tcMar>
            <w:vAlign w:val="center"/>
            <w:hideMark/>
          </w:tcPr>
          <w:p w14:paraId="794FDDE6"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b/>
                <w:bCs/>
                <w:color w:val="000000"/>
                <w:kern w:val="0"/>
                <w:szCs w:val="21"/>
              </w:rPr>
              <w:t>大学・工専</w:t>
            </w:r>
          </w:p>
        </w:tc>
        <w:tc>
          <w:tcPr>
            <w:tcW w:w="851" w:type="dxa"/>
            <w:tcBorders>
              <w:top w:val="single" w:sz="8" w:space="0" w:color="auto"/>
              <w:left w:val="nil"/>
              <w:bottom w:val="nil"/>
              <w:right w:val="single" w:sz="8" w:space="0" w:color="auto"/>
            </w:tcBorders>
            <w:noWrap/>
            <w:tcMar>
              <w:top w:w="0" w:type="dxa"/>
              <w:left w:w="99" w:type="dxa"/>
              <w:bottom w:w="0" w:type="dxa"/>
              <w:right w:w="99" w:type="dxa"/>
            </w:tcMar>
            <w:vAlign w:val="center"/>
            <w:hideMark/>
          </w:tcPr>
          <w:p w14:paraId="0800BEBD"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b/>
                <w:bCs/>
                <w:color w:val="000000"/>
                <w:kern w:val="0"/>
                <w:szCs w:val="21"/>
              </w:rPr>
              <w:t>(247)</w:t>
            </w:r>
          </w:p>
        </w:tc>
        <w:tc>
          <w:tcPr>
            <w:tcW w:w="2410" w:type="dxa"/>
            <w:tcBorders>
              <w:top w:val="single" w:sz="8" w:space="0" w:color="auto"/>
              <w:left w:val="nil"/>
              <w:bottom w:val="nil"/>
              <w:right w:val="nil"/>
            </w:tcBorders>
            <w:noWrap/>
            <w:tcMar>
              <w:top w:w="0" w:type="dxa"/>
              <w:left w:w="99" w:type="dxa"/>
              <w:bottom w:w="0" w:type="dxa"/>
              <w:right w:w="99" w:type="dxa"/>
            </w:tcMar>
            <w:vAlign w:val="center"/>
            <w:hideMark/>
          </w:tcPr>
          <w:p w14:paraId="1FA207A4"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横浜国立大学</w:t>
            </w:r>
          </w:p>
        </w:tc>
        <w:tc>
          <w:tcPr>
            <w:tcW w:w="708" w:type="dxa"/>
            <w:tcBorders>
              <w:top w:val="single" w:sz="8" w:space="0" w:color="auto"/>
              <w:left w:val="nil"/>
              <w:bottom w:val="nil"/>
              <w:right w:val="single" w:sz="8" w:space="0" w:color="auto"/>
            </w:tcBorders>
            <w:noWrap/>
            <w:tcMar>
              <w:top w:w="0" w:type="dxa"/>
              <w:left w:w="99" w:type="dxa"/>
              <w:bottom w:w="0" w:type="dxa"/>
              <w:right w:w="99" w:type="dxa"/>
            </w:tcMar>
            <w:vAlign w:val="center"/>
            <w:hideMark/>
          </w:tcPr>
          <w:p w14:paraId="260BF426"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c>
          <w:tcPr>
            <w:tcW w:w="2268" w:type="dxa"/>
            <w:tcBorders>
              <w:top w:val="single" w:sz="8" w:space="0" w:color="auto"/>
              <w:left w:val="nil"/>
              <w:bottom w:val="nil"/>
              <w:right w:val="nil"/>
            </w:tcBorders>
            <w:noWrap/>
            <w:tcMar>
              <w:top w:w="0" w:type="dxa"/>
              <w:left w:w="99" w:type="dxa"/>
              <w:bottom w:w="0" w:type="dxa"/>
              <w:right w:w="99" w:type="dxa"/>
            </w:tcMar>
            <w:vAlign w:val="center"/>
            <w:hideMark/>
          </w:tcPr>
          <w:p w14:paraId="33A219EA"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b/>
                <w:bCs/>
                <w:color w:val="000000"/>
                <w:kern w:val="0"/>
                <w:szCs w:val="21"/>
              </w:rPr>
              <w:t>企業</w:t>
            </w:r>
          </w:p>
        </w:tc>
        <w:tc>
          <w:tcPr>
            <w:tcW w:w="567" w:type="dxa"/>
            <w:tcBorders>
              <w:top w:val="single" w:sz="8" w:space="0" w:color="auto"/>
              <w:left w:val="nil"/>
              <w:bottom w:val="nil"/>
              <w:right w:val="nil"/>
            </w:tcBorders>
            <w:noWrap/>
            <w:tcMar>
              <w:top w:w="0" w:type="dxa"/>
              <w:left w:w="99" w:type="dxa"/>
              <w:bottom w:w="0" w:type="dxa"/>
              <w:right w:w="99" w:type="dxa"/>
            </w:tcMar>
            <w:vAlign w:val="center"/>
            <w:hideMark/>
          </w:tcPr>
          <w:p w14:paraId="6CC9041E"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b/>
                <w:bCs/>
                <w:color w:val="000000"/>
                <w:kern w:val="0"/>
                <w:szCs w:val="21"/>
              </w:rPr>
              <w:t>(37)</w:t>
            </w:r>
          </w:p>
        </w:tc>
      </w:tr>
      <w:tr w:rsidR="001132B0" w:rsidRPr="001132B0" w14:paraId="48345B53" w14:textId="77777777" w:rsidTr="001132B0">
        <w:trPr>
          <w:trHeight w:val="270"/>
        </w:trPr>
        <w:tc>
          <w:tcPr>
            <w:tcW w:w="2268" w:type="dxa"/>
            <w:noWrap/>
            <w:tcMar>
              <w:top w:w="0" w:type="dxa"/>
              <w:left w:w="99" w:type="dxa"/>
              <w:bottom w:w="0" w:type="dxa"/>
              <w:right w:w="99" w:type="dxa"/>
            </w:tcMar>
            <w:vAlign w:val="center"/>
            <w:hideMark/>
          </w:tcPr>
          <w:p w14:paraId="521D3718"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大阪大学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45D77E57"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40</w:t>
            </w:r>
          </w:p>
        </w:tc>
        <w:tc>
          <w:tcPr>
            <w:tcW w:w="2410" w:type="dxa"/>
            <w:noWrap/>
            <w:tcMar>
              <w:top w:w="0" w:type="dxa"/>
              <w:left w:w="99" w:type="dxa"/>
              <w:bottom w:w="0" w:type="dxa"/>
              <w:right w:w="99" w:type="dxa"/>
            </w:tcMar>
            <w:vAlign w:val="center"/>
            <w:hideMark/>
          </w:tcPr>
          <w:p w14:paraId="7716BBA6"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日本体育大学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3E29CCA9"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c>
          <w:tcPr>
            <w:tcW w:w="2268" w:type="dxa"/>
            <w:noWrap/>
            <w:tcMar>
              <w:top w:w="0" w:type="dxa"/>
              <w:left w:w="99" w:type="dxa"/>
              <w:bottom w:w="0" w:type="dxa"/>
              <w:right w:w="99" w:type="dxa"/>
            </w:tcMar>
            <w:vAlign w:val="center"/>
            <w:hideMark/>
          </w:tcPr>
          <w:p w14:paraId="649D44E3"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三菱電機</w:t>
            </w:r>
          </w:p>
        </w:tc>
        <w:tc>
          <w:tcPr>
            <w:tcW w:w="567" w:type="dxa"/>
            <w:noWrap/>
            <w:tcMar>
              <w:top w:w="0" w:type="dxa"/>
              <w:left w:w="99" w:type="dxa"/>
              <w:bottom w:w="0" w:type="dxa"/>
              <w:right w:w="99" w:type="dxa"/>
            </w:tcMar>
            <w:vAlign w:val="center"/>
            <w:hideMark/>
          </w:tcPr>
          <w:p w14:paraId="00689BF9"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7</w:t>
            </w:r>
          </w:p>
        </w:tc>
      </w:tr>
      <w:tr w:rsidR="001132B0" w:rsidRPr="001132B0" w14:paraId="4DE6512D" w14:textId="77777777" w:rsidTr="001132B0">
        <w:trPr>
          <w:trHeight w:val="270"/>
        </w:trPr>
        <w:tc>
          <w:tcPr>
            <w:tcW w:w="2268" w:type="dxa"/>
            <w:noWrap/>
            <w:tcMar>
              <w:top w:w="0" w:type="dxa"/>
              <w:left w:w="99" w:type="dxa"/>
              <w:bottom w:w="0" w:type="dxa"/>
              <w:right w:w="99" w:type="dxa"/>
            </w:tcMar>
            <w:vAlign w:val="center"/>
            <w:hideMark/>
          </w:tcPr>
          <w:p w14:paraId="1BA05E04"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慶應義塾大学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72437FAA"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22</w:t>
            </w:r>
          </w:p>
        </w:tc>
        <w:tc>
          <w:tcPr>
            <w:tcW w:w="2410" w:type="dxa"/>
            <w:noWrap/>
            <w:tcMar>
              <w:top w:w="0" w:type="dxa"/>
              <w:left w:w="99" w:type="dxa"/>
              <w:bottom w:w="0" w:type="dxa"/>
              <w:right w:w="99" w:type="dxa"/>
            </w:tcMar>
            <w:vAlign w:val="center"/>
            <w:hideMark/>
          </w:tcPr>
          <w:p w14:paraId="22859026"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埼玉医科大学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78F7D127"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c>
          <w:tcPr>
            <w:tcW w:w="2268" w:type="dxa"/>
            <w:noWrap/>
            <w:tcMar>
              <w:top w:w="0" w:type="dxa"/>
              <w:left w:w="99" w:type="dxa"/>
              <w:bottom w:w="0" w:type="dxa"/>
              <w:right w:w="99" w:type="dxa"/>
            </w:tcMar>
            <w:vAlign w:val="center"/>
            <w:hideMark/>
          </w:tcPr>
          <w:p w14:paraId="561FACB8"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日本電信電話(NTT)</w:t>
            </w:r>
          </w:p>
        </w:tc>
        <w:tc>
          <w:tcPr>
            <w:tcW w:w="567" w:type="dxa"/>
            <w:noWrap/>
            <w:tcMar>
              <w:top w:w="0" w:type="dxa"/>
              <w:left w:w="99" w:type="dxa"/>
              <w:bottom w:w="0" w:type="dxa"/>
              <w:right w:w="99" w:type="dxa"/>
            </w:tcMar>
            <w:vAlign w:val="center"/>
            <w:hideMark/>
          </w:tcPr>
          <w:p w14:paraId="1831E9E2"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5</w:t>
            </w:r>
          </w:p>
        </w:tc>
      </w:tr>
      <w:tr w:rsidR="001132B0" w:rsidRPr="001132B0" w14:paraId="60B36F73" w14:textId="77777777" w:rsidTr="001132B0">
        <w:trPr>
          <w:trHeight w:val="270"/>
        </w:trPr>
        <w:tc>
          <w:tcPr>
            <w:tcW w:w="2268" w:type="dxa"/>
            <w:noWrap/>
            <w:tcMar>
              <w:top w:w="0" w:type="dxa"/>
              <w:left w:w="99" w:type="dxa"/>
              <w:bottom w:w="0" w:type="dxa"/>
              <w:right w:w="99" w:type="dxa"/>
            </w:tcMar>
            <w:vAlign w:val="center"/>
            <w:hideMark/>
          </w:tcPr>
          <w:p w14:paraId="17C50F88"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東海大学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7DF18242"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19</w:t>
            </w:r>
          </w:p>
        </w:tc>
        <w:tc>
          <w:tcPr>
            <w:tcW w:w="2410" w:type="dxa"/>
            <w:noWrap/>
            <w:tcMar>
              <w:top w:w="0" w:type="dxa"/>
              <w:left w:w="99" w:type="dxa"/>
              <w:bottom w:w="0" w:type="dxa"/>
              <w:right w:w="99" w:type="dxa"/>
            </w:tcMar>
            <w:vAlign w:val="center"/>
            <w:hideMark/>
          </w:tcPr>
          <w:p w14:paraId="351F2479"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東京医科歯科大学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06C71199"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c>
          <w:tcPr>
            <w:tcW w:w="2268" w:type="dxa"/>
            <w:noWrap/>
            <w:tcMar>
              <w:top w:w="0" w:type="dxa"/>
              <w:left w:w="99" w:type="dxa"/>
              <w:bottom w:w="0" w:type="dxa"/>
              <w:right w:w="99" w:type="dxa"/>
            </w:tcMar>
            <w:vAlign w:val="center"/>
            <w:hideMark/>
          </w:tcPr>
          <w:p w14:paraId="1DFAD3AE"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IHI</w:t>
            </w:r>
          </w:p>
        </w:tc>
        <w:tc>
          <w:tcPr>
            <w:tcW w:w="567" w:type="dxa"/>
            <w:noWrap/>
            <w:tcMar>
              <w:top w:w="0" w:type="dxa"/>
              <w:left w:w="99" w:type="dxa"/>
              <w:bottom w:w="0" w:type="dxa"/>
              <w:right w:w="99" w:type="dxa"/>
            </w:tcMar>
            <w:vAlign w:val="center"/>
            <w:hideMark/>
          </w:tcPr>
          <w:p w14:paraId="3A977D6C"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2</w:t>
            </w:r>
          </w:p>
        </w:tc>
      </w:tr>
      <w:tr w:rsidR="001132B0" w:rsidRPr="001132B0" w14:paraId="7A3AA186" w14:textId="77777777" w:rsidTr="001132B0">
        <w:trPr>
          <w:trHeight w:val="270"/>
        </w:trPr>
        <w:tc>
          <w:tcPr>
            <w:tcW w:w="2268" w:type="dxa"/>
            <w:noWrap/>
            <w:tcMar>
              <w:top w:w="0" w:type="dxa"/>
              <w:left w:w="99" w:type="dxa"/>
              <w:bottom w:w="0" w:type="dxa"/>
              <w:right w:w="99" w:type="dxa"/>
            </w:tcMar>
            <w:vAlign w:val="center"/>
            <w:hideMark/>
          </w:tcPr>
          <w:p w14:paraId="5EC77919"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京都大学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257DAA9F"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17</w:t>
            </w:r>
          </w:p>
        </w:tc>
        <w:tc>
          <w:tcPr>
            <w:tcW w:w="2410" w:type="dxa"/>
            <w:noWrap/>
            <w:tcMar>
              <w:top w:w="0" w:type="dxa"/>
              <w:left w:w="99" w:type="dxa"/>
              <w:bottom w:w="0" w:type="dxa"/>
              <w:right w:w="99" w:type="dxa"/>
            </w:tcMar>
            <w:vAlign w:val="center"/>
            <w:hideMark/>
          </w:tcPr>
          <w:p w14:paraId="610756DF"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東京工科大学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719CA34B"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c>
          <w:tcPr>
            <w:tcW w:w="2268" w:type="dxa"/>
            <w:noWrap/>
            <w:tcMar>
              <w:top w:w="0" w:type="dxa"/>
              <w:left w:w="99" w:type="dxa"/>
              <w:bottom w:w="0" w:type="dxa"/>
              <w:right w:w="99" w:type="dxa"/>
            </w:tcMar>
            <w:vAlign w:val="center"/>
            <w:hideMark/>
          </w:tcPr>
          <w:p w14:paraId="21315EDF"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豊田中央研究所</w:t>
            </w:r>
          </w:p>
        </w:tc>
        <w:tc>
          <w:tcPr>
            <w:tcW w:w="567" w:type="dxa"/>
            <w:noWrap/>
            <w:tcMar>
              <w:top w:w="0" w:type="dxa"/>
              <w:left w:w="99" w:type="dxa"/>
              <w:bottom w:w="0" w:type="dxa"/>
              <w:right w:w="99" w:type="dxa"/>
            </w:tcMar>
            <w:vAlign w:val="center"/>
            <w:hideMark/>
          </w:tcPr>
          <w:p w14:paraId="7E1156C4"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2</w:t>
            </w:r>
          </w:p>
        </w:tc>
      </w:tr>
      <w:tr w:rsidR="001132B0" w:rsidRPr="001132B0" w14:paraId="32402FED" w14:textId="77777777" w:rsidTr="001132B0">
        <w:trPr>
          <w:trHeight w:val="270"/>
        </w:trPr>
        <w:tc>
          <w:tcPr>
            <w:tcW w:w="2268" w:type="dxa"/>
            <w:noWrap/>
            <w:tcMar>
              <w:top w:w="0" w:type="dxa"/>
              <w:left w:w="99" w:type="dxa"/>
              <w:bottom w:w="0" w:type="dxa"/>
              <w:right w:w="99" w:type="dxa"/>
            </w:tcMar>
            <w:vAlign w:val="center"/>
            <w:hideMark/>
          </w:tcPr>
          <w:p w14:paraId="3653897E"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東京大学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3DCE6B55"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15</w:t>
            </w:r>
          </w:p>
        </w:tc>
        <w:tc>
          <w:tcPr>
            <w:tcW w:w="2410" w:type="dxa"/>
            <w:noWrap/>
            <w:tcMar>
              <w:top w:w="0" w:type="dxa"/>
              <w:left w:w="99" w:type="dxa"/>
              <w:bottom w:w="0" w:type="dxa"/>
              <w:right w:w="99" w:type="dxa"/>
            </w:tcMar>
            <w:vAlign w:val="center"/>
            <w:hideMark/>
          </w:tcPr>
          <w:p w14:paraId="32F87D70"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中央大学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01F0F833"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c>
          <w:tcPr>
            <w:tcW w:w="2268" w:type="dxa"/>
            <w:noWrap/>
            <w:tcMar>
              <w:top w:w="0" w:type="dxa"/>
              <w:left w:w="99" w:type="dxa"/>
              <w:bottom w:w="0" w:type="dxa"/>
              <w:right w:w="99" w:type="dxa"/>
            </w:tcMar>
            <w:vAlign w:val="center"/>
            <w:hideMark/>
          </w:tcPr>
          <w:p w14:paraId="146E6D15"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パナソニック</w:t>
            </w:r>
          </w:p>
        </w:tc>
        <w:tc>
          <w:tcPr>
            <w:tcW w:w="567" w:type="dxa"/>
            <w:noWrap/>
            <w:tcMar>
              <w:top w:w="0" w:type="dxa"/>
              <w:left w:w="99" w:type="dxa"/>
              <w:bottom w:w="0" w:type="dxa"/>
              <w:right w:w="99" w:type="dxa"/>
            </w:tcMar>
            <w:vAlign w:val="center"/>
            <w:hideMark/>
          </w:tcPr>
          <w:p w14:paraId="6B5B8D14"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2</w:t>
            </w:r>
          </w:p>
        </w:tc>
      </w:tr>
      <w:tr w:rsidR="001132B0" w:rsidRPr="001132B0" w14:paraId="4CBB962B" w14:textId="77777777" w:rsidTr="001132B0">
        <w:trPr>
          <w:trHeight w:val="270"/>
        </w:trPr>
        <w:tc>
          <w:tcPr>
            <w:tcW w:w="2268" w:type="dxa"/>
            <w:noWrap/>
            <w:tcMar>
              <w:top w:w="0" w:type="dxa"/>
              <w:left w:w="99" w:type="dxa"/>
              <w:bottom w:w="0" w:type="dxa"/>
              <w:right w:w="99" w:type="dxa"/>
            </w:tcMar>
            <w:vAlign w:val="center"/>
            <w:hideMark/>
          </w:tcPr>
          <w:p w14:paraId="637B7415"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電気通信大学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1221336E"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15</w:t>
            </w:r>
          </w:p>
        </w:tc>
        <w:tc>
          <w:tcPr>
            <w:tcW w:w="2410" w:type="dxa"/>
            <w:noWrap/>
            <w:tcMar>
              <w:top w:w="0" w:type="dxa"/>
              <w:left w:w="99" w:type="dxa"/>
              <w:bottom w:w="0" w:type="dxa"/>
              <w:right w:w="99" w:type="dxa"/>
            </w:tcMar>
            <w:vAlign w:val="center"/>
            <w:hideMark/>
          </w:tcPr>
          <w:p w14:paraId="1EBEC8B9"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福井工業大学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182718CE"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c>
          <w:tcPr>
            <w:tcW w:w="2268" w:type="dxa"/>
            <w:noWrap/>
            <w:tcMar>
              <w:top w:w="0" w:type="dxa"/>
              <w:left w:w="99" w:type="dxa"/>
              <w:bottom w:w="0" w:type="dxa"/>
              <w:right w:w="99" w:type="dxa"/>
            </w:tcMar>
            <w:vAlign w:val="center"/>
            <w:hideMark/>
          </w:tcPr>
          <w:p w14:paraId="2EEF6822"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浜松フォトニクス</w:t>
            </w:r>
          </w:p>
        </w:tc>
        <w:tc>
          <w:tcPr>
            <w:tcW w:w="567" w:type="dxa"/>
            <w:noWrap/>
            <w:tcMar>
              <w:top w:w="0" w:type="dxa"/>
              <w:left w:w="99" w:type="dxa"/>
              <w:bottom w:w="0" w:type="dxa"/>
              <w:right w:w="99" w:type="dxa"/>
            </w:tcMar>
            <w:vAlign w:val="center"/>
            <w:hideMark/>
          </w:tcPr>
          <w:p w14:paraId="317ABD44"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2</w:t>
            </w:r>
          </w:p>
        </w:tc>
      </w:tr>
      <w:tr w:rsidR="001132B0" w:rsidRPr="001132B0" w14:paraId="18836CD8" w14:textId="77777777" w:rsidTr="001132B0">
        <w:trPr>
          <w:trHeight w:val="270"/>
        </w:trPr>
        <w:tc>
          <w:tcPr>
            <w:tcW w:w="2268" w:type="dxa"/>
            <w:noWrap/>
            <w:tcMar>
              <w:top w:w="0" w:type="dxa"/>
              <w:left w:w="99" w:type="dxa"/>
              <w:bottom w:w="0" w:type="dxa"/>
              <w:right w:w="99" w:type="dxa"/>
            </w:tcMar>
            <w:vAlign w:val="center"/>
            <w:hideMark/>
          </w:tcPr>
          <w:p w14:paraId="537CDFDD"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九州大学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78A4FEDE"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13</w:t>
            </w:r>
          </w:p>
        </w:tc>
        <w:tc>
          <w:tcPr>
            <w:tcW w:w="2410" w:type="dxa"/>
            <w:noWrap/>
            <w:tcMar>
              <w:top w:w="0" w:type="dxa"/>
              <w:left w:w="99" w:type="dxa"/>
              <w:bottom w:w="0" w:type="dxa"/>
              <w:right w:w="99" w:type="dxa"/>
            </w:tcMar>
            <w:vAlign w:val="center"/>
            <w:hideMark/>
          </w:tcPr>
          <w:p w14:paraId="6CD285D4"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兵庫県立大学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63650788"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c>
          <w:tcPr>
            <w:tcW w:w="2268" w:type="dxa"/>
            <w:noWrap/>
            <w:tcMar>
              <w:top w:w="0" w:type="dxa"/>
              <w:left w:w="99" w:type="dxa"/>
              <w:bottom w:w="0" w:type="dxa"/>
              <w:right w:w="99" w:type="dxa"/>
            </w:tcMar>
            <w:vAlign w:val="center"/>
            <w:hideMark/>
          </w:tcPr>
          <w:p w14:paraId="35DECD70"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ギガフォトン</w:t>
            </w:r>
          </w:p>
        </w:tc>
        <w:tc>
          <w:tcPr>
            <w:tcW w:w="567" w:type="dxa"/>
            <w:noWrap/>
            <w:tcMar>
              <w:top w:w="0" w:type="dxa"/>
              <w:left w:w="99" w:type="dxa"/>
              <w:bottom w:w="0" w:type="dxa"/>
              <w:right w:w="99" w:type="dxa"/>
            </w:tcMar>
            <w:vAlign w:val="center"/>
            <w:hideMark/>
          </w:tcPr>
          <w:p w14:paraId="3F7C2425"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2</w:t>
            </w:r>
          </w:p>
        </w:tc>
      </w:tr>
      <w:tr w:rsidR="001132B0" w:rsidRPr="001132B0" w14:paraId="6EFC3713" w14:textId="77777777" w:rsidTr="001132B0">
        <w:trPr>
          <w:trHeight w:val="270"/>
        </w:trPr>
        <w:tc>
          <w:tcPr>
            <w:tcW w:w="2268" w:type="dxa"/>
            <w:noWrap/>
            <w:tcMar>
              <w:top w:w="0" w:type="dxa"/>
              <w:left w:w="99" w:type="dxa"/>
              <w:bottom w:w="0" w:type="dxa"/>
              <w:right w:w="99" w:type="dxa"/>
            </w:tcMar>
            <w:vAlign w:val="center"/>
            <w:hideMark/>
          </w:tcPr>
          <w:p w14:paraId="04F3664D"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近畿大学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08A8448F"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11</w:t>
            </w:r>
          </w:p>
        </w:tc>
        <w:tc>
          <w:tcPr>
            <w:tcW w:w="2410" w:type="dxa"/>
            <w:noWrap/>
            <w:tcMar>
              <w:top w:w="0" w:type="dxa"/>
              <w:left w:w="99" w:type="dxa"/>
              <w:bottom w:w="0" w:type="dxa"/>
              <w:right w:w="99" w:type="dxa"/>
            </w:tcMar>
            <w:vAlign w:val="center"/>
            <w:hideMark/>
          </w:tcPr>
          <w:p w14:paraId="3A5AD859"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福井大学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4A2AA33A"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c>
          <w:tcPr>
            <w:tcW w:w="2268" w:type="dxa"/>
            <w:noWrap/>
            <w:tcMar>
              <w:top w:w="0" w:type="dxa"/>
              <w:left w:w="99" w:type="dxa"/>
              <w:bottom w:w="0" w:type="dxa"/>
              <w:right w:w="99" w:type="dxa"/>
            </w:tcMar>
            <w:vAlign w:val="center"/>
            <w:hideMark/>
          </w:tcPr>
          <w:p w14:paraId="60C4BA31"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東芝</w:t>
            </w:r>
          </w:p>
        </w:tc>
        <w:tc>
          <w:tcPr>
            <w:tcW w:w="567" w:type="dxa"/>
            <w:noWrap/>
            <w:tcMar>
              <w:top w:w="0" w:type="dxa"/>
              <w:left w:w="99" w:type="dxa"/>
              <w:bottom w:w="0" w:type="dxa"/>
              <w:right w:w="99" w:type="dxa"/>
            </w:tcMar>
            <w:vAlign w:val="center"/>
            <w:hideMark/>
          </w:tcPr>
          <w:p w14:paraId="7627C6A2"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2</w:t>
            </w:r>
          </w:p>
        </w:tc>
      </w:tr>
      <w:tr w:rsidR="001132B0" w:rsidRPr="001132B0" w14:paraId="3736D9B2" w14:textId="77777777" w:rsidTr="001132B0">
        <w:trPr>
          <w:trHeight w:val="270"/>
        </w:trPr>
        <w:tc>
          <w:tcPr>
            <w:tcW w:w="2268" w:type="dxa"/>
            <w:noWrap/>
            <w:tcMar>
              <w:top w:w="0" w:type="dxa"/>
              <w:left w:w="99" w:type="dxa"/>
              <w:bottom w:w="0" w:type="dxa"/>
              <w:right w:w="99" w:type="dxa"/>
            </w:tcMar>
            <w:vAlign w:val="center"/>
            <w:hideMark/>
          </w:tcPr>
          <w:p w14:paraId="5CD9C86A"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東京工業大学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29EA75BB"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10</w:t>
            </w:r>
          </w:p>
        </w:tc>
        <w:tc>
          <w:tcPr>
            <w:tcW w:w="2410" w:type="dxa"/>
            <w:noWrap/>
            <w:tcMar>
              <w:top w:w="0" w:type="dxa"/>
              <w:left w:w="99" w:type="dxa"/>
              <w:bottom w:w="0" w:type="dxa"/>
              <w:right w:w="99" w:type="dxa"/>
            </w:tcMar>
            <w:vAlign w:val="center"/>
            <w:hideMark/>
          </w:tcPr>
          <w:p w14:paraId="22B35E01"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岐阜大学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562A0263"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c>
          <w:tcPr>
            <w:tcW w:w="2268" w:type="dxa"/>
            <w:noWrap/>
            <w:tcMar>
              <w:top w:w="0" w:type="dxa"/>
              <w:left w:w="99" w:type="dxa"/>
              <w:bottom w:w="0" w:type="dxa"/>
              <w:right w:w="99" w:type="dxa"/>
            </w:tcMar>
            <w:vAlign w:val="center"/>
            <w:hideMark/>
          </w:tcPr>
          <w:p w14:paraId="24AA6862"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四国総合研究所</w:t>
            </w:r>
          </w:p>
        </w:tc>
        <w:tc>
          <w:tcPr>
            <w:tcW w:w="567" w:type="dxa"/>
            <w:noWrap/>
            <w:tcMar>
              <w:top w:w="0" w:type="dxa"/>
              <w:left w:w="99" w:type="dxa"/>
              <w:bottom w:w="0" w:type="dxa"/>
              <w:right w:w="99" w:type="dxa"/>
            </w:tcMar>
            <w:vAlign w:val="center"/>
            <w:hideMark/>
          </w:tcPr>
          <w:p w14:paraId="387337F7"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2</w:t>
            </w:r>
          </w:p>
        </w:tc>
      </w:tr>
      <w:tr w:rsidR="001132B0" w:rsidRPr="001132B0" w14:paraId="5F30213A" w14:textId="77777777" w:rsidTr="001132B0">
        <w:trPr>
          <w:trHeight w:val="270"/>
        </w:trPr>
        <w:tc>
          <w:tcPr>
            <w:tcW w:w="2268" w:type="dxa"/>
            <w:noWrap/>
            <w:tcMar>
              <w:top w:w="0" w:type="dxa"/>
              <w:left w:w="99" w:type="dxa"/>
              <w:bottom w:w="0" w:type="dxa"/>
              <w:right w:w="99" w:type="dxa"/>
            </w:tcMar>
            <w:vAlign w:val="center"/>
            <w:hideMark/>
          </w:tcPr>
          <w:p w14:paraId="4E4A48C5"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東北大学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12D695DF"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9</w:t>
            </w:r>
          </w:p>
        </w:tc>
        <w:tc>
          <w:tcPr>
            <w:tcW w:w="2410" w:type="dxa"/>
            <w:noWrap/>
            <w:tcMar>
              <w:top w:w="0" w:type="dxa"/>
              <w:left w:w="99" w:type="dxa"/>
              <w:bottom w:w="0" w:type="dxa"/>
              <w:right w:w="99" w:type="dxa"/>
            </w:tcMar>
            <w:vAlign w:val="center"/>
            <w:hideMark/>
          </w:tcPr>
          <w:p w14:paraId="4D40397E"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防衛大学校</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33EA7A6E"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c>
          <w:tcPr>
            <w:tcW w:w="2268" w:type="dxa"/>
            <w:noWrap/>
            <w:tcMar>
              <w:top w:w="0" w:type="dxa"/>
              <w:left w:w="99" w:type="dxa"/>
              <w:bottom w:w="0" w:type="dxa"/>
              <w:right w:w="99" w:type="dxa"/>
            </w:tcMar>
            <w:vAlign w:val="center"/>
            <w:hideMark/>
          </w:tcPr>
          <w:p w14:paraId="456797C4"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古川電気工業</w:t>
            </w:r>
          </w:p>
        </w:tc>
        <w:tc>
          <w:tcPr>
            <w:tcW w:w="567" w:type="dxa"/>
            <w:noWrap/>
            <w:tcMar>
              <w:top w:w="0" w:type="dxa"/>
              <w:left w:w="99" w:type="dxa"/>
              <w:bottom w:w="0" w:type="dxa"/>
              <w:right w:w="99" w:type="dxa"/>
            </w:tcMar>
            <w:vAlign w:val="center"/>
            <w:hideMark/>
          </w:tcPr>
          <w:p w14:paraId="323610D2"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r>
      <w:tr w:rsidR="001132B0" w:rsidRPr="001132B0" w14:paraId="582F0E09" w14:textId="77777777" w:rsidTr="001132B0">
        <w:trPr>
          <w:trHeight w:val="270"/>
        </w:trPr>
        <w:tc>
          <w:tcPr>
            <w:tcW w:w="2268" w:type="dxa"/>
            <w:noWrap/>
            <w:tcMar>
              <w:top w:w="0" w:type="dxa"/>
              <w:left w:w="99" w:type="dxa"/>
              <w:bottom w:w="0" w:type="dxa"/>
              <w:right w:w="99" w:type="dxa"/>
            </w:tcMar>
            <w:vAlign w:val="center"/>
            <w:hideMark/>
          </w:tcPr>
          <w:p w14:paraId="54779F36"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名古屋大学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0C23BF19"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5</w:t>
            </w:r>
          </w:p>
        </w:tc>
        <w:tc>
          <w:tcPr>
            <w:tcW w:w="2410" w:type="dxa"/>
            <w:noWrap/>
            <w:tcMar>
              <w:top w:w="0" w:type="dxa"/>
              <w:left w:w="99" w:type="dxa"/>
              <w:bottom w:w="0" w:type="dxa"/>
              <w:right w:w="99" w:type="dxa"/>
            </w:tcMar>
            <w:vAlign w:val="center"/>
            <w:hideMark/>
          </w:tcPr>
          <w:p w14:paraId="5266EBD0"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筑波大学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51715A36"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c>
          <w:tcPr>
            <w:tcW w:w="2268" w:type="dxa"/>
            <w:noWrap/>
            <w:tcMar>
              <w:top w:w="0" w:type="dxa"/>
              <w:left w:w="99" w:type="dxa"/>
              <w:bottom w:w="0" w:type="dxa"/>
              <w:right w:w="99" w:type="dxa"/>
            </w:tcMar>
            <w:vAlign w:val="center"/>
            <w:hideMark/>
          </w:tcPr>
          <w:p w14:paraId="049EA6AF"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オキサイド</w:t>
            </w:r>
          </w:p>
        </w:tc>
        <w:tc>
          <w:tcPr>
            <w:tcW w:w="567" w:type="dxa"/>
            <w:noWrap/>
            <w:tcMar>
              <w:top w:w="0" w:type="dxa"/>
              <w:left w:w="99" w:type="dxa"/>
              <w:bottom w:w="0" w:type="dxa"/>
              <w:right w:w="99" w:type="dxa"/>
            </w:tcMar>
            <w:vAlign w:val="center"/>
            <w:hideMark/>
          </w:tcPr>
          <w:p w14:paraId="556D2B9D"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r>
      <w:tr w:rsidR="001132B0" w:rsidRPr="001132B0" w14:paraId="54A04573" w14:textId="77777777" w:rsidTr="001132B0">
        <w:trPr>
          <w:trHeight w:val="270"/>
        </w:trPr>
        <w:tc>
          <w:tcPr>
            <w:tcW w:w="2268" w:type="dxa"/>
            <w:noWrap/>
            <w:tcMar>
              <w:top w:w="0" w:type="dxa"/>
              <w:left w:w="99" w:type="dxa"/>
              <w:bottom w:w="0" w:type="dxa"/>
              <w:right w:w="99" w:type="dxa"/>
            </w:tcMar>
            <w:vAlign w:val="center"/>
            <w:hideMark/>
          </w:tcPr>
          <w:p w14:paraId="203A4D9B"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千葉大学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77C00115"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5</w:t>
            </w:r>
          </w:p>
        </w:tc>
        <w:tc>
          <w:tcPr>
            <w:tcW w:w="2410" w:type="dxa"/>
            <w:noWrap/>
            <w:tcMar>
              <w:top w:w="0" w:type="dxa"/>
              <w:left w:w="99" w:type="dxa"/>
              <w:bottom w:w="0" w:type="dxa"/>
              <w:right w:w="99" w:type="dxa"/>
            </w:tcMar>
            <w:vAlign w:val="center"/>
            <w:hideMark/>
          </w:tcPr>
          <w:p w14:paraId="1BF6714D"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宮崎大学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58655563"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c>
          <w:tcPr>
            <w:tcW w:w="2268" w:type="dxa"/>
            <w:noWrap/>
            <w:tcMar>
              <w:top w:w="0" w:type="dxa"/>
              <w:left w:w="99" w:type="dxa"/>
              <w:bottom w:w="0" w:type="dxa"/>
              <w:right w:w="99" w:type="dxa"/>
            </w:tcMar>
            <w:vAlign w:val="center"/>
            <w:hideMark/>
          </w:tcPr>
          <w:p w14:paraId="42899C91"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スタンレー電気</w:t>
            </w:r>
          </w:p>
        </w:tc>
        <w:tc>
          <w:tcPr>
            <w:tcW w:w="567" w:type="dxa"/>
            <w:noWrap/>
            <w:tcMar>
              <w:top w:w="0" w:type="dxa"/>
              <w:left w:w="99" w:type="dxa"/>
              <w:bottom w:w="0" w:type="dxa"/>
              <w:right w:w="99" w:type="dxa"/>
            </w:tcMar>
            <w:vAlign w:val="center"/>
            <w:hideMark/>
          </w:tcPr>
          <w:p w14:paraId="34484C34"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r>
      <w:tr w:rsidR="001132B0" w:rsidRPr="001132B0" w14:paraId="086ABFE8" w14:textId="77777777" w:rsidTr="001132B0">
        <w:trPr>
          <w:trHeight w:val="270"/>
        </w:trPr>
        <w:tc>
          <w:tcPr>
            <w:tcW w:w="2268" w:type="dxa"/>
            <w:noWrap/>
            <w:tcMar>
              <w:top w:w="0" w:type="dxa"/>
              <w:left w:w="99" w:type="dxa"/>
              <w:bottom w:w="0" w:type="dxa"/>
              <w:right w:w="99" w:type="dxa"/>
            </w:tcMar>
            <w:vAlign w:val="center"/>
            <w:hideMark/>
          </w:tcPr>
          <w:p w14:paraId="23952F76"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東京理科大学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2D4A7DD0"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5</w:t>
            </w:r>
          </w:p>
        </w:tc>
        <w:tc>
          <w:tcPr>
            <w:tcW w:w="2410" w:type="dxa"/>
            <w:noWrap/>
            <w:tcMar>
              <w:top w:w="0" w:type="dxa"/>
              <w:left w:w="99" w:type="dxa"/>
              <w:bottom w:w="0" w:type="dxa"/>
              <w:right w:w="99" w:type="dxa"/>
            </w:tcMar>
            <w:vAlign w:val="center"/>
            <w:hideMark/>
          </w:tcPr>
          <w:p w14:paraId="1DC95407"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山梨大学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4FA9649D"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c>
          <w:tcPr>
            <w:tcW w:w="2268" w:type="dxa"/>
            <w:noWrap/>
            <w:tcMar>
              <w:top w:w="0" w:type="dxa"/>
              <w:left w:w="99" w:type="dxa"/>
              <w:bottom w:w="0" w:type="dxa"/>
              <w:right w:w="99" w:type="dxa"/>
            </w:tcMar>
            <w:vAlign w:val="center"/>
            <w:hideMark/>
          </w:tcPr>
          <w:p w14:paraId="3085AD3C"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ユニタック</w:t>
            </w:r>
          </w:p>
        </w:tc>
        <w:tc>
          <w:tcPr>
            <w:tcW w:w="567" w:type="dxa"/>
            <w:noWrap/>
            <w:tcMar>
              <w:top w:w="0" w:type="dxa"/>
              <w:left w:w="99" w:type="dxa"/>
              <w:bottom w:w="0" w:type="dxa"/>
              <w:right w:w="99" w:type="dxa"/>
            </w:tcMar>
            <w:vAlign w:val="center"/>
            <w:hideMark/>
          </w:tcPr>
          <w:p w14:paraId="1353943E"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r>
      <w:tr w:rsidR="001132B0" w:rsidRPr="001132B0" w14:paraId="2CF2F5C7" w14:textId="77777777" w:rsidTr="001132B0">
        <w:trPr>
          <w:trHeight w:val="270"/>
        </w:trPr>
        <w:tc>
          <w:tcPr>
            <w:tcW w:w="2268" w:type="dxa"/>
            <w:noWrap/>
            <w:tcMar>
              <w:top w:w="0" w:type="dxa"/>
              <w:left w:w="99" w:type="dxa"/>
              <w:bottom w:w="0" w:type="dxa"/>
              <w:right w:w="99" w:type="dxa"/>
            </w:tcMar>
            <w:vAlign w:val="center"/>
            <w:hideMark/>
          </w:tcPr>
          <w:p w14:paraId="0250CF4C"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大阪市立大学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712D49EF"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4</w:t>
            </w:r>
          </w:p>
        </w:tc>
        <w:tc>
          <w:tcPr>
            <w:tcW w:w="2410" w:type="dxa"/>
            <w:noWrap/>
            <w:tcMar>
              <w:top w:w="0" w:type="dxa"/>
              <w:left w:w="99" w:type="dxa"/>
              <w:bottom w:w="0" w:type="dxa"/>
              <w:right w:w="99" w:type="dxa"/>
            </w:tcMar>
            <w:vAlign w:val="center"/>
            <w:hideMark/>
          </w:tcPr>
          <w:p w14:paraId="717A3FEC"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大阪府立大学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79F33971"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c>
          <w:tcPr>
            <w:tcW w:w="2268" w:type="dxa"/>
            <w:noWrap/>
            <w:tcMar>
              <w:top w:w="0" w:type="dxa"/>
              <w:left w:w="99" w:type="dxa"/>
              <w:bottom w:w="0" w:type="dxa"/>
              <w:right w:w="99" w:type="dxa"/>
            </w:tcMar>
            <w:vAlign w:val="center"/>
            <w:hideMark/>
          </w:tcPr>
          <w:p w14:paraId="02EF95DF"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フジクラ</w:t>
            </w:r>
          </w:p>
        </w:tc>
        <w:tc>
          <w:tcPr>
            <w:tcW w:w="567" w:type="dxa"/>
            <w:noWrap/>
            <w:tcMar>
              <w:top w:w="0" w:type="dxa"/>
              <w:left w:w="99" w:type="dxa"/>
              <w:bottom w:w="0" w:type="dxa"/>
              <w:right w:w="99" w:type="dxa"/>
            </w:tcMar>
            <w:vAlign w:val="center"/>
            <w:hideMark/>
          </w:tcPr>
          <w:p w14:paraId="3C553C31"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r>
      <w:tr w:rsidR="001132B0" w:rsidRPr="001132B0" w14:paraId="7339F1B8" w14:textId="77777777" w:rsidTr="001132B0">
        <w:trPr>
          <w:trHeight w:val="270"/>
        </w:trPr>
        <w:tc>
          <w:tcPr>
            <w:tcW w:w="2268" w:type="dxa"/>
            <w:noWrap/>
            <w:tcMar>
              <w:top w:w="0" w:type="dxa"/>
              <w:left w:w="99" w:type="dxa"/>
              <w:bottom w:w="0" w:type="dxa"/>
              <w:right w:w="99" w:type="dxa"/>
            </w:tcMar>
            <w:vAlign w:val="center"/>
            <w:hideMark/>
          </w:tcPr>
          <w:p w14:paraId="7FCB92D4"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北海道大学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3FCCD06B"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4</w:t>
            </w:r>
          </w:p>
        </w:tc>
        <w:tc>
          <w:tcPr>
            <w:tcW w:w="2410" w:type="dxa"/>
            <w:noWrap/>
            <w:tcMar>
              <w:top w:w="0" w:type="dxa"/>
              <w:left w:w="99" w:type="dxa"/>
              <w:bottom w:w="0" w:type="dxa"/>
              <w:right w:w="99" w:type="dxa"/>
            </w:tcMar>
            <w:vAlign w:val="center"/>
            <w:hideMark/>
          </w:tcPr>
          <w:p w14:paraId="2F646706"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同志社大学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39D115F7"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c>
          <w:tcPr>
            <w:tcW w:w="2268" w:type="dxa"/>
            <w:noWrap/>
            <w:tcMar>
              <w:top w:w="0" w:type="dxa"/>
              <w:left w:w="99" w:type="dxa"/>
              <w:bottom w:w="0" w:type="dxa"/>
              <w:right w:w="99" w:type="dxa"/>
            </w:tcMar>
            <w:vAlign w:val="center"/>
            <w:hideMark/>
          </w:tcPr>
          <w:p w14:paraId="254474D5"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パイオニア</w:t>
            </w:r>
          </w:p>
        </w:tc>
        <w:tc>
          <w:tcPr>
            <w:tcW w:w="567" w:type="dxa"/>
            <w:noWrap/>
            <w:tcMar>
              <w:top w:w="0" w:type="dxa"/>
              <w:left w:w="99" w:type="dxa"/>
              <w:bottom w:w="0" w:type="dxa"/>
              <w:right w:w="99" w:type="dxa"/>
            </w:tcMar>
            <w:vAlign w:val="center"/>
            <w:hideMark/>
          </w:tcPr>
          <w:p w14:paraId="4E42C986"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r>
      <w:tr w:rsidR="001132B0" w:rsidRPr="001132B0" w14:paraId="48BC6A2E" w14:textId="77777777" w:rsidTr="001132B0">
        <w:trPr>
          <w:trHeight w:val="270"/>
        </w:trPr>
        <w:tc>
          <w:tcPr>
            <w:tcW w:w="2268" w:type="dxa"/>
            <w:noWrap/>
            <w:tcMar>
              <w:top w:w="0" w:type="dxa"/>
              <w:left w:w="99" w:type="dxa"/>
              <w:bottom w:w="0" w:type="dxa"/>
              <w:right w:w="99" w:type="dxa"/>
            </w:tcMar>
            <w:vAlign w:val="center"/>
            <w:hideMark/>
          </w:tcPr>
          <w:p w14:paraId="10FB0A18"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宇都宮大学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09BF0414"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4</w:t>
            </w:r>
          </w:p>
        </w:tc>
        <w:tc>
          <w:tcPr>
            <w:tcW w:w="2410" w:type="dxa"/>
            <w:noWrap/>
            <w:tcMar>
              <w:top w:w="0" w:type="dxa"/>
              <w:left w:w="99" w:type="dxa"/>
              <w:bottom w:w="0" w:type="dxa"/>
              <w:right w:w="99" w:type="dxa"/>
            </w:tcMar>
            <w:vAlign w:val="center"/>
            <w:hideMark/>
          </w:tcPr>
          <w:p w14:paraId="000C2014"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北京郵電大学(中国)</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6C374434"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c>
          <w:tcPr>
            <w:tcW w:w="2268" w:type="dxa"/>
            <w:noWrap/>
            <w:tcMar>
              <w:top w:w="0" w:type="dxa"/>
              <w:left w:w="99" w:type="dxa"/>
              <w:bottom w:w="0" w:type="dxa"/>
              <w:right w:w="99" w:type="dxa"/>
            </w:tcMar>
            <w:vAlign w:val="center"/>
            <w:hideMark/>
          </w:tcPr>
          <w:p w14:paraId="1F406DCA"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QDレーザー</w:t>
            </w:r>
          </w:p>
        </w:tc>
        <w:tc>
          <w:tcPr>
            <w:tcW w:w="567" w:type="dxa"/>
            <w:noWrap/>
            <w:tcMar>
              <w:top w:w="0" w:type="dxa"/>
              <w:left w:w="99" w:type="dxa"/>
              <w:bottom w:w="0" w:type="dxa"/>
              <w:right w:w="99" w:type="dxa"/>
            </w:tcMar>
            <w:vAlign w:val="center"/>
            <w:hideMark/>
          </w:tcPr>
          <w:p w14:paraId="05C0990E"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r>
      <w:tr w:rsidR="001132B0" w:rsidRPr="001132B0" w14:paraId="038A4C61" w14:textId="77777777" w:rsidTr="001132B0">
        <w:trPr>
          <w:trHeight w:val="270"/>
        </w:trPr>
        <w:tc>
          <w:tcPr>
            <w:tcW w:w="2268" w:type="dxa"/>
            <w:noWrap/>
            <w:tcMar>
              <w:top w:w="0" w:type="dxa"/>
              <w:left w:w="99" w:type="dxa"/>
              <w:bottom w:w="0" w:type="dxa"/>
              <w:right w:w="99" w:type="dxa"/>
            </w:tcMar>
            <w:vAlign w:val="center"/>
            <w:hideMark/>
          </w:tcPr>
          <w:p w14:paraId="7F42341C"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愛知工業大学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29D6085D"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4</w:t>
            </w:r>
          </w:p>
        </w:tc>
        <w:tc>
          <w:tcPr>
            <w:tcW w:w="2410" w:type="dxa"/>
            <w:noWrap/>
            <w:tcMar>
              <w:top w:w="0" w:type="dxa"/>
              <w:left w:w="99" w:type="dxa"/>
              <w:bottom w:w="0" w:type="dxa"/>
              <w:right w:w="99" w:type="dxa"/>
            </w:tcMar>
            <w:vAlign w:val="center"/>
            <w:hideMark/>
          </w:tcPr>
          <w:p w14:paraId="130BAABC"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埼玉大学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41A1A4B2"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c>
          <w:tcPr>
            <w:tcW w:w="2268" w:type="dxa"/>
            <w:noWrap/>
            <w:tcMar>
              <w:top w:w="0" w:type="dxa"/>
              <w:left w:w="99" w:type="dxa"/>
              <w:bottom w:w="0" w:type="dxa"/>
              <w:right w:w="99" w:type="dxa"/>
            </w:tcMar>
            <w:vAlign w:val="center"/>
            <w:hideMark/>
          </w:tcPr>
          <w:p w14:paraId="7138158E"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セイコーエプソン</w:t>
            </w:r>
          </w:p>
        </w:tc>
        <w:tc>
          <w:tcPr>
            <w:tcW w:w="567" w:type="dxa"/>
            <w:noWrap/>
            <w:tcMar>
              <w:top w:w="0" w:type="dxa"/>
              <w:left w:w="99" w:type="dxa"/>
              <w:bottom w:w="0" w:type="dxa"/>
              <w:right w:w="99" w:type="dxa"/>
            </w:tcMar>
            <w:vAlign w:val="center"/>
            <w:hideMark/>
          </w:tcPr>
          <w:p w14:paraId="0F9FE113"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r>
      <w:tr w:rsidR="001132B0" w:rsidRPr="001132B0" w14:paraId="4B80FDCE" w14:textId="77777777" w:rsidTr="001132B0">
        <w:trPr>
          <w:trHeight w:val="270"/>
        </w:trPr>
        <w:tc>
          <w:tcPr>
            <w:tcW w:w="2268" w:type="dxa"/>
            <w:noWrap/>
            <w:tcMar>
              <w:top w:w="0" w:type="dxa"/>
              <w:left w:w="99" w:type="dxa"/>
              <w:bottom w:w="0" w:type="dxa"/>
              <w:right w:w="99" w:type="dxa"/>
            </w:tcMar>
            <w:vAlign w:val="center"/>
            <w:hideMark/>
          </w:tcPr>
          <w:p w14:paraId="6BA0DABC"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創価大学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14F452AA"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4</w:t>
            </w:r>
          </w:p>
        </w:tc>
        <w:tc>
          <w:tcPr>
            <w:tcW w:w="2410" w:type="dxa"/>
            <w:noWrap/>
            <w:tcMar>
              <w:top w:w="0" w:type="dxa"/>
              <w:left w:w="99" w:type="dxa"/>
              <w:bottom w:w="0" w:type="dxa"/>
              <w:right w:w="99" w:type="dxa"/>
            </w:tcMar>
            <w:vAlign w:val="center"/>
            <w:hideMark/>
          </w:tcPr>
          <w:p w14:paraId="7C13FAAD"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東北工業大学</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2584C486"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c>
          <w:tcPr>
            <w:tcW w:w="2268" w:type="dxa"/>
            <w:noWrap/>
            <w:tcMar>
              <w:top w:w="0" w:type="dxa"/>
              <w:left w:w="99" w:type="dxa"/>
              <w:bottom w:w="0" w:type="dxa"/>
              <w:right w:w="99" w:type="dxa"/>
            </w:tcMar>
            <w:vAlign w:val="center"/>
            <w:hideMark/>
          </w:tcPr>
          <w:p w14:paraId="7173FDF3"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光伸光学工業</w:t>
            </w:r>
          </w:p>
        </w:tc>
        <w:tc>
          <w:tcPr>
            <w:tcW w:w="567" w:type="dxa"/>
            <w:noWrap/>
            <w:tcMar>
              <w:top w:w="0" w:type="dxa"/>
              <w:left w:w="99" w:type="dxa"/>
              <w:bottom w:w="0" w:type="dxa"/>
              <w:right w:w="99" w:type="dxa"/>
            </w:tcMar>
            <w:vAlign w:val="center"/>
            <w:hideMark/>
          </w:tcPr>
          <w:p w14:paraId="09E2591A"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r>
      <w:tr w:rsidR="001132B0" w:rsidRPr="001132B0" w14:paraId="2E34033A" w14:textId="77777777" w:rsidTr="001132B0">
        <w:trPr>
          <w:trHeight w:val="270"/>
        </w:trPr>
        <w:tc>
          <w:tcPr>
            <w:tcW w:w="2268" w:type="dxa"/>
            <w:noWrap/>
            <w:tcMar>
              <w:top w:w="0" w:type="dxa"/>
              <w:left w:w="99" w:type="dxa"/>
              <w:bottom w:w="0" w:type="dxa"/>
              <w:right w:w="99" w:type="dxa"/>
            </w:tcMar>
            <w:vAlign w:val="center"/>
            <w:hideMark/>
          </w:tcPr>
          <w:p w14:paraId="2E95ACFE"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大阪産業大学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3F1A47FE"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3</w:t>
            </w:r>
          </w:p>
        </w:tc>
        <w:tc>
          <w:tcPr>
            <w:tcW w:w="2410" w:type="dxa"/>
            <w:noWrap/>
            <w:tcMar>
              <w:top w:w="0" w:type="dxa"/>
              <w:left w:w="99" w:type="dxa"/>
              <w:bottom w:w="0" w:type="dxa"/>
              <w:right w:w="99" w:type="dxa"/>
            </w:tcMar>
            <w:vAlign w:val="center"/>
            <w:hideMark/>
          </w:tcPr>
          <w:p w14:paraId="6E48AC32" w14:textId="77777777" w:rsidR="001132B0" w:rsidRPr="001132B0" w:rsidRDefault="001132B0" w:rsidP="000563BF">
            <w:pPr>
              <w:widowControl/>
              <w:ind w:right="-1"/>
              <w:jc w:val="left"/>
              <w:rPr>
                <w:rFonts w:ascii="Calibri" w:eastAsia="ＭＳ Ｐゴシック" w:hAnsi="Calibri" w:cs="Calibri"/>
                <w:kern w:val="0"/>
                <w:sz w:val="22"/>
              </w:rPr>
            </w:pP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7502DA98"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 xml:space="preserve">　</w:t>
            </w:r>
          </w:p>
        </w:tc>
        <w:tc>
          <w:tcPr>
            <w:tcW w:w="2268" w:type="dxa"/>
            <w:noWrap/>
            <w:tcMar>
              <w:top w:w="0" w:type="dxa"/>
              <w:left w:w="99" w:type="dxa"/>
              <w:bottom w:w="0" w:type="dxa"/>
              <w:right w:w="99" w:type="dxa"/>
            </w:tcMar>
            <w:vAlign w:val="center"/>
            <w:hideMark/>
          </w:tcPr>
          <w:p w14:paraId="0988F0BC"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ウシオ電機</w:t>
            </w:r>
          </w:p>
        </w:tc>
        <w:tc>
          <w:tcPr>
            <w:tcW w:w="567" w:type="dxa"/>
            <w:noWrap/>
            <w:tcMar>
              <w:top w:w="0" w:type="dxa"/>
              <w:left w:w="99" w:type="dxa"/>
              <w:bottom w:w="0" w:type="dxa"/>
              <w:right w:w="99" w:type="dxa"/>
            </w:tcMar>
            <w:vAlign w:val="center"/>
            <w:hideMark/>
          </w:tcPr>
          <w:p w14:paraId="658804FB"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r>
      <w:tr w:rsidR="001132B0" w:rsidRPr="001132B0" w14:paraId="340D50D8" w14:textId="77777777" w:rsidTr="001132B0">
        <w:trPr>
          <w:trHeight w:val="270"/>
        </w:trPr>
        <w:tc>
          <w:tcPr>
            <w:tcW w:w="2268" w:type="dxa"/>
            <w:noWrap/>
            <w:tcMar>
              <w:top w:w="0" w:type="dxa"/>
              <w:left w:w="99" w:type="dxa"/>
              <w:bottom w:w="0" w:type="dxa"/>
              <w:right w:w="99" w:type="dxa"/>
            </w:tcMar>
            <w:vAlign w:val="center"/>
            <w:hideMark/>
          </w:tcPr>
          <w:p w14:paraId="1C6C8D15"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関西学院大学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0B6D1D46"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3</w:t>
            </w:r>
          </w:p>
        </w:tc>
        <w:tc>
          <w:tcPr>
            <w:tcW w:w="2410" w:type="dxa"/>
            <w:noWrap/>
            <w:tcMar>
              <w:top w:w="0" w:type="dxa"/>
              <w:left w:w="99" w:type="dxa"/>
              <w:bottom w:w="0" w:type="dxa"/>
              <w:right w:w="99" w:type="dxa"/>
            </w:tcMar>
            <w:vAlign w:val="center"/>
            <w:hideMark/>
          </w:tcPr>
          <w:p w14:paraId="7408B435"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b/>
                <w:bCs/>
                <w:color w:val="000000"/>
                <w:kern w:val="0"/>
                <w:szCs w:val="21"/>
              </w:rPr>
              <w:t>公的研究機関</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0CF654C9"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b/>
                <w:bCs/>
                <w:color w:val="000000"/>
                <w:kern w:val="0"/>
                <w:szCs w:val="21"/>
              </w:rPr>
              <w:t>(36)</w:t>
            </w:r>
          </w:p>
        </w:tc>
        <w:tc>
          <w:tcPr>
            <w:tcW w:w="2268" w:type="dxa"/>
            <w:noWrap/>
            <w:tcMar>
              <w:top w:w="0" w:type="dxa"/>
              <w:left w:w="99" w:type="dxa"/>
              <w:bottom w:w="0" w:type="dxa"/>
              <w:right w:w="99" w:type="dxa"/>
            </w:tcMar>
            <w:vAlign w:val="center"/>
            <w:hideMark/>
          </w:tcPr>
          <w:p w14:paraId="611F5C7D"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日立製作所</w:t>
            </w:r>
          </w:p>
        </w:tc>
        <w:tc>
          <w:tcPr>
            <w:tcW w:w="567" w:type="dxa"/>
            <w:noWrap/>
            <w:tcMar>
              <w:top w:w="0" w:type="dxa"/>
              <w:left w:w="99" w:type="dxa"/>
              <w:bottom w:w="0" w:type="dxa"/>
              <w:right w:w="99" w:type="dxa"/>
            </w:tcMar>
            <w:vAlign w:val="center"/>
            <w:hideMark/>
          </w:tcPr>
          <w:p w14:paraId="0B2C0D77"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r>
      <w:tr w:rsidR="001132B0" w:rsidRPr="001132B0" w14:paraId="2B598A06" w14:textId="77777777" w:rsidTr="001132B0">
        <w:trPr>
          <w:trHeight w:val="270"/>
        </w:trPr>
        <w:tc>
          <w:tcPr>
            <w:tcW w:w="2268" w:type="dxa"/>
            <w:noWrap/>
            <w:tcMar>
              <w:top w:w="0" w:type="dxa"/>
              <w:left w:w="99" w:type="dxa"/>
              <w:bottom w:w="0" w:type="dxa"/>
              <w:right w:w="99" w:type="dxa"/>
            </w:tcMar>
            <w:vAlign w:val="center"/>
            <w:hideMark/>
          </w:tcPr>
          <w:p w14:paraId="7DE3344C"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広島大学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105A52E8"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2</w:t>
            </w:r>
          </w:p>
        </w:tc>
        <w:tc>
          <w:tcPr>
            <w:tcW w:w="2410" w:type="dxa"/>
            <w:noWrap/>
            <w:tcMar>
              <w:top w:w="0" w:type="dxa"/>
              <w:left w:w="99" w:type="dxa"/>
              <w:bottom w:w="0" w:type="dxa"/>
              <w:right w:w="99" w:type="dxa"/>
            </w:tcMar>
            <w:vAlign w:val="center"/>
            <w:hideMark/>
          </w:tcPr>
          <w:p w14:paraId="742B352B"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理化学研究所</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38A396E0"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15</w:t>
            </w:r>
          </w:p>
        </w:tc>
        <w:tc>
          <w:tcPr>
            <w:tcW w:w="2268" w:type="dxa"/>
            <w:noWrap/>
            <w:tcMar>
              <w:top w:w="0" w:type="dxa"/>
              <w:left w:w="99" w:type="dxa"/>
              <w:bottom w:w="0" w:type="dxa"/>
              <w:right w:w="99" w:type="dxa"/>
            </w:tcMar>
            <w:vAlign w:val="center"/>
            <w:hideMark/>
          </w:tcPr>
          <w:p w14:paraId="76DFEAB6"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 </w:t>
            </w:r>
          </w:p>
        </w:tc>
        <w:tc>
          <w:tcPr>
            <w:tcW w:w="567" w:type="dxa"/>
            <w:noWrap/>
            <w:tcMar>
              <w:top w:w="0" w:type="dxa"/>
              <w:left w:w="99" w:type="dxa"/>
              <w:bottom w:w="0" w:type="dxa"/>
              <w:right w:w="99" w:type="dxa"/>
            </w:tcMar>
            <w:vAlign w:val="center"/>
            <w:hideMark/>
          </w:tcPr>
          <w:p w14:paraId="073C3212"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 </w:t>
            </w:r>
          </w:p>
        </w:tc>
      </w:tr>
      <w:tr w:rsidR="001132B0" w:rsidRPr="001132B0" w14:paraId="4046A82F" w14:textId="77777777" w:rsidTr="001132B0">
        <w:trPr>
          <w:trHeight w:val="270"/>
        </w:trPr>
        <w:tc>
          <w:tcPr>
            <w:tcW w:w="2268" w:type="dxa"/>
            <w:noWrap/>
            <w:tcMar>
              <w:top w:w="0" w:type="dxa"/>
              <w:left w:w="99" w:type="dxa"/>
              <w:bottom w:w="0" w:type="dxa"/>
              <w:right w:w="99" w:type="dxa"/>
            </w:tcMar>
            <w:vAlign w:val="center"/>
            <w:hideMark/>
          </w:tcPr>
          <w:p w14:paraId="2510C579"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島根大学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0F747CC4"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2</w:t>
            </w:r>
          </w:p>
        </w:tc>
        <w:tc>
          <w:tcPr>
            <w:tcW w:w="2410" w:type="dxa"/>
            <w:noWrap/>
            <w:tcMar>
              <w:top w:w="0" w:type="dxa"/>
              <w:left w:w="99" w:type="dxa"/>
              <w:bottom w:w="0" w:type="dxa"/>
              <w:right w:w="99" w:type="dxa"/>
            </w:tcMar>
            <w:vAlign w:val="center"/>
            <w:hideMark/>
          </w:tcPr>
          <w:p w14:paraId="02E31B76"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産業技術総合研究所</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5DA13071"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4</w:t>
            </w:r>
          </w:p>
        </w:tc>
        <w:tc>
          <w:tcPr>
            <w:tcW w:w="2268" w:type="dxa"/>
            <w:noWrap/>
            <w:tcMar>
              <w:top w:w="0" w:type="dxa"/>
              <w:left w:w="99" w:type="dxa"/>
              <w:bottom w:w="0" w:type="dxa"/>
              <w:right w:w="99" w:type="dxa"/>
            </w:tcMar>
            <w:vAlign w:val="center"/>
            <w:hideMark/>
          </w:tcPr>
          <w:p w14:paraId="0BCC5033" w14:textId="77777777" w:rsidR="001132B0" w:rsidRPr="001132B0" w:rsidRDefault="001132B0" w:rsidP="000563BF">
            <w:pPr>
              <w:widowControl/>
              <w:ind w:right="-1"/>
              <w:jc w:val="left"/>
              <w:rPr>
                <w:rFonts w:ascii="Calibri" w:eastAsia="ＭＳ Ｐゴシック" w:hAnsi="Calibri" w:cs="Calibri"/>
                <w:kern w:val="0"/>
                <w:sz w:val="22"/>
              </w:rPr>
            </w:pPr>
          </w:p>
        </w:tc>
        <w:tc>
          <w:tcPr>
            <w:tcW w:w="567" w:type="dxa"/>
            <w:noWrap/>
            <w:tcMar>
              <w:top w:w="0" w:type="dxa"/>
              <w:left w:w="99" w:type="dxa"/>
              <w:bottom w:w="0" w:type="dxa"/>
              <w:right w:w="99" w:type="dxa"/>
            </w:tcMar>
            <w:vAlign w:val="center"/>
            <w:hideMark/>
          </w:tcPr>
          <w:p w14:paraId="382D6349"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r>
      <w:tr w:rsidR="001132B0" w:rsidRPr="001132B0" w14:paraId="61774F28" w14:textId="77777777" w:rsidTr="001132B0">
        <w:trPr>
          <w:trHeight w:val="270"/>
        </w:trPr>
        <w:tc>
          <w:tcPr>
            <w:tcW w:w="2268" w:type="dxa"/>
            <w:noWrap/>
            <w:tcMar>
              <w:top w:w="0" w:type="dxa"/>
              <w:left w:w="99" w:type="dxa"/>
              <w:bottom w:w="0" w:type="dxa"/>
              <w:right w:w="99" w:type="dxa"/>
            </w:tcMar>
            <w:vAlign w:val="center"/>
            <w:hideMark/>
          </w:tcPr>
          <w:p w14:paraId="71AEE38B"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日本大学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5D5C4ED8"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2</w:t>
            </w:r>
          </w:p>
        </w:tc>
        <w:tc>
          <w:tcPr>
            <w:tcW w:w="2410" w:type="dxa"/>
            <w:noWrap/>
            <w:tcMar>
              <w:top w:w="0" w:type="dxa"/>
              <w:left w:w="99" w:type="dxa"/>
              <w:bottom w:w="0" w:type="dxa"/>
              <w:right w:w="99" w:type="dxa"/>
            </w:tcMar>
            <w:vAlign w:val="center"/>
            <w:hideMark/>
          </w:tcPr>
          <w:p w14:paraId="39499E58"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分子科学研究所</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584C62B2"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4</w:t>
            </w:r>
          </w:p>
        </w:tc>
        <w:tc>
          <w:tcPr>
            <w:tcW w:w="2268" w:type="dxa"/>
            <w:noWrap/>
            <w:tcMar>
              <w:top w:w="0" w:type="dxa"/>
              <w:left w:w="99" w:type="dxa"/>
              <w:bottom w:w="0" w:type="dxa"/>
              <w:right w:w="99" w:type="dxa"/>
            </w:tcMar>
            <w:vAlign w:val="center"/>
            <w:hideMark/>
          </w:tcPr>
          <w:p w14:paraId="05732082" w14:textId="77777777" w:rsidR="001132B0" w:rsidRPr="001132B0" w:rsidRDefault="001132B0" w:rsidP="000563BF">
            <w:pPr>
              <w:widowControl/>
              <w:ind w:right="-1"/>
              <w:jc w:val="left"/>
              <w:rPr>
                <w:rFonts w:ascii="Calibri" w:eastAsia="ＭＳ Ｐゴシック" w:hAnsi="Calibri" w:cs="Calibri"/>
                <w:kern w:val="0"/>
                <w:sz w:val="22"/>
              </w:rPr>
            </w:pPr>
          </w:p>
        </w:tc>
        <w:tc>
          <w:tcPr>
            <w:tcW w:w="567" w:type="dxa"/>
            <w:noWrap/>
            <w:tcMar>
              <w:top w:w="0" w:type="dxa"/>
              <w:left w:w="99" w:type="dxa"/>
              <w:bottom w:w="0" w:type="dxa"/>
              <w:right w:w="99" w:type="dxa"/>
            </w:tcMar>
            <w:vAlign w:val="center"/>
            <w:hideMark/>
          </w:tcPr>
          <w:p w14:paraId="2CB2C689"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r>
      <w:tr w:rsidR="001132B0" w:rsidRPr="001132B0" w14:paraId="31ECCBAA" w14:textId="77777777" w:rsidTr="001132B0">
        <w:trPr>
          <w:trHeight w:val="270"/>
        </w:trPr>
        <w:tc>
          <w:tcPr>
            <w:tcW w:w="2268" w:type="dxa"/>
            <w:noWrap/>
            <w:tcMar>
              <w:top w:w="0" w:type="dxa"/>
              <w:left w:w="99" w:type="dxa"/>
              <w:bottom w:w="0" w:type="dxa"/>
              <w:right w:w="99" w:type="dxa"/>
            </w:tcMar>
            <w:vAlign w:val="center"/>
            <w:hideMark/>
          </w:tcPr>
          <w:p w14:paraId="3924A61F"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愛媛大学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4E05BF04"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2</w:t>
            </w:r>
          </w:p>
        </w:tc>
        <w:tc>
          <w:tcPr>
            <w:tcW w:w="2410" w:type="dxa"/>
            <w:noWrap/>
            <w:tcMar>
              <w:top w:w="0" w:type="dxa"/>
              <w:left w:w="99" w:type="dxa"/>
              <w:bottom w:w="0" w:type="dxa"/>
              <w:right w:w="99" w:type="dxa"/>
            </w:tcMar>
            <w:vAlign w:val="center"/>
            <w:hideMark/>
          </w:tcPr>
          <w:p w14:paraId="4D7DC86E"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物質・材料研究機構</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6D7F04D7"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3</w:t>
            </w:r>
          </w:p>
        </w:tc>
        <w:tc>
          <w:tcPr>
            <w:tcW w:w="2268" w:type="dxa"/>
            <w:noWrap/>
            <w:tcMar>
              <w:top w:w="0" w:type="dxa"/>
              <w:left w:w="99" w:type="dxa"/>
              <w:bottom w:w="0" w:type="dxa"/>
              <w:right w:w="99" w:type="dxa"/>
            </w:tcMar>
            <w:vAlign w:val="center"/>
            <w:hideMark/>
          </w:tcPr>
          <w:p w14:paraId="3CE9A6FD" w14:textId="77777777" w:rsidR="001132B0" w:rsidRPr="001132B0" w:rsidRDefault="001132B0" w:rsidP="000563BF">
            <w:pPr>
              <w:widowControl/>
              <w:ind w:right="-1"/>
              <w:jc w:val="left"/>
              <w:rPr>
                <w:rFonts w:ascii="Calibri" w:eastAsia="ＭＳ Ｐゴシック" w:hAnsi="Calibri" w:cs="Calibri"/>
                <w:kern w:val="0"/>
                <w:sz w:val="22"/>
              </w:rPr>
            </w:pPr>
          </w:p>
        </w:tc>
        <w:tc>
          <w:tcPr>
            <w:tcW w:w="567" w:type="dxa"/>
            <w:noWrap/>
            <w:tcMar>
              <w:top w:w="0" w:type="dxa"/>
              <w:left w:w="99" w:type="dxa"/>
              <w:bottom w:w="0" w:type="dxa"/>
              <w:right w:w="99" w:type="dxa"/>
            </w:tcMar>
            <w:vAlign w:val="center"/>
            <w:hideMark/>
          </w:tcPr>
          <w:p w14:paraId="6AB80D8D"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r>
      <w:tr w:rsidR="001132B0" w:rsidRPr="001132B0" w14:paraId="4EC27D6D" w14:textId="77777777" w:rsidTr="001132B0">
        <w:trPr>
          <w:trHeight w:val="270"/>
        </w:trPr>
        <w:tc>
          <w:tcPr>
            <w:tcW w:w="2268" w:type="dxa"/>
            <w:noWrap/>
            <w:tcMar>
              <w:top w:w="0" w:type="dxa"/>
              <w:left w:w="99" w:type="dxa"/>
              <w:bottom w:w="0" w:type="dxa"/>
              <w:right w:w="99" w:type="dxa"/>
            </w:tcMar>
            <w:vAlign w:val="center"/>
            <w:hideMark/>
          </w:tcPr>
          <w:p w14:paraId="644E12BF"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静岡大学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223208FF"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2</w:t>
            </w:r>
          </w:p>
        </w:tc>
        <w:tc>
          <w:tcPr>
            <w:tcW w:w="2410" w:type="dxa"/>
            <w:noWrap/>
            <w:tcMar>
              <w:top w:w="0" w:type="dxa"/>
              <w:left w:w="99" w:type="dxa"/>
              <w:bottom w:w="0" w:type="dxa"/>
              <w:right w:w="99" w:type="dxa"/>
            </w:tcMar>
            <w:vAlign w:val="center"/>
            <w:hideMark/>
          </w:tcPr>
          <w:p w14:paraId="748FEFC8"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レーザー総合技術研究所</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50EEC0FE"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3</w:t>
            </w:r>
          </w:p>
        </w:tc>
        <w:tc>
          <w:tcPr>
            <w:tcW w:w="2268" w:type="dxa"/>
            <w:noWrap/>
            <w:tcMar>
              <w:top w:w="0" w:type="dxa"/>
              <w:left w:w="99" w:type="dxa"/>
              <w:bottom w:w="0" w:type="dxa"/>
              <w:right w:w="99" w:type="dxa"/>
            </w:tcMar>
            <w:vAlign w:val="center"/>
            <w:hideMark/>
          </w:tcPr>
          <w:p w14:paraId="726EBB7E" w14:textId="77777777" w:rsidR="001132B0" w:rsidRPr="001132B0" w:rsidRDefault="001132B0" w:rsidP="000563BF">
            <w:pPr>
              <w:widowControl/>
              <w:ind w:right="-1"/>
              <w:jc w:val="left"/>
              <w:rPr>
                <w:rFonts w:ascii="Calibri" w:eastAsia="ＭＳ Ｐゴシック" w:hAnsi="Calibri" w:cs="Calibri"/>
                <w:kern w:val="0"/>
                <w:sz w:val="22"/>
              </w:rPr>
            </w:pPr>
          </w:p>
        </w:tc>
        <w:tc>
          <w:tcPr>
            <w:tcW w:w="567" w:type="dxa"/>
            <w:noWrap/>
            <w:tcMar>
              <w:top w:w="0" w:type="dxa"/>
              <w:left w:w="99" w:type="dxa"/>
              <w:bottom w:w="0" w:type="dxa"/>
              <w:right w:w="99" w:type="dxa"/>
            </w:tcMar>
            <w:vAlign w:val="center"/>
            <w:hideMark/>
          </w:tcPr>
          <w:p w14:paraId="1D1BCE35"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r>
      <w:tr w:rsidR="001132B0" w:rsidRPr="001132B0" w14:paraId="327844FB" w14:textId="77777777" w:rsidTr="001132B0">
        <w:trPr>
          <w:trHeight w:val="270"/>
        </w:trPr>
        <w:tc>
          <w:tcPr>
            <w:tcW w:w="2268" w:type="dxa"/>
            <w:noWrap/>
            <w:tcMar>
              <w:top w:w="0" w:type="dxa"/>
              <w:left w:w="99" w:type="dxa"/>
              <w:bottom w:w="0" w:type="dxa"/>
              <w:right w:w="99" w:type="dxa"/>
            </w:tcMar>
            <w:vAlign w:val="center"/>
            <w:hideMark/>
          </w:tcPr>
          <w:p w14:paraId="1652A4F4"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lastRenderedPageBreak/>
              <w:t>徳島大学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7B8EDCC2"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2</w:t>
            </w:r>
          </w:p>
        </w:tc>
        <w:tc>
          <w:tcPr>
            <w:tcW w:w="2410" w:type="dxa"/>
            <w:noWrap/>
            <w:tcMar>
              <w:top w:w="0" w:type="dxa"/>
              <w:left w:w="99" w:type="dxa"/>
              <w:bottom w:w="0" w:type="dxa"/>
              <w:right w:w="99" w:type="dxa"/>
            </w:tcMar>
            <w:vAlign w:val="center"/>
            <w:hideMark/>
          </w:tcPr>
          <w:p w14:paraId="32B8008E"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日本原子力研究開発機構</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57FA07A6"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3</w:t>
            </w:r>
          </w:p>
        </w:tc>
        <w:tc>
          <w:tcPr>
            <w:tcW w:w="2268" w:type="dxa"/>
            <w:noWrap/>
            <w:tcMar>
              <w:top w:w="0" w:type="dxa"/>
              <w:left w:w="99" w:type="dxa"/>
              <w:bottom w:w="0" w:type="dxa"/>
              <w:right w:w="99" w:type="dxa"/>
            </w:tcMar>
            <w:vAlign w:val="center"/>
            <w:hideMark/>
          </w:tcPr>
          <w:p w14:paraId="2E0450C2" w14:textId="77777777" w:rsidR="001132B0" w:rsidRPr="001132B0" w:rsidRDefault="001132B0" w:rsidP="000563BF">
            <w:pPr>
              <w:widowControl/>
              <w:ind w:right="-1"/>
              <w:jc w:val="left"/>
              <w:rPr>
                <w:rFonts w:ascii="Calibri" w:eastAsia="ＭＳ Ｐゴシック" w:hAnsi="Calibri" w:cs="Calibri"/>
                <w:kern w:val="0"/>
                <w:sz w:val="22"/>
              </w:rPr>
            </w:pPr>
          </w:p>
        </w:tc>
        <w:tc>
          <w:tcPr>
            <w:tcW w:w="567" w:type="dxa"/>
            <w:noWrap/>
            <w:tcMar>
              <w:top w:w="0" w:type="dxa"/>
              <w:left w:w="99" w:type="dxa"/>
              <w:bottom w:w="0" w:type="dxa"/>
              <w:right w:w="99" w:type="dxa"/>
            </w:tcMar>
            <w:vAlign w:val="center"/>
            <w:hideMark/>
          </w:tcPr>
          <w:p w14:paraId="769AFA11"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r>
      <w:tr w:rsidR="001132B0" w:rsidRPr="001132B0" w14:paraId="76ADDD6E" w14:textId="77777777" w:rsidTr="001132B0">
        <w:trPr>
          <w:trHeight w:val="270"/>
        </w:trPr>
        <w:tc>
          <w:tcPr>
            <w:tcW w:w="2268" w:type="dxa"/>
            <w:noWrap/>
            <w:tcMar>
              <w:top w:w="0" w:type="dxa"/>
              <w:left w:w="99" w:type="dxa"/>
              <w:bottom w:w="0" w:type="dxa"/>
              <w:right w:w="99" w:type="dxa"/>
            </w:tcMar>
            <w:vAlign w:val="center"/>
            <w:hideMark/>
          </w:tcPr>
          <w:p w14:paraId="4AFB0CC0"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光産業創成大学大学院</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1C250B1A"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c>
          <w:tcPr>
            <w:tcW w:w="2410" w:type="dxa"/>
            <w:noWrap/>
            <w:tcMar>
              <w:top w:w="0" w:type="dxa"/>
              <w:left w:w="99" w:type="dxa"/>
              <w:bottom w:w="0" w:type="dxa"/>
              <w:right w:w="99" w:type="dxa"/>
            </w:tcMar>
            <w:vAlign w:val="center"/>
            <w:hideMark/>
          </w:tcPr>
          <w:p w14:paraId="5427A6C2"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科学技術振興機構(JST)</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103530CE"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c>
          <w:tcPr>
            <w:tcW w:w="2268" w:type="dxa"/>
            <w:noWrap/>
            <w:tcMar>
              <w:top w:w="0" w:type="dxa"/>
              <w:left w:w="99" w:type="dxa"/>
              <w:bottom w:w="0" w:type="dxa"/>
              <w:right w:w="99" w:type="dxa"/>
            </w:tcMar>
            <w:vAlign w:val="center"/>
            <w:hideMark/>
          </w:tcPr>
          <w:p w14:paraId="639DF785" w14:textId="77777777" w:rsidR="001132B0" w:rsidRPr="001132B0" w:rsidRDefault="001132B0" w:rsidP="000563BF">
            <w:pPr>
              <w:widowControl/>
              <w:ind w:right="-1"/>
              <w:jc w:val="left"/>
              <w:rPr>
                <w:rFonts w:ascii="Calibri" w:eastAsia="ＭＳ Ｐゴシック" w:hAnsi="Calibri" w:cs="Calibri"/>
                <w:kern w:val="0"/>
                <w:sz w:val="22"/>
              </w:rPr>
            </w:pPr>
          </w:p>
        </w:tc>
        <w:tc>
          <w:tcPr>
            <w:tcW w:w="567" w:type="dxa"/>
            <w:noWrap/>
            <w:tcMar>
              <w:top w:w="0" w:type="dxa"/>
              <w:left w:w="99" w:type="dxa"/>
              <w:bottom w:w="0" w:type="dxa"/>
              <w:right w:w="99" w:type="dxa"/>
            </w:tcMar>
            <w:vAlign w:val="center"/>
            <w:hideMark/>
          </w:tcPr>
          <w:p w14:paraId="3E2D9B5C"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r>
      <w:tr w:rsidR="001132B0" w:rsidRPr="001132B0" w14:paraId="1D71FEF0" w14:textId="77777777" w:rsidTr="001132B0">
        <w:trPr>
          <w:trHeight w:val="270"/>
        </w:trPr>
        <w:tc>
          <w:tcPr>
            <w:tcW w:w="2268" w:type="dxa"/>
            <w:noWrap/>
            <w:tcMar>
              <w:top w:w="0" w:type="dxa"/>
              <w:left w:w="99" w:type="dxa"/>
              <w:bottom w:w="0" w:type="dxa"/>
              <w:right w:w="99" w:type="dxa"/>
            </w:tcMar>
            <w:vAlign w:val="center"/>
            <w:hideMark/>
          </w:tcPr>
          <w:p w14:paraId="0714A9F8"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茨城大学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3EC93CE0"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c>
          <w:tcPr>
            <w:tcW w:w="2410" w:type="dxa"/>
            <w:noWrap/>
            <w:tcMar>
              <w:top w:w="0" w:type="dxa"/>
              <w:left w:w="99" w:type="dxa"/>
              <w:bottom w:w="0" w:type="dxa"/>
              <w:right w:w="99" w:type="dxa"/>
            </w:tcMar>
            <w:vAlign w:val="center"/>
            <w:hideMark/>
          </w:tcPr>
          <w:p w14:paraId="4931368A"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核融合科学研究所</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00062BD2"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c>
          <w:tcPr>
            <w:tcW w:w="2268" w:type="dxa"/>
            <w:noWrap/>
            <w:tcMar>
              <w:top w:w="0" w:type="dxa"/>
              <w:left w:w="99" w:type="dxa"/>
              <w:bottom w:w="0" w:type="dxa"/>
              <w:right w:w="99" w:type="dxa"/>
            </w:tcMar>
            <w:vAlign w:val="center"/>
            <w:hideMark/>
          </w:tcPr>
          <w:p w14:paraId="07CBC90C" w14:textId="77777777" w:rsidR="001132B0" w:rsidRPr="001132B0" w:rsidRDefault="001132B0" w:rsidP="000563BF">
            <w:pPr>
              <w:widowControl/>
              <w:ind w:right="-1"/>
              <w:jc w:val="left"/>
              <w:rPr>
                <w:rFonts w:ascii="Calibri" w:eastAsia="ＭＳ Ｐゴシック" w:hAnsi="Calibri" w:cs="Calibri"/>
                <w:kern w:val="0"/>
                <w:sz w:val="22"/>
              </w:rPr>
            </w:pPr>
          </w:p>
        </w:tc>
        <w:tc>
          <w:tcPr>
            <w:tcW w:w="567" w:type="dxa"/>
            <w:noWrap/>
            <w:tcMar>
              <w:top w:w="0" w:type="dxa"/>
              <w:left w:w="99" w:type="dxa"/>
              <w:bottom w:w="0" w:type="dxa"/>
              <w:right w:w="99" w:type="dxa"/>
            </w:tcMar>
            <w:vAlign w:val="center"/>
            <w:hideMark/>
          </w:tcPr>
          <w:p w14:paraId="2FEC75DA"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r>
      <w:tr w:rsidR="001132B0" w:rsidRPr="001132B0" w14:paraId="62D502B7" w14:textId="77777777" w:rsidTr="001132B0">
        <w:trPr>
          <w:trHeight w:val="270"/>
        </w:trPr>
        <w:tc>
          <w:tcPr>
            <w:tcW w:w="2268" w:type="dxa"/>
            <w:noWrap/>
            <w:tcMar>
              <w:top w:w="0" w:type="dxa"/>
              <w:left w:w="99" w:type="dxa"/>
              <w:bottom w:w="0" w:type="dxa"/>
              <w:right w:w="99" w:type="dxa"/>
            </w:tcMar>
            <w:vAlign w:val="center"/>
            <w:hideMark/>
          </w:tcPr>
          <w:p w14:paraId="394DFD2D"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弘前大学</w:t>
            </w:r>
          </w:p>
        </w:tc>
        <w:tc>
          <w:tcPr>
            <w:tcW w:w="851" w:type="dxa"/>
            <w:tcBorders>
              <w:top w:val="nil"/>
              <w:left w:val="nil"/>
              <w:bottom w:val="nil"/>
              <w:right w:val="single" w:sz="8" w:space="0" w:color="auto"/>
            </w:tcBorders>
            <w:noWrap/>
            <w:tcMar>
              <w:top w:w="0" w:type="dxa"/>
              <w:left w:w="99" w:type="dxa"/>
              <w:bottom w:w="0" w:type="dxa"/>
              <w:right w:w="99" w:type="dxa"/>
            </w:tcMar>
            <w:vAlign w:val="center"/>
            <w:hideMark/>
          </w:tcPr>
          <w:p w14:paraId="7FF685D4"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c>
          <w:tcPr>
            <w:tcW w:w="2410" w:type="dxa"/>
            <w:noWrap/>
            <w:tcMar>
              <w:top w:w="0" w:type="dxa"/>
              <w:left w:w="99" w:type="dxa"/>
              <w:bottom w:w="0" w:type="dxa"/>
              <w:right w:w="99" w:type="dxa"/>
            </w:tcMar>
            <w:vAlign w:val="center"/>
            <w:hideMark/>
          </w:tcPr>
          <w:p w14:paraId="2F791818"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高エネルギー加速器研究機構</w:t>
            </w:r>
          </w:p>
        </w:tc>
        <w:tc>
          <w:tcPr>
            <w:tcW w:w="708" w:type="dxa"/>
            <w:tcBorders>
              <w:top w:val="nil"/>
              <w:left w:val="nil"/>
              <w:bottom w:val="nil"/>
              <w:right w:val="single" w:sz="8" w:space="0" w:color="auto"/>
            </w:tcBorders>
            <w:noWrap/>
            <w:tcMar>
              <w:top w:w="0" w:type="dxa"/>
              <w:left w:w="99" w:type="dxa"/>
              <w:bottom w:w="0" w:type="dxa"/>
              <w:right w:w="99" w:type="dxa"/>
            </w:tcMar>
            <w:vAlign w:val="center"/>
            <w:hideMark/>
          </w:tcPr>
          <w:p w14:paraId="539E10C8"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c>
          <w:tcPr>
            <w:tcW w:w="2268" w:type="dxa"/>
            <w:noWrap/>
            <w:tcMar>
              <w:top w:w="0" w:type="dxa"/>
              <w:left w:w="99" w:type="dxa"/>
              <w:bottom w:w="0" w:type="dxa"/>
              <w:right w:w="99" w:type="dxa"/>
            </w:tcMar>
            <w:vAlign w:val="center"/>
            <w:hideMark/>
          </w:tcPr>
          <w:p w14:paraId="71F6AE1B" w14:textId="77777777" w:rsidR="001132B0" w:rsidRPr="001132B0" w:rsidRDefault="001132B0" w:rsidP="000563BF">
            <w:pPr>
              <w:widowControl/>
              <w:ind w:right="-1"/>
              <w:jc w:val="left"/>
              <w:rPr>
                <w:rFonts w:ascii="Calibri" w:eastAsia="ＭＳ Ｐゴシック" w:hAnsi="Calibri" w:cs="Calibri"/>
                <w:kern w:val="0"/>
                <w:sz w:val="22"/>
              </w:rPr>
            </w:pPr>
          </w:p>
        </w:tc>
        <w:tc>
          <w:tcPr>
            <w:tcW w:w="567" w:type="dxa"/>
            <w:noWrap/>
            <w:tcMar>
              <w:top w:w="0" w:type="dxa"/>
              <w:left w:w="99" w:type="dxa"/>
              <w:bottom w:w="0" w:type="dxa"/>
              <w:right w:w="99" w:type="dxa"/>
            </w:tcMar>
            <w:vAlign w:val="center"/>
            <w:hideMark/>
          </w:tcPr>
          <w:p w14:paraId="1F823FC4"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r>
      <w:tr w:rsidR="001132B0" w:rsidRPr="001132B0" w14:paraId="66E08F4C" w14:textId="77777777" w:rsidTr="001132B0">
        <w:trPr>
          <w:trHeight w:val="270"/>
        </w:trPr>
        <w:tc>
          <w:tcPr>
            <w:tcW w:w="2268" w:type="dxa"/>
            <w:tcBorders>
              <w:top w:val="nil"/>
              <w:left w:val="nil"/>
              <w:bottom w:val="single" w:sz="8" w:space="0" w:color="auto"/>
              <w:right w:val="nil"/>
            </w:tcBorders>
            <w:noWrap/>
            <w:tcMar>
              <w:top w:w="0" w:type="dxa"/>
              <w:left w:w="99" w:type="dxa"/>
              <w:bottom w:w="0" w:type="dxa"/>
              <w:right w:w="99" w:type="dxa"/>
            </w:tcMar>
            <w:vAlign w:val="center"/>
            <w:hideMark/>
          </w:tcPr>
          <w:p w14:paraId="20D60F62"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室蘭大学</w:t>
            </w:r>
          </w:p>
        </w:tc>
        <w:tc>
          <w:tcPr>
            <w:tcW w:w="851"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F18E177"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c>
          <w:tcPr>
            <w:tcW w:w="2410" w:type="dxa"/>
            <w:tcBorders>
              <w:top w:val="nil"/>
              <w:left w:val="nil"/>
              <w:bottom w:val="single" w:sz="8" w:space="0" w:color="auto"/>
              <w:right w:val="nil"/>
            </w:tcBorders>
            <w:noWrap/>
            <w:tcMar>
              <w:top w:w="0" w:type="dxa"/>
              <w:left w:w="99" w:type="dxa"/>
              <w:bottom w:w="0" w:type="dxa"/>
              <w:right w:w="99" w:type="dxa"/>
            </w:tcMar>
            <w:vAlign w:val="center"/>
            <w:hideMark/>
          </w:tcPr>
          <w:p w14:paraId="088E7B49"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情報通信機構</w:t>
            </w:r>
          </w:p>
        </w:tc>
        <w:tc>
          <w:tcPr>
            <w:tcW w:w="708"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5D1C45F5"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1</w:t>
            </w:r>
          </w:p>
        </w:tc>
        <w:tc>
          <w:tcPr>
            <w:tcW w:w="2268" w:type="dxa"/>
            <w:tcBorders>
              <w:top w:val="nil"/>
              <w:left w:val="nil"/>
              <w:bottom w:val="single" w:sz="8" w:space="0" w:color="auto"/>
              <w:right w:val="nil"/>
            </w:tcBorders>
            <w:noWrap/>
            <w:tcMar>
              <w:top w:w="0" w:type="dxa"/>
              <w:left w:w="99" w:type="dxa"/>
              <w:bottom w:w="0" w:type="dxa"/>
              <w:right w:w="99" w:type="dxa"/>
            </w:tcMar>
            <w:vAlign w:val="center"/>
            <w:hideMark/>
          </w:tcPr>
          <w:p w14:paraId="20B4A8D0"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 xml:space="preserve">　</w:t>
            </w:r>
          </w:p>
        </w:tc>
        <w:tc>
          <w:tcPr>
            <w:tcW w:w="567" w:type="dxa"/>
            <w:tcBorders>
              <w:top w:val="nil"/>
              <w:left w:val="nil"/>
              <w:bottom w:val="single" w:sz="8" w:space="0" w:color="auto"/>
              <w:right w:val="nil"/>
            </w:tcBorders>
            <w:noWrap/>
            <w:tcMar>
              <w:top w:w="0" w:type="dxa"/>
              <w:left w:w="99" w:type="dxa"/>
              <w:bottom w:w="0" w:type="dxa"/>
              <w:right w:w="99" w:type="dxa"/>
            </w:tcMar>
            <w:vAlign w:val="center"/>
            <w:hideMark/>
          </w:tcPr>
          <w:p w14:paraId="4DBD011D"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color w:val="000000"/>
                <w:kern w:val="0"/>
                <w:szCs w:val="21"/>
              </w:rPr>
              <w:t xml:space="preserve">　</w:t>
            </w:r>
          </w:p>
        </w:tc>
      </w:tr>
    </w:tbl>
    <w:p w14:paraId="4FE647AD" w14:textId="77777777" w:rsidR="001132B0" w:rsidRPr="001132B0" w:rsidRDefault="001132B0" w:rsidP="000563BF">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5058955C" w14:textId="77777777" w:rsidR="001132B0" w:rsidRPr="001132B0" w:rsidRDefault="001132B0" w:rsidP="000563BF">
      <w:pPr>
        <w:widowControl/>
        <w:spacing w:before="49"/>
        <w:ind w:right="-1"/>
        <w:jc w:val="left"/>
        <w:outlineLvl w:val="2"/>
        <w:rPr>
          <w:rFonts w:ascii="ＭＳ ゴシック" w:eastAsia="ＭＳ ゴシック" w:hAnsi="ＭＳ ゴシック" w:cs="ＭＳ Ｐゴシック"/>
          <w:color w:val="000000"/>
          <w:kern w:val="0"/>
          <w:sz w:val="24"/>
          <w:szCs w:val="24"/>
        </w:rPr>
      </w:pPr>
      <w:r w:rsidRPr="001132B0">
        <w:rPr>
          <w:rFonts w:ascii="ＭＳ 明朝" w:eastAsia="ＭＳ 明朝" w:hAnsi="ＭＳ 明朝" w:cs="ＭＳ Ｐゴシック" w:hint="eastAsia"/>
          <w:color w:val="000000"/>
          <w:kern w:val="0"/>
          <w:szCs w:val="21"/>
        </w:rPr>
        <w:t>（２）講演会場・使用機器</w:t>
      </w:r>
    </w:p>
    <w:p w14:paraId="7166B845" w14:textId="77777777" w:rsidR="001132B0" w:rsidRPr="001132B0" w:rsidRDefault="001132B0" w:rsidP="000563BF">
      <w:pPr>
        <w:widowControl/>
        <w:spacing w:before="88"/>
        <w:ind w:right="-1" w:firstLine="210"/>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講演会場には、４号棟の１０室の教室、および、シンポジウム会場として講堂を使用した。１０の教室群は十分な収容人数があり、また、広い廊下を挟んで対向しており講演会場としては理想的な配置である。プログラム編成は、教室間の移動時間や聴衆のスペクトルを考慮して講演時刻や教室の割り当てを行った。前述のように、２日開催のため講演数が多く、特にB部門、D部門では部門内の並列セッションが不可避であった。これらセッション間の聴衆の移動が容易になるよう配慮した。セッション構成を表３に示す。</w:t>
      </w:r>
    </w:p>
    <w:p w14:paraId="0CB824B5" w14:textId="77777777" w:rsidR="001132B0" w:rsidRPr="001132B0" w:rsidRDefault="001132B0" w:rsidP="000563BF">
      <w:pPr>
        <w:widowControl/>
        <w:spacing w:before="88"/>
        <w:ind w:right="-1" w:firstLine="210"/>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各教室にはプロジェクター、スクリーン、PC、AV機器が備え付けられている。休日開催のため、機器のトラブルに備え大変神経を使ったが、これらは良好に保守されていたため大きなトラブルは無かった。</w:t>
      </w:r>
    </w:p>
    <w:p w14:paraId="0F64EE20"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Ⅲ</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Ⅲ-3</w:t>
      </w:r>
    </w:p>
    <w:p w14:paraId="2E100835"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w:t>
      </w:r>
    </w:p>
    <w:p w14:paraId="3817B724" w14:textId="77777777" w:rsidR="001132B0" w:rsidRPr="001132B0" w:rsidRDefault="001132B0" w:rsidP="000563BF">
      <w:pPr>
        <w:widowControl/>
        <w:spacing w:before="49"/>
        <w:ind w:right="-1"/>
        <w:jc w:val="left"/>
        <w:outlineLvl w:val="2"/>
        <w:rPr>
          <w:rFonts w:ascii="ＭＳ ゴシック" w:eastAsia="ＭＳ ゴシック" w:hAnsi="ＭＳ ゴシック" w:cs="ＭＳ Ｐゴシック"/>
          <w:color w:val="000000"/>
          <w:kern w:val="0"/>
          <w:sz w:val="24"/>
          <w:szCs w:val="24"/>
        </w:rPr>
      </w:pPr>
      <w:r w:rsidRPr="001132B0">
        <w:rPr>
          <w:rFonts w:ascii="ＭＳ 明朝" w:eastAsia="ＭＳ 明朝" w:hAnsi="ＭＳ 明朝" w:cs="ＭＳ Ｐゴシック" w:hint="eastAsia"/>
          <w:color w:val="000000"/>
          <w:kern w:val="0"/>
          <w:szCs w:val="21"/>
        </w:rPr>
        <w:t>（３）プログラム編成</w:t>
      </w:r>
    </w:p>
    <w:p w14:paraId="00D9AA69" w14:textId="77777777" w:rsidR="001132B0" w:rsidRPr="001132B0" w:rsidRDefault="001132B0" w:rsidP="000563BF">
      <w:pPr>
        <w:widowControl/>
        <w:spacing w:before="88"/>
        <w:ind w:right="-1" w:firstLine="210"/>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プログラム編成に携わるプログラム委員の選出は、大会の成否を決める重要な判断であり、その責任はプログラム委員長にある。プログラム委員には、該当分野のみならず学術的に広い視野を持ち、また、招待講演や審査にあたり公平に判断できる方を選出する必要がある。加えて、先端研究投稿の呼びかけには、特定の研究グループや特定の学会組織にとらわれず、「学術的に」研究グループの核となる方を選任することが望ましい。さらに、招待講演者の選出や審査業務においては、先端研究の詳細を理解していることが重要である。このような観点から、熟年研究者よりも現場の研究を主務とする中堅、若手の研究者が適任である。</w:t>
      </w:r>
    </w:p>
    <w:p w14:paraId="396B38D0" w14:textId="77777777" w:rsidR="001132B0" w:rsidRPr="001132B0" w:rsidRDefault="001132B0" w:rsidP="000563BF">
      <w:pPr>
        <w:widowControl/>
        <w:spacing w:before="88"/>
        <w:ind w:right="-1" w:firstLine="210"/>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一方、学会側からも要求がある。登壇者が会員に限られると、それを勧誘するプログラム委員が非会員である訳には行かない。また、６０名×２回、延べ１２０名の委員の旅費節約のために開催地近郊に属する方となる。しかし、現実には開催地周辺に分野に偏り無く十分な数の会員が居ることは希である。研究内容は時間と共に著しく変化し、応じて研究グループも変化していく。プログラム構成もそれに適応して変化する必要がある。魅力</w:t>
      </w:r>
      <w:r w:rsidRPr="001132B0">
        <w:rPr>
          <w:rFonts w:ascii="ＭＳ 明朝" w:eastAsia="ＭＳ 明朝" w:hAnsi="ＭＳ 明朝" w:cs="ＭＳ Ｐゴシック" w:hint="eastAsia"/>
          <w:color w:val="000000"/>
          <w:kern w:val="0"/>
          <w:szCs w:val="21"/>
        </w:rPr>
        <w:lastRenderedPageBreak/>
        <w:t>のある招待講演、新鮮な研究者による一般投稿論文を集め、大会の魅力を増すためには、上記学会側の制約を緩和し、優れたプログラム委員を全国から選出できるようなシステムが望まれる。</w:t>
      </w:r>
    </w:p>
    <w:p w14:paraId="616F6605" w14:textId="77777777" w:rsidR="001132B0" w:rsidRPr="001132B0" w:rsidRDefault="001132B0" w:rsidP="000563BF">
      <w:pPr>
        <w:widowControl/>
        <w:spacing w:before="88"/>
        <w:ind w:right="-1" w:firstLine="210"/>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１回プログラム委員会では、シンポジウム企画、招待講演者の選定作業を行った。シンポジウムは「目的、方向性が明確であるか」「テーマ名は参加者に対して魅力的であり、会員、非会員を問わず大会参加への動機となるか」に重点を置いた。一方、招待講演者の選定に際しては新しく魅力的な研究を紹介するために「新進気鋭の若手研究者に依頼する」「プログラム委員、およびその関係グループを原則除外する」「周知の研究を割愛する」ことを念頭に選定作業を行った。</w:t>
      </w:r>
    </w:p>
    <w:p w14:paraId="09A9A6AF" w14:textId="77777777" w:rsidR="001132B0" w:rsidRPr="001132B0" w:rsidRDefault="001132B0" w:rsidP="000563BF">
      <w:pPr>
        <w:widowControl/>
        <w:spacing w:before="88"/>
        <w:ind w:right="-1" w:firstLine="210"/>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２回プログラム委員会では、シンポジウム、招待講演、一般講演を併せたプログラム編成、セッション構成、コマ割付、座長、優秀論文発表賞審査員の選定作業を行った。11セッション並列、すし詰めのコマ割付が必要であった。このため、予め各講演分野の講演件数、予想される参加者数、分野間の聴衆の競合を十分考慮してセッションの外枠を設定し、プログラム委員会ではこの枠に沿ってセッションを構成して戴くようお願いした。</w:t>
      </w:r>
    </w:p>
    <w:p w14:paraId="4C6C4B62" w14:textId="77777777" w:rsidR="001132B0" w:rsidRPr="001132B0" w:rsidRDefault="001132B0" w:rsidP="000563BF">
      <w:pPr>
        <w:widowControl/>
        <w:ind w:right="-1" w:firstLine="210"/>
        <w:rPr>
          <w:rFonts w:ascii="ＭＳ Ｐ明朝" w:eastAsia="ＭＳ Ｐ明朝" w:hAnsi="ＭＳ Ｐ明朝"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7194D733" w14:textId="77777777" w:rsidR="001132B0" w:rsidRPr="001132B0" w:rsidRDefault="001132B0" w:rsidP="000563BF">
      <w:pPr>
        <w:widowControl/>
        <w:spacing w:before="49"/>
        <w:ind w:right="-1"/>
        <w:jc w:val="left"/>
        <w:outlineLvl w:val="2"/>
        <w:rPr>
          <w:rFonts w:ascii="ＭＳ ゴシック" w:eastAsia="ＭＳ ゴシック" w:hAnsi="ＭＳ ゴシック" w:cs="ＭＳ Ｐゴシック"/>
          <w:color w:val="000000"/>
          <w:kern w:val="0"/>
          <w:sz w:val="24"/>
          <w:szCs w:val="24"/>
        </w:rPr>
      </w:pPr>
      <w:r w:rsidRPr="001132B0">
        <w:rPr>
          <w:rFonts w:ascii="ＭＳ 明朝" w:eastAsia="ＭＳ 明朝" w:hAnsi="ＭＳ 明朝" w:cs="ＭＳ Ｐゴシック" w:hint="eastAsia"/>
          <w:color w:val="000000"/>
          <w:kern w:val="0"/>
          <w:szCs w:val="21"/>
        </w:rPr>
        <w:t>（４）座長</w:t>
      </w:r>
    </w:p>
    <w:p w14:paraId="7610AF3E" w14:textId="77777777" w:rsidR="001132B0" w:rsidRPr="001132B0" w:rsidRDefault="001132B0" w:rsidP="000563BF">
      <w:pPr>
        <w:widowControl/>
        <w:spacing w:before="88"/>
        <w:ind w:right="-1" w:firstLine="210"/>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特別講演の座長は実行委員長が勤めた。シンポジウムを含む各セッションの座長は可能な限りプログラム委員が勤め、不足分は前後のセッションの講演者から選定するように配慮した。このため、プログラム委員会中に半数以上の内諾が終了でき、また、座長と講演者の時間的な重複を論理的に避けることができた。</w:t>
      </w:r>
    </w:p>
    <w:p w14:paraId="791FD721" w14:textId="77777777" w:rsidR="001132B0" w:rsidRPr="001132B0" w:rsidRDefault="001132B0" w:rsidP="000563BF">
      <w:pPr>
        <w:widowControl/>
        <w:ind w:right="-1" w:firstLine="21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558D05B2" w14:textId="77777777" w:rsidR="001132B0" w:rsidRPr="001132B0" w:rsidRDefault="001132B0" w:rsidP="000563BF">
      <w:pPr>
        <w:widowControl/>
        <w:spacing w:before="18"/>
        <w:ind w:right="-1"/>
        <w:jc w:val="left"/>
        <w:outlineLvl w:val="1"/>
        <w:rPr>
          <w:rFonts w:ascii="ＭＳ ゴシック" w:eastAsia="ＭＳ ゴシック" w:hAnsi="ＭＳ ゴシック" w:cs="ＭＳ Ｐゴシック"/>
          <w:color w:val="000000"/>
          <w:kern w:val="0"/>
          <w:sz w:val="28"/>
          <w:szCs w:val="28"/>
        </w:rPr>
      </w:pPr>
      <w:r w:rsidRPr="001132B0">
        <w:rPr>
          <w:rFonts w:ascii="ＭＳ 明朝" w:eastAsia="ＭＳ 明朝" w:hAnsi="ＭＳ 明朝" w:cs="ＭＳ Ｐゴシック" w:hint="eastAsia"/>
          <w:color w:val="000000"/>
          <w:kern w:val="0"/>
          <w:szCs w:val="21"/>
        </w:rPr>
        <w:t>１．２　論文発表賞選考</w:t>
      </w:r>
    </w:p>
    <w:p w14:paraId="1E206F7C" w14:textId="77777777" w:rsidR="001132B0" w:rsidRPr="001132B0" w:rsidRDefault="001132B0" w:rsidP="000563BF">
      <w:pPr>
        <w:widowControl/>
        <w:spacing w:before="88"/>
        <w:ind w:right="-1" w:firstLine="210"/>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レーザー学会論文発表賞選考規程に基づき、年次大会において一般論文を発表した若手会員の中から、レーザー科学の発展に貢献しうる優秀な一般講演に対し「優秀論文賞」を、将来性のある一般講演に対し「論文発表奨励賞」に該当する候補者をそれぞれ選出した。</w:t>
      </w:r>
    </w:p>
    <w:p w14:paraId="5D619826" w14:textId="77777777" w:rsidR="001132B0" w:rsidRPr="001132B0" w:rsidRDefault="001132B0" w:rsidP="000563BF">
      <w:pPr>
        <w:widowControl/>
        <w:spacing w:before="49"/>
        <w:ind w:right="-1"/>
        <w:jc w:val="left"/>
        <w:outlineLvl w:val="2"/>
        <w:rPr>
          <w:rFonts w:ascii="ＭＳ ゴシック" w:eastAsia="ＭＳ ゴシック" w:hAnsi="ＭＳ ゴシック" w:cs="ＭＳ Ｐゴシック"/>
          <w:color w:val="000000"/>
          <w:kern w:val="0"/>
          <w:sz w:val="24"/>
          <w:szCs w:val="24"/>
        </w:rPr>
      </w:pPr>
      <w:r w:rsidRPr="001132B0">
        <w:rPr>
          <w:rFonts w:ascii="ＭＳ 明朝" w:eastAsia="ＭＳ 明朝" w:hAnsi="ＭＳ 明朝" w:cs="ＭＳ Ｐゴシック" w:hint="eastAsia"/>
          <w:color w:val="000000"/>
          <w:kern w:val="0"/>
          <w:szCs w:val="21"/>
        </w:rPr>
        <w:t>（１）評価方法</w:t>
      </w:r>
    </w:p>
    <w:p w14:paraId="0416DB2D" w14:textId="3ABDA351" w:rsidR="001132B0" w:rsidRPr="001132B0" w:rsidRDefault="001132B0" w:rsidP="000563BF">
      <w:pPr>
        <w:widowControl/>
        <w:spacing w:before="88"/>
        <w:ind w:right="-1" w:firstLine="210"/>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講演毎に２名の評価者を配し、</w:t>
      </w:r>
      <w:r>
        <w:rPr>
          <w:rFonts w:ascii="ＭＳ 明朝" w:eastAsia="ＭＳ 明朝" w:hAnsi="ＭＳ 明朝" w:cs="ＭＳ Ｐゴシック"/>
          <w:color w:val="0000FF"/>
          <w:kern w:val="0"/>
          <w:szCs w:val="21"/>
          <w:u w:val="single"/>
        </w:rPr>
        <w:fldChar w:fldCharType="begin"/>
      </w:r>
      <w:r>
        <w:rPr>
          <w:rFonts w:ascii="ＭＳ 明朝" w:eastAsia="ＭＳ 明朝" w:hAnsi="ＭＳ 明朝" w:cs="ＭＳ Ｐゴシック" w:hint="eastAsia"/>
          <w:color w:val="0000FF"/>
          <w:kern w:val="0"/>
          <w:szCs w:val="21"/>
          <w:u w:val="single"/>
        </w:rPr>
        <w:instrText>HYPERLINK "https://www.lsj.or.jp/wp-content/uploads/nenjitaikaihoukoku/35/35-02.doc"</w:instrText>
      </w:r>
      <w:r>
        <w:rPr>
          <w:rFonts w:ascii="ＭＳ 明朝" w:eastAsia="ＭＳ 明朝" w:hAnsi="ＭＳ 明朝" w:cs="ＭＳ Ｐゴシック"/>
          <w:color w:val="0000FF"/>
          <w:kern w:val="0"/>
          <w:szCs w:val="21"/>
          <w:u w:val="single"/>
        </w:rPr>
      </w:r>
      <w:r>
        <w:rPr>
          <w:rFonts w:ascii="ＭＳ 明朝" w:eastAsia="ＭＳ 明朝" w:hAnsi="ＭＳ 明朝" w:cs="ＭＳ Ｐゴシック"/>
          <w:color w:val="0000FF"/>
          <w:kern w:val="0"/>
          <w:szCs w:val="21"/>
          <w:u w:val="single"/>
        </w:rPr>
        <w:fldChar w:fldCharType="separate"/>
      </w:r>
      <w:r w:rsidRPr="001132B0">
        <w:rPr>
          <w:rStyle w:val="a5"/>
          <w:rFonts w:ascii="ＭＳ 明朝" w:eastAsia="ＭＳ 明朝" w:hAnsi="ＭＳ 明朝" w:cs="ＭＳ Ｐゴシック" w:hint="eastAsia"/>
          <w:kern w:val="0"/>
          <w:szCs w:val="21"/>
        </w:rPr>
        <w:t>別紙２</w:t>
      </w:r>
      <w:r>
        <w:rPr>
          <w:rFonts w:ascii="ＭＳ 明朝" w:eastAsia="ＭＳ 明朝" w:hAnsi="ＭＳ 明朝" w:cs="ＭＳ Ｐゴシック"/>
          <w:color w:val="0000FF"/>
          <w:kern w:val="0"/>
          <w:szCs w:val="21"/>
          <w:u w:val="single"/>
        </w:rPr>
        <w:fldChar w:fldCharType="end"/>
      </w:r>
      <w:r w:rsidRPr="001132B0">
        <w:rPr>
          <w:rFonts w:ascii="ＭＳ 明朝" w:eastAsia="ＭＳ 明朝" w:hAnsi="ＭＳ 明朝" w:cs="ＭＳ Ｐゴシック" w:hint="eastAsia"/>
          <w:color w:val="000000"/>
          <w:kern w:val="0"/>
          <w:szCs w:val="21"/>
        </w:rPr>
        <w:t>「論文発表評価票」を用いて、①発表内容の評価、および②発表方法の評価を行った。なお、本評価票は第１回プログラム委員会において、その様式を検討し改定をおこなった。</w:t>
      </w:r>
    </w:p>
    <w:p w14:paraId="7BE2FA00" w14:textId="77777777" w:rsidR="001132B0" w:rsidRPr="001132B0" w:rsidRDefault="001132B0" w:rsidP="000563BF">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主な変更点を以下に記す。</w:t>
      </w:r>
    </w:p>
    <w:p w14:paraId="4D9DDC18" w14:textId="77777777" w:rsidR="001132B0" w:rsidRPr="001132B0" w:rsidRDefault="001132B0" w:rsidP="000563BF">
      <w:pPr>
        <w:widowControl/>
        <w:ind w:right="-1" w:hanging="360"/>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①</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ＭＳ Ｐゴシック" w:hint="eastAsia"/>
          <w:color w:val="000000"/>
          <w:kern w:val="0"/>
          <w:szCs w:val="21"/>
        </w:rPr>
        <w:t>評価基準の明示</w:t>
      </w:r>
    </w:p>
    <w:p w14:paraId="3C115591" w14:textId="77777777" w:rsidR="001132B0" w:rsidRPr="001132B0" w:rsidRDefault="001132B0" w:rsidP="000563BF">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評価の基準を年次大会全体の講演の平均値に照らしてどの程度であるか評価基準を評価票に明示した。</w:t>
      </w:r>
    </w:p>
    <w:p w14:paraId="000C7525" w14:textId="77777777" w:rsidR="001132B0" w:rsidRPr="001132B0" w:rsidRDefault="001132B0" w:rsidP="000563BF">
      <w:pPr>
        <w:widowControl/>
        <w:ind w:right="-1" w:hanging="360"/>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lastRenderedPageBreak/>
        <w:t>②</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ＭＳ Ｐゴシック" w:hint="eastAsia"/>
          <w:color w:val="000000"/>
          <w:kern w:val="0"/>
          <w:szCs w:val="21"/>
        </w:rPr>
        <w:t>推薦意思の確認</w:t>
      </w:r>
    </w:p>
    <w:p w14:paraId="78F6BB45" w14:textId="77777777" w:rsidR="001132B0" w:rsidRPr="001132B0" w:rsidRDefault="001132B0" w:rsidP="000563BF">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xml:space="preserve">評価員が該当講演を①特に優れた研究発表と認め、同時に②本研究への発表者の貢献は著しく、論文発表賞候補として強く推薦する旨の意思確認欄を設けた。　</w:t>
      </w:r>
    </w:p>
    <w:p w14:paraId="2C7B3410"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Ⅲ</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Ⅲ-4</w:t>
      </w:r>
    </w:p>
    <w:p w14:paraId="0D8923F4" w14:textId="77777777" w:rsidR="001132B0" w:rsidRPr="001132B0" w:rsidRDefault="001132B0" w:rsidP="000563BF">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61350ED2" w14:textId="77777777" w:rsidR="001132B0" w:rsidRPr="001132B0" w:rsidRDefault="001132B0" w:rsidP="000563BF">
      <w:pPr>
        <w:widowControl/>
        <w:ind w:right="-1" w:hanging="360"/>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③</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ＭＳ Ｐゴシック" w:hint="eastAsia"/>
          <w:color w:val="000000"/>
          <w:kern w:val="0"/>
          <w:szCs w:val="21"/>
        </w:rPr>
        <w:t>利害関係の確認</w:t>
      </w:r>
    </w:p>
    <w:p w14:paraId="4B867D8F" w14:textId="77777777" w:rsidR="001132B0" w:rsidRPr="001132B0" w:rsidRDefault="001132B0" w:rsidP="000563BF">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評価者が評価を受ける者、あるいはその連名者と利害関係に無い事を確認・署名する欄を設けた。</w:t>
      </w:r>
    </w:p>
    <w:p w14:paraId="018BA6AD" w14:textId="77777777" w:rsidR="001132B0" w:rsidRPr="001132B0" w:rsidRDefault="001132B0" w:rsidP="000563BF">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6585F883" w14:textId="77777777" w:rsidR="001132B0" w:rsidRPr="001132B0" w:rsidRDefault="001132B0" w:rsidP="000563BF">
      <w:pPr>
        <w:widowControl/>
        <w:spacing w:before="49"/>
        <w:ind w:right="-1"/>
        <w:jc w:val="left"/>
        <w:outlineLvl w:val="2"/>
        <w:rPr>
          <w:rFonts w:ascii="ＭＳ ゴシック" w:eastAsia="ＭＳ ゴシック" w:hAnsi="ＭＳ ゴシック" w:cs="ＭＳ Ｐゴシック"/>
          <w:color w:val="000000"/>
          <w:kern w:val="0"/>
          <w:sz w:val="24"/>
          <w:szCs w:val="24"/>
        </w:rPr>
      </w:pPr>
      <w:r w:rsidRPr="001132B0">
        <w:rPr>
          <w:rFonts w:ascii="ＭＳ 明朝" w:eastAsia="ＭＳ 明朝" w:hAnsi="ＭＳ 明朝" w:cs="ＭＳ Ｐゴシック" w:hint="eastAsia"/>
          <w:color w:val="000000"/>
          <w:kern w:val="0"/>
          <w:szCs w:val="21"/>
        </w:rPr>
        <w:t>（２）実施状況</w:t>
      </w:r>
    </w:p>
    <w:p w14:paraId="5F9BA63C" w14:textId="77777777" w:rsidR="001132B0" w:rsidRPr="001132B0" w:rsidRDefault="001132B0" w:rsidP="000563BF">
      <w:pPr>
        <w:widowControl/>
        <w:spacing w:before="88"/>
        <w:ind w:right="-1" w:firstLine="210"/>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今回の優秀論文発表賞、および論文発表奨励賞には過去最高の８５件の応募申込があった。表彰規定に基づき、講演部門で高得点を得た２名を候補とした。但し、D部門は、応募者数が２５名であり、他分野に比べ著しく多い事を考慮して例外として各２名を選出した。</w:t>
      </w:r>
    </w:p>
    <w:p w14:paraId="71453FA2" w14:textId="77777777" w:rsidR="001132B0" w:rsidRPr="001132B0" w:rsidRDefault="001132B0" w:rsidP="000563BF">
      <w:pPr>
        <w:widowControl/>
        <w:ind w:right="-1" w:firstLine="21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08A72304" w14:textId="77777777" w:rsidR="001132B0" w:rsidRPr="001132B0" w:rsidRDefault="001132B0" w:rsidP="000563BF">
      <w:pPr>
        <w:widowControl/>
        <w:spacing w:before="18"/>
        <w:ind w:right="-1"/>
        <w:jc w:val="left"/>
        <w:outlineLvl w:val="1"/>
        <w:rPr>
          <w:rFonts w:ascii="ＭＳ ゴシック" w:eastAsia="ＭＳ ゴシック" w:hAnsi="ＭＳ ゴシック" w:cs="ＭＳ Ｐゴシック"/>
          <w:color w:val="000000"/>
          <w:kern w:val="0"/>
          <w:sz w:val="28"/>
          <w:szCs w:val="28"/>
        </w:rPr>
      </w:pPr>
      <w:r w:rsidRPr="001132B0">
        <w:rPr>
          <w:rFonts w:ascii="ＭＳ 明朝" w:eastAsia="ＭＳ 明朝" w:hAnsi="ＭＳ 明朝" w:cs="ＭＳ Ｐゴシック" w:hint="eastAsia"/>
          <w:color w:val="000000"/>
          <w:kern w:val="0"/>
          <w:szCs w:val="21"/>
        </w:rPr>
        <w:t>１．３　次年度申し送り事項</w:t>
      </w:r>
    </w:p>
    <w:p w14:paraId="0EF6F8FE" w14:textId="77777777" w:rsidR="001132B0" w:rsidRPr="001132B0" w:rsidRDefault="001132B0" w:rsidP="000563BF">
      <w:pPr>
        <w:widowControl/>
        <w:spacing w:before="88"/>
        <w:ind w:right="-1" w:firstLine="210"/>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企画やプログラム委員の選定、評価票の改定などの懸案事項はおよそ解決した。しかし、幾つかの点は検討すべき事項として残っている。以下、再検討が強く望まれる事項について再度記す。</w:t>
      </w:r>
    </w:p>
    <w:p w14:paraId="33BAE604" w14:textId="77777777" w:rsidR="001132B0" w:rsidRPr="001132B0" w:rsidRDefault="001132B0" w:rsidP="000563BF">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2416F4B5" w14:textId="77777777" w:rsidR="001132B0" w:rsidRPr="001132B0" w:rsidRDefault="001132B0" w:rsidP="000563BF">
      <w:pPr>
        <w:widowControl/>
        <w:ind w:right="-1" w:hanging="360"/>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①</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ＭＳ Ｐゴシック" w:hint="eastAsia"/>
          <w:color w:val="000000"/>
          <w:kern w:val="0"/>
          <w:szCs w:val="21"/>
        </w:rPr>
        <w:t>非会員登壇の検討</w:t>
      </w:r>
    </w:p>
    <w:p w14:paraId="1FB681A6" w14:textId="77777777" w:rsidR="001132B0" w:rsidRPr="001132B0" w:rsidRDefault="001132B0" w:rsidP="000563BF">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前述したように、潜在的な研究人口は多くありながら、学会への企業研究者の参加が減りつつある。登壇者はレーザー学会会員である事が要求されているが、会員であるか否かは個人資格であり、経費として消化できない場合も多い。会員の参加費＋年会費＋α程度の額を非会員の参加費として請求し、登壇を認めるべきである。また、賛助会員として法人格の会員として登壇を認めるなども検討に値すると考える。</w:t>
      </w:r>
    </w:p>
    <w:p w14:paraId="37987221" w14:textId="77777777" w:rsidR="001132B0" w:rsidRPr="001132B0" w:rsidRDefault="001132B0" w:rsidP="000563BF">
      <w:pPr>
        <w:widowControl/>
        <w:ind w:right="-1" w:hanging="360"/>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②</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ＭＳ Ｐゴシック" w:hint="eastAsia"/>
          <w:color w:val="000000"/>
          <w:kern w:val="0"/>
          <w:szCs w:val="21"/>
        </w:rPr>
        <w:t>大会マニュアルの作成</w:t>
      </w:r>
    </w:p>
    <w:p w14:paraId="6E5F37FF" w14:textId="77777777" w:rsidR="001132B0" w:rsidRPr="001132B0" w:rsidRDefault="001132B0" w:rsidP="000563BF">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他学会では、(a)いつまでに(b)誰が(c)何を実行し(d)誰に報告するのか階層別に記述したマニュアルがある。委嘱に際しては、個々の委員の職務が明示された委嘱状が送られる。しかし、レーザー学会においては、そのマニュアルがない。本業務に対して前回の報告書は公式ではなく、内容も不十分である。</w:t>
      </w:r>
    </w:p>
    <w:p w14:paraId="55F433F0" w14:textId="77777777" w:rsidR="001132B0" w:rsidRPr="001132B0" w:rsidRDefault="001132B0" w:rsidP="000563BF">
      <w:pPr>
        <w:widowControl/>
        <w:ind w:right="-1" w:hanging="360"/>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③</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ＭＳ Ｐゴシック" w:hint="eastAsia"/>
          <w:color w:val="000000"/>
          <w:kern w:val="0"/>
          <w:szCs w:val="21"/>
        </w:rPr>
        <w:t>文書管理</w:t>
      </w:r>
    </w:p>
    <w:p w14:paraId="1479533C" w14:textId="77777777" w:rsidR="001132B0" w:rsidRPr="001132B0" w:rsidRDefault="001132B0" w:rsidP="000563BF">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lastRenderedPageBreak/>
        <w:t>多人数で文書を作成するため、最新バージョンが分からなくなり混乱する。何度改訂しても、いつの間にか旧バージョンに戻ってしまう。事務局において一元管理できる文書管理システムの導入が必要である。</w:t>
      </w:r>
    </w:p>
    <w:p w14:paraId="0D7ADE7F" w14:textId="77777777" w:rsidR="001132B0" w:rsidRPr="001132B0" w:rsidRDefault="001132B0" w:rsidP="000563BF">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3DB65C5E" w14:textId="77777777" w:rsidR="001132B0" w:rsidRPr="001132B0" w:rsidRDefault="001132B0" w:rsidP="000563BF">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xml:space="preserve">　</w:t>
      </w:r>
    </w:p>
    <w:p w14:paraId="18025EC3" w14:textId="77777777" w:rsidR="001132B0" w:rsidRPr="001132B0" w:rsidRDefault="001132B0" w:rsidP="000563BF">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2DFA25CC" w14:textId="77777777" w:rsidR="001132B0" w:rsidRPr="001132B0" w:rsidRDefault="001132B0" w:rsidP="000563BF">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添付書類：</w:t>
      </w:r>
    </w:p>
    <w:p w14:paraId="7088DD78" w14:textId="2A926573" w:rsidR="001132B0" w:rsidRPr="001132B0" w:rsidRDefault="00C22CB8" w:rsidP="000563BF">
      <w:pPr>
        <w:widowControl/>
        <w:spacing w:before="88"/>
        <w:ind w:right="-1"/>
        <w:jc w:val="left"/>
        <w:rPr>
          <w:rFonts w:ascii="ＭＳ ゴシック" w:eastAsia="ＭＳ ゴシック" w:hAnsi="ＭＳ ゴシック" w:cs="ＭＳ Ｐゴシック"/>
          <w:color w:val="000000"/>
          <w:kern w:val="0"/>
          <w:szCs w:val="21"/>
        </w:rPr>
      </w:pPr>
      <w:hyperlink r:id="rId5" w:history="1">
        <w:r w:rsidR="001132B0" w:rsidRPr="001132B0">
          <w:rPr>
            <w:rStyle w:val="a5"/>
            <w:rFonts w:ascii="ＭＳ 明朝" w:eastAsia="ＭＳ 明朝" w:hAnsi="ＭＳ 明朝" w:cs="ＭＳ Ｐゴシック" w:hint="eastAsia"/>
            <w:kern w:val="0"/>
            <w:szCs w:val="21"/>
          </w:rPr>
          <w:t>別紙１</w:t>
        </w:r>
      </w:hyperlink>
      <w:r w:rsidR="001132B0" w:rsidRPr="001132B0">
        <w:rPr>
          <w:rFonts w:ascii="ＭＳ 明朝" w:eastAsia="ＭＳ 明朝" w:hAnsi="ＭＳ 明朝" w:cs="ＭＳ Ｐゴシック" w:hint="eastAsia"/>
          <w:color w:val="000000"/>
          <w:kern w:val="0"/>
          <w:szCs w:val="21"/>
        </w:rPr>
        <w:t xml:space="preserve">　セッション構成（２ページ）</w:t>
      </w:r>
    </w:p>
    <w:p w14:paraId="4DA5470B" w14:textId="5BEF267A" w:rsidR="001132B0" w:rsidRPr="001132B0" w:rsidRDefault="00C22CB8" w:rsidP="000563BF">
      <w:pPr>
        <w:widowControl/>
        <w:spacing w:before="88"/>
        <w:ind w:right="-1"/>
        <w:jc w:val="left"/>
        <w:rPr>
          <w:rFonts w:ascii="ＭＳ ゴシック" w:eastAsia="ＭＳ ゴシック" w:hAnsi="ＭＳ ゴシック" w:cs="ＭＳ Ｐゴシック"/>
          <w:color w:val="000000"/>
          <w:kern w:val="0"/>
          <w:szCs w:val="21"/>
        </w:rPr>
      </w:pPr>
      <w:hyperlink r:id="rId6" w:history="1">
        <w:r w:rsidR="001132B0" w:rsidRPr="001132B0">
          <w:rPr>
            <w:rStyle w:val="a5"/>
            <w:rFonts w:ascii="ＭＳ 明朝" w:eastAsia="ＭＳ 明朝" w:hAnsi="ＭＳ 明朝" w:cs="ＭＳ Ｐゴシック" w:hint="eastAsia"/>
            <w:kern w:val="0"/>
            <w:szCs w:val="21"/>
          </w:rPr>
          <w:t>別紙２</w:t>
        </w:r>
      </w:hyperlink>
      <w:r w:rsidR="001132B0" w:rsidRPr="001132B0">
        <w:rPr>
          <w:rFonts w:ascii="ＭＳ 明朝" w:eastAsia="ＭＳ 明朝" w:hAnsi="ＭＳ 明朝" w:cs="ＭＳ Ｐゴシック" w:hint="eastAsia"/>
          <w:color w:val="000000"/>
          <w:kern w:val="0"/>
          <w:szCs w:val="21"/>
        </w:rPr>
        <w:t xml:space="preserve">　論文発表評価票（１ページ）</w:t>
      </w:r>
    </w:p>
    <w:p w14:paraId="58A353FA"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FF0000"/>
          <w:kern w:val="0"/>
          <w:szCs w:val="21"/>
        </w:rPr>
        <w:t> </w:t>
      </w:r>
    </w:p>
    <w:p w14:paraId="0CD975A4"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FF0000"/>
          <w:kern w:val="0"/>
          <w:szCs w:val="21"/>
        </w:rPr>
        <w:t> </w:t>
      </w:r>
    </w:p>
    <w:p w14:paraId="0D82C390"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FF0000"/>
          <w:kern w:val="0"/>
          <w:szCs w:val="21"/>
        </w:rPr>
        <w:t> </w:t>
      </w:r>
    </w:p>
    <w:p w14:paraId="6C951A84"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FF0000"/>
          <w:kern w:val="0"/>
          <w:szCs w:val="21"/>
        </w:rPr>
        <w:t> </w:t>
      </w:r>
    </w:p>
    <w:p w14:paraId="2F27246D"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FF0000"/>
          <w:kern w:val="0"/>
          <w:szCs w:val="21"/>
        </w:rPr>
        <w:t> </w:t>
      </w:r>
    </w:p>
    <w:p w14:paraId="0BAD47C9"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FF0000"/>
          <w:kern w:val="0"/>
          <w:szCs w:val="21"/>
        </w:rPr>
        <w:t> </w:t>
      </w:r>
    </w:p>
    <w:p w14:paraId="11A7A9DD"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FF0000"/>
          <w:kern w:val="0"/>
          <w:szCs w:val="21"/>
        </w:rPr>
        <w:t> </w:t>
      </w:r>
    </w:p>
    <w:p w14:paraId="682C2D78"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FF0000"/>
          <w:kern w:val="0"/>
          <w:szCs w:val="21"/>
        </w:rPr>
        <w:t> </w:t>
      </w:r>
    </w:p>
    <w:p w14:paraId="01D9388D"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FF0000"/>
          <w:kern w:val="0"/>
          <w:szCs w:val="21"/>
        </w:rPr>
        <w:t> </w:t>
      </w:r>
    </w:p>
    <w:p w14:paraId="055B388A"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FF0000"/>
          <w:kern w:val="0"/>
          <w:szCs w:val="21"/>
        </w:rPr>
        <w:t> </w:t>
      </w:r>
    </w:p>
    <w:p w14:paraId="1794CC45"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FF0000"/>
          <w:kern w:val="0"/>
          <w:szCs w:val="21"/>
        </w:rPr>
        <w:t> </w:t>
      </w:r>
    </w:p>
    <w:p w14:paraId="426D3E23"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FF0000"/>
          <w:kern w:val="0"/>
          <w:szCs w:val="21"/>
        </w:rPr>
        <w:t> </w:t>
      </w:r>
    </w:p>
    <w:p w14:paraId="73F58F74"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Ⅲ</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Ⅲ-5</w:t>
      </w:r>
    </w:p>
    <w:p w14:paraId="2E8D4948"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FF0000"/>
          <w:kern w:val="0"/>
          <w:szCs w:val="21"/>
        </w:rPr>
        <w:t> </w:t>
      </w:r>
    </w:p>
    <w:p w14:paraId="7D41179C"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2．現地実行委員会報告</w:t>
      </w:r>
    </w:p>
    <w:p w14:paraId="4533AE50"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2.1 総務係</w:t>
      </w:r>
    </w:p>
    <w:p w14:paraId="6AB3099A" w14:textId="77777777" w:rsidR="001132B0" w:rsidRPr="001132B0" w:rsidRDefault="001132B0" w:rsidP="000563BF">
      <w:pPr>
        <w:widowControl/>
        <w:spacing w:before="23"/>
        <w:ind w:right="-1"/>
        <w:jc w:val="righ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大越 昌幸（主査），佐藤 正健（副査），立崎 武弘，増子 拓紀</w:t>
      </w:r>
    </w:p>
    <w:p w14:paraId="71845147"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7C2F060D"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内容：</w:t>
      </w:r>
    </w:p>
    <w:p w14:paraId="33082B44"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（１） 実行委員会の開催</w:t>
      </w:r>
    </w:p>
    <w:p w14:paraId="5B70A3FF"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（２） 参加費について</w:t>
      </w:r>
    </w:p>
    <w:p w14:paraId="0B5054BE"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（３） 作業内容</w:t>
      </w:r>
    </w:p>
    <w:p w14:paraId="23CFAE1B"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（４） 申送り事項</w:t>
      </w:r>
    </w:p>
    <w:p w14:paraId="7156F44F"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2FE764E0"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lastRenderedPageBreak/>
        <w:t>（１） 実行委員会の開催</w:t>
      </w:r>
    </w:p>
    <w:p w14:paraId="5B15A7AF"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下記のように計 4 回の実行委員会を開催した．</w:t>
      </w:r>
    </w:p>
    <w:p w14:paraId="68CEDB42"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62BE6863"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 1 回実行委員会</w:t>
      </w:r>
    </w:p>
    <w:p w14:paraId="3DB79002"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日 時：2014 年 5 月 28 日（水）13:30～16:20</w:t>
      </w:r>
    </w:p>
    <w:p w14:paraId="461C61BC"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場 所：東海大学　高輪キャンパス　4103教室</w:t>
      </w:r>
    </w:p>
    <w:p w14:paraId="49DE4E4D"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議 事：</w:t>
      </w:r>
    </w:p>
    <w:p w14:paraId="706EB41D" w14:textId="77777777" w:rsidR="001132B0" w:rsidRPr="001132B0" w:rsidRDefault="001132B0" w:rsidP="000563BF">
      <w:pPr>
        <w:widowControl/>
        <w:spacing w:before="23"/>
        <w:ind w:right="-1" w:firstLine="315"/>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１．自己紹介</w:t>
      </w:r>
    </w:p>
    <w:p w14:paraId="6200BC10" w14:textId="77777777" w:rsidR="001132B0" w:rsidRPr="001132B0" w:rsidRDefault="001132B0" w:rsidP="000563BF">
      <w:pPr>
        <w:widowControl/>
        <w:spacing w:before="23"/>
        <w:ind w:right="-1" w:firstLine="315"/>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２．実行委員会の構成と名簿の確認                                          </w:t>
      </w:r>
    </w:p>
    <w:p w14:paraId="513B91A5" w14:textId="0382B8BA" w:rsidR="001132B0" w:rsidRPr="001132B0" w:rsidRDefault="001132B0" w:rsidP="000563BF">
      <w:pPr>
        <w:widowControl/>
        <w:spacing w:before="23"/>
        <w:ind w:right="-1" w:firstLine="315"/>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３．プログラム委員会の構成</w:t>
      </w:r>
    </w:p>
    <w:p w14:paraId="754F4CFE" w14:textId="48F57995" w:rsidR="001132B0" w:rsidRPr="001132B0" w:rsidRDefault="001132B0" w:rsidP="000563BF">
      <w:pPr>
        <w:widowControl/>
        <w:spacing w:before="23"/>
        <w:ind w:right="-1" w:firstLine="315"/>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４．役割分担と作業内容</w:t>
      </w:r>
    </w:p>
    <w:p w14:paraId="7E49953F" w14:textId="77777777" w:rsidR="001132B0" w:rsidRPr="001132B0" w:rsidRDefault="001132B0" w:rsidP="00C22CB8">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５．全体計画</w:t>
      </w:r>
    </w:p>
    <w:p w14:paraId="67EF7E28" w14:textId="0C4623F2" w:rsidR="001132B0" w:rsidRPr="001132B0" w:rsidRDefault="001132B0" w:rsidP="00C22CB8">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①</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ＭＳ Ｐゴシック" w:hint="eastAsia"/>
          <w:color w:val="000000"/>
          <w:kern w:val="0"/>
          <w:szCs w:val="21"/>
        </w:rPr>
        <w:t>第35回年次大会の概要</w:t>
      </w:r>
    </w:p>
    <w:p w14:paraId="69C7B080" w14:textId="79DDB415" w:rsidR="001132B0" w:rsidRPr="001132B0" w:rsidRDefault="001132B0" w:rsidP="00C22CB8">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②</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ＭＳ Ｐゴシック" w:hint="eastAsia"/>
          <w:color w:val="000000"/>
          <w:kern w:val="0"/>
          <w:szCs w:val="21"/>
        </w:rPr>
        <w:t>全体スケジュール</w:t>
      </w:r>
    </w:p>
    <w:p w14:paraId="2CCB14E3" w14:textId="77777777" w:rsidR="001132B0" w:rsidRPr="001132B0" w:rsidRDefault="001132B0" w:rsidP="00C22CB8">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③</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ＭＳ Ｐゴシック" w:hint="eastAsia"/>
          <w:color w:val="000000"/>
          <w:kern w:val="0"/>
          <w:szCs w:val="21"/>
        </w:rPr>
        <w:t>年次大会予算案</w:t>
      </w:r>
    </w:p>
    <w:p w14:paraId="05ED2202" w14:textId="49527A2C" w:rsidR="001132B0" w:rsidRPr="001132B0" w:rsidRDefault="001132B0" w:rsidP="00C22CB8">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④ 支給基準</w:t>
      </w:r>
    </w:p>
    <w:p w14:paraId="753E5C86" w14:textId="7C25BD3A" w:rsidR="001132B0" w:rsidRPr="001132B0" w:rsidRDefault="001132B0" w:rsidP="000563BF">
      <w:pPr>
        <w:widowControl/>
        <w:spacing w:before="23"/>
        <w:ind w:right="-1" w:firstLine="315"/>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６．講演会場について</w:t>
      </w:r>
    </w:p>
    <w:p w14:paraId="74706A8D" w14:textId="4ED952B4" w:rsidR="001132B0" w:rsidRPr="001132B0" w:rsidRDefault="001132B0" w:rsidP="000563BF">
      <w:pPr>
        <w:widowControl/>
        <w:spacing w:before="23"/>
        <w:ind w:right="-1" w:firstLine="315"/>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７．懇親会について</w:t>
      </w:r>
    </w:p>
    <w:p w14:paraId="17B49664" w14:textId="0246AE51" w:rsidR="001132B0" w:rsidRPr="001132B0" w:rsidRDefault="001132B0" w:rsidP="000563BF">
      <w:pPr>
        <w:widowControl/>
        <w:spacing w:before="23"/>
        <w:ind w:right="-1" w:firstLine="315"/>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８．特別講演会、シンポジウムについて</w:t>
      </w:r>
    </w:p>
    <w:p w14:paraId="05FA34DA" w14:textId="6C9A149E" w:rsidR="001132B0" w:rsidRPr="001132B0" w:rsidRDefault="001132B0" w:rsidP="000563BF">
      <w:pPr>
        <w:widowControl/>
        <w:spacing w:before="23"/>
        <w:ind w:right="-1" w:firstLine="315"/>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９．助成，賛助について </w:t>
      </w:r>
    </w:p>
    <w:p w14:paraId="6ACA3D59" w14:textId="6E15DE45" w:rsidR="001132B0" w:rsidRPr="001132B0" w:rsidRDefault="001132B0" w:rsidP="000563BF">
      <w:pPr>
        <w:widowControl/>
        <w:spacing w:before="23"/>
        <w:ind w:right="-1" w:firstLine="315"/>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１０．ポスター作成</w:t>
      </w:r>
    </w:p>
    <w:p w14:paraId="6BA07B56" w14:textId="77777777" w:rsidR="001132B0" w:rsidRPr="001132B0" w:rsidRDefault="001132B0" w:rsidP="000563BF">
      <w:pPr>
        <w:widowControl/>
        <w:spacing w:before="23"/>
        <w:ind w:right="-1" w:firstLine="315"/>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１１．今後の作業スケジュール</w:t>
      </w:r>
    </w:p>
    <w:p w14:paraId="06A883C3" w14:textId="77777777" w:rsidR="001132B0" w:rsidRPr="001132B0" w:rsidRDefault="001132B0" w:rsidP="000563BF">
      <w:pPr>
        <w:widowControl/>
        <w:spacing w:before="23"/>
        <w:ind w:right="-1" w:firstLine="315"/>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１２．その他</w:t>
      </w:r>
    </w:p>
    <w:p w14:paraId="09D38A83" w14:textId="77777777" w:rsidR="001132B0" w:rsidRPr="001132B0" w:rsidRDefault="001132B0" w:rsidP="000563BF">
      <w:pPr>
        <w:widowControl/>
        <w:spacing w:before="23"/>
        <w:ind w:right="-1" w:firstLine="315"/>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１３．会場の見学</w:t>
      </w:r>
    </w:p>
    <w:p w14:paraId="13757FAF"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1DB029FA" w14:textId="77777777" w:rsidR="001132B0" w:rsidRPr="001132B0" w:rsidRDefault="001132B0" w:rsidP="000563BF">
      <w:pPr>
        <w:widowControl/>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2</w:t>
      </w:r>
      <w:r w:rsidRPr="001132B0">
        <w:rPr>
          <w:rFonts w:ascii="ＭＳ 明朝" w:eastAsia="ＭＳ 明朝" w:hAnsi="ＭＳ 明朝" w:cs="ＭＳ Ｐゴシック" w:hint="eastAsia"/>
          <w:color w:val="000000"/>
          <w:spacing w:val="-8"/>
          <w:kern w:val="0"/>
          <w:szCs w:val="21"/>
        </w:rPr>
        <w:t> </w:t>
      </w:r>
      <w:r w:rsidRPr="001132B0">
        <w:rPr>
          <w:rFonts w:ascii="ＭＳ 明朝" w:eastAsia="ＭＳ 明朝" w:hAnsi="ＭＳ 明朝" w:cs="ＭＳ Ｐゴシック" w:hint="eastAsia"/>
          <w:color w:val="000000"/>
          <w:spacing w:val="-1"/>
          <w:kern w:val="0"/>
          <w:szCs w:val="21"/>
        </w:rPr>
        <w:t>回実行委員会</w:t>
      </w:r>
    </w:p>
    <w:p w14:paraId="0A4727A7" w14:textId="77777777" w:rsidR="001132B0" w:rsidRPr="001132B0" w:rsidRDefault="001132B0" w:rsidP="000563BF">
      <w:pPr>
        <w:widowControl/>
        <w:spacing w:before="72" w:line="263" w:lineRule="atLeast"/>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1"/>
          <w:kern w:val="0"/>
          <w:szCs w:val="21"/>
        </w:rPr>
        <w:t>日 時：201</w:t>
      </w:r>
      <w:r w:rsidRPr="001132B0">
        <w:rPr>
          <w:rFonts w:ascii="ＭＳ 明朝" w:eastAsia="ＭＳ 明朝" w:hAnsi="ＭＳ 明朝" w:cs="ＭＳ Ｐゴシック" w:hint="eastAsia"/>
          <w:color w:val="000000"/>
          <w:spacing w:val="-8"/>
          <w:kern w:val="0"/>
          <w:szCs w:val="21"/>
        </w:rPr>
        <w:t>4</w:t>
      </w:r>
      <w:r w:rsidRPr="001132B0">
        <w:rPr>
          <w:rFonts w:ascii="ＭＳ 明朝" w:eastAsia="ＭＳ 明朝" w:hAnsi="ＭＳ 明朝" w:cs="ＭＳ Ｐゴシック" w:hint="eastAsia"/>
          <w:color w:val="000000"/>
          <w:kern w:val="0"/>
          <w:szCs w:val="21"/>
        </w:rPr>
        <w:t>年</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1</w:t>
      </w:r>
      <w:r w:rsidRPr="001132B0">
        <w:rPr>
          <w:rFonts w:ascii="ＭＳ 明朝" w:eastAsia="ＭＳ 明朝" w:hAnsi="ＭＳ 明朝" w:cs="ＭＳ Ｐゴシック" w:hint="eastAsia"/>
          <w:color w:val="000000"/>
          <w:spacing w:val="-8"/>
          <w:kern w:val="0"/>
          <w:szCs w:val="21"/>
        </w:rPr>
        <w:t>1</w:t>
      </w:r>
      <w:r w:rsidRPr="001132B0">
        <w:rPr>
          <w:rFonts w:ascii="ＭＳ 明朝" w:eastAsia="ＭＳ 明朝" w:hAnsi="ＭＳ 明朝" w:cs="ＭＳ Ｐゴシック" w:hint="eastAsia"/>
          <w:color w:val="000000"/>
          <w:kern w:val="0"/>
          <w:szCs w:val="21"/>
        </w:rPr>
        <w:t>月</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spacing w:val="-2"/>
          <w:kern w:val="0"/>
          <w:szCs w:val="21"/>
        </w:rPr>
        <w:t>14</w:t>
      </w:r>
      <w:r w:rsidRPr="001132B0">
        <w:rPr>
          <w:rFonts w:ascii="ＭＳ 明朝" w:eastAsia="ＭＳ 明朝" w:hAnsi="ＭＳ 明朝" w:cs="ＭＳ Ｐゴシック" w:hint="eastAsia"/>
          <w:color w:val="000000"/>
          <w:spacing w:val="-8"/>
          <w:kern w:val="0"/>
          <w:szCs w:val="21"/>
        </w:rPr>
        <w:t> </w:t>
      </w:r>
      <w:r w:rsidRPr="001132B0">
        <w:rPr>
          <w:rFonts w:ascii="ＭＳ 明朝" w:eastAsia="ＭＳ 明朝" w:hAnsi="ＭＳ 明朝" w:cs="ＭＳ Ｐゴシック" w:hint="eastAsia"/>
          <w:color w:val="000000"/>
          <w:spacing w:val="-2"/>
          <w:kern w:val="0"/>
          <w:szCs w:val="21"/>
        </w:rPr>
        <w:t>日（金）14:00-17:00</w:t>
      </w:r>
    </w:p>
    <w:p w14:paraId="66C8DE40" w14:textId="77777777" w:rsidR="001132B0" w:rsidRPr="001132B0" w:rsidRDefault="001132B0" w:rsidP="000563BF">
      <w:pPr>
        <w:widowControl/>
        <w:spacing w:before="72" w:line="263" w:lineRule="atLeast"/>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場</w:t>
      </w:r>
      <w:r w:rsidRPr="001132B0">
        <w:rPr>
          <w:rFonts w:ascii="ＭＳ 明朝" w:eastAsia="ＭＳ 明朝" w:hAnsi="ＭＳ 明朝" w:cs="ＭＳ Ｐゴシック" w:hint="eastAsia"/>
          <w:color w:val="000000"/>
          <w:spacing w:val="-2"/>
          <w:kern w:val="0"/>
          <w:szCs w:val="21"/>
        </w:rPr>
        <w:t> 所：東海大学　高輪キャンパス　4142教室</w:t>
      </w:r>
    </w:p>
    <w:p w14:paraId="43031A03" w14:textId="77777777" w:rsidR="001132B0" w:rsidRPr="001132B0" w:rsidRDefault="001132B0" w:rsidP="000563BF">
      <w:pPr>
        <w:widowControl/>
        <w:spacing w:before="39"/>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1"/>
          <w:kern w:val="0"/>
          <w:szCs w:val="21"/>
        </w:rPr>
        <w:t>議 事：</w:t>
      </w:r>
    </w:p>
    <w:p w14:paraId="6909B9FB" w14:textId="77777777" w:rsidR="001132B0" w:rsidRPr="001132B0" w:rsidRDefault="001132B0" w:rsidP="000563BF">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2"/>
          <w:kern w:val="0"/>
          <w:szCs w:val="21"/>
        </w:rPr>
        <w:t>１．前回議事録（案）の承認</w:t>
      </w:r>
    </w:p>
    <w:p w14:paraId="3530CAAB" w14:textId="77777777" w:rsidR="001132B0" w:rsidRPr="001132B0" w:rsidRDefault="001132B0" w:rsidP="000563BF">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1"/>
          <w:kern w:val="0"/>
          <w:szCs w:val="21"/>
        </w:rPr>
        <w:t>２．第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1</w:t>
      </w:r>
      <w:r w:rsidRPr="001132B0">
        <w:rPr>
          <w:rFonts w:ascii="ＭＳ 明朝" w:eastAsia="ＭＳ 明朝" w:hAnsi="ＭＳ 明朝" w:cs="ＭＳ Ｐゴシック" w:hint="eastAsia"/>
          <w:color w:val="000000"/>
          <w:spacing w:val="-8"/>
          <w:kern w:val="0"/>
          <w:szCs w:val="21"/>
        </w:rPr>
        <w:t> </w:t>
      </w:r>
      <w:r w:rsidRPr="001132B0">
        <w:rPr>
          <w:rFonts w:ascii="ＭＳ 明朝" w:eastAsia="ＭＳ 明朝" w:hAnsi="ＭＳ 明朝" w:cs="ＭＳ Ｐゴシック" w:hint="eastAsia"/>
          <w:color w:val="000000"/>
          <w:spacing w:val="-2"/>
          <w:kern w:val="0"/>
          <w:szCs w:val="21"/>
        </w:rPr>
        <w:t>回プログラム委員会の報告</w:t>
      </w:r>
    </w:p>
    <w:p w14:paraId="2BDBDEF5" w14:textId="77777777" w:rsidR="001132B0" w:rsidRPr="001132B0" w:rsidRDefault="001132B0" w:rsidP="000563BF">
      <w:pPr>
        <w:widowControl/>
        <w:spacing w:before="72"/>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2"/>
          <w:kern w:val="0"/>
          <w:szCs w:val="21"/>
        </w:rPr>
        <w:t>３．各係準備状況と計画報告</w:t>
      </w:r>
    </w:p>
    <w:p w14:paraId="2D0538DE" w14:textId="77777777" w:rsidR="001132B0" w:rsidRPr="001132B0" w:rsidRDefault="001132B0" w:rsidP="00C22CB8">
      <w:pPr>
        <w:widowControl/>
        <w:spacing w:before="88" w:line="277" w:lineRule="atLeast"/>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４</w:t>
      </w:r>
      <w:r w:rsidRPr="001132B0">
        <w:rPr>
          <w:rFonts w:ascii="ＭＳ 明朝" w:eastAsia="ＭＳ 明朝" w:hAnsi="ＭＳ 明朝" w:cs="ＭＳ Ｐゴシック" w:hint="eastAsia"/>
          <w:color w:val="000000"/>
          <w:spacing w:val="-3"/>
          <w:kern w:val="0"/>
          <w:szCs w:val="21"/>
        </w:rPr>
        <w:t>．</w:t>
      </w:r>
      <w:r w:rsidRPr="001132B0">
        <w:rPr>
          <w:rFonts w:ascii="ＭＳ 明朝" w:eastAsia="ＭＳ 明朝" w:hAnsi="ＭＳ 明朝" w:cs="ＭＳ Ｐゴシック" w:hint="eastAsia"/>
          <w:color w:val="000000"/>
          <w:kern w:val="0"/>
          <w:szCs w:val="21"/>
        </w:rPr>
        <w:t>今後のスケジュール</w:t>
      </w:r>
    </w:p>
    <w:p w14:paraId="3C636AA6" w14:textId="77777777" w:rsidR="001132B0" w:rsidRPr="001132B0" w:rsidRDefault="001132B0" w:rsidP="000563BF">
      <w:pPr>
        <w:widowControl/>
        <w:spacing w:before="20"/>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2"/>
          <w:kern w:val="0"/>
          <w:szCs w:val="21"/>
        </w:rPr>
        <w:lastRenderedPageBreak/>
        <w:t>５．その</w:t>
      </w:r>
      <w:r w:rsidRPr="001132B0">
        <w:rPr>
          <w:rFonts w:ascii="ＭＳ 明朝" w:eastAsia="ＭＳ 明朝" w:hAnsi="ＭＳ 明朝" w:cs="ＭＳ Ｐゴシック" w:hint="eastAsia"/>
          <w:color w:val="000000"/>
          <w:kern w:val="0"/>
          <w:szCs w:val="21"/>
        </w:rPr>
        <w:t>他</w:t>
      </w:r>
    </w:p>
    <w:p w14:paraId="4CFF3F84" w14:textId="77777777" w:rsidR="001132B0" w:rsidRPr="001132B0" w:rsidRDefault="001132B0" w:rsidP="000563BF">
      <w:pPr>
        <w:widowControl/>
        <w:spacing w:before="5" w:line="19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19"/>
          <w:szCs w:val="19"/>
        </w:rPr>
        <w:t> </w:t>
      </w:r>
    </w:p>
    <w:p w14:paraId="7734834A" w14:textId="77777777" w:rsidR="001132B0" w:rsidRPr="001132B0" w:rsidRDefault="001132B0" w:rsidP="000563BF">
      <w:pPr>
        <w:widowControl/>
        <w:spacing w:line="20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0"/>
          <w:szCs w:val="20"/>
        </w:rPr>
        <w:t> </w:t>
      </w:r>
    </w:p>
    <w:p w14:paraId="349DB401"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Ⅲ</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Ⅲ-6</w:t>
      </w:r>
    </w:p>
    <w:p w14:paraId="210F6999"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FF0000"/>
          <w:kern w:val="0"/>
          <w:szCs w:val="21"/>
        </w:rPr>
        <w:t> </w:t>
      </w:r>
    </w:p>
    <w:p w14:paraId="6752E740" w14:textId="77777777" w:rsidR="001132B0" w:rsidRPr="001132B0" w:rsidRDefault="001132B0" w:rsidP="000563BF">
      <w:pPr>
        <w:widowControl/>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w:t>
      </w:r>
      <w:r w:rsidRPr="001132B0">
        <w:rPr>
          <w:rFonts w:ascii="ＭＳ 明朝" w:eastAsia="ＭＳ 明朝" w:hAnsi="ＭＳ 明朝" w:cs="ＭＳ Ｐゴシック" w:hint="eastAsia"/>
          <w:color w:val="000000"/>
          <w:spacing w:val="-8"/>
          <w:kern w:val="0"/>
          <w:szCs w:val="21"/>
        </w:rPr>
        <w:t> </w:t>
      </w:r>
      <w:r w:rsidRPr="001132B0">
        <w:rPr>
          <w:rFonts w:ascii="ＭＳ 明朝" w:eastAsia="ＭＳ 明朝" w:hAnsi="ＭＳ 明朝" w:cs="ＭＳ Ｐゴシック" w:hint="eastAsia"/>
          <w:color w:val="000000"/>
          <w:spacing w:val="-2"/>
          <w:kern w:val="0"/>
          <w:szCs w:val="21"/>
        </w:rPr>
        <w:t>回実行委員会（前日準備会議）</w:t>
      </w:r>
    </w:p>
    <w:p w14:paraId="727E65D4" w14:textId="0062EBE4" w:rsidR="001132B0" w:rsidRPr="001132B0" w:rsidRDefault="001132B0" w:rsidP="000563BF">
      <w:pPr>
        <w:widowControl/>
        <w:spacing w:before="72" w:line="263" w:lineRule="atLeast"/>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1"/>
          <w:kern w:val="0"/>
          <w:szCs w:val="21"/>
        </w:rPr>
        <w:t>日 時：2015</w:t>
      </w:r>
      <w:r w:rsidRPr="001132B0">
        <w:rPr>
          <w:rFonts w:ascii="ＭＳ 明朝" w:eastAsia="ＭＳ 明朝" w:hAnsi="ＭＳ 明朝" w:cs="ＭＳ Ｐゴシック" w:hint="eastAsia"/>
          <w:color w:val="000000"/>
          <w:spacing w:val="-8"/>
          <w:kern w:val="0"/>
          <w:szCs w:val="21"/>
        </w:rPr>
        <w:t> </w:t>
      </w:r>
      <w:r w:rsidRPr="001132B0">
        <w:rPr>
          <w:rFonts w:ascii="ＭＳ 明朝" w:eastAsia="ＭＳ 明朝" w:hAnsi="ＭＳ 明朝" w:cs="ＭＳ Ｐゴシック" w:hint="eastAsia"/>
          <w:color w:val="000000"/>
          <w:kern w:val="0"/>
          <w:szCs w:val="21"/>
        </w:rPr>
        <w:t>年</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1</w:t>
      </w:r>
      <w:r w:rsidRPr="001132B0">
        <w:rPr>
          <w:rFonts w:ascii="ＭＳ 明朝" w:eastAsia="ＭＳ 明朝" w:hAnsi="ＭＳ 明朝" w:cs="ＭＳ Ｐゴシック" w:hint="eastAsia"/>
          <w:color w:val="000000"/>
          <w:spacing w:val="-8"/>
          <w:kern w:val="0"/>
          <w:szCs w:val="21"/>
        </w:rPr>
        <w:t> </w:t>
      </w:r>
      <w:r w:rsidRPr="001132B0">
        <w:rPr>
          <w:rFonts w:ascii="ＭＳ 明朝" w:eastAsia="ＭＳ 明朝" w:hAnsi="ＭＳ 明朝" w:cs="ＭＳ Ｐゴシック" w:hint="eastAsia"/>
          <w:color w:val="000000"/>
          <w:kern w:val="0"/>
          <w:szCs w:val="21"/>
        </w:rPr>
        <w:t>月</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10</w:t>
      </w:r>
      <w:r w:rsidRPr="001132B0">
        <w:rPr>
          <w:rFonts w:ascii="ＭＳ 明朝" w:eastAsia="ＭＳ 明朝" w:hAnsi="ＭＳ 明朝" w:cs="ＭＳ Ｐゴシック" w:hint="eastAsia"/>
          <w:color w:val="000000"/>
          <w:spacing w:val="-2"/>
          <w:kern w:val="0"/>
          <w:szCs w:val="21"/>
        </w:rPr>
        <w:t>日（土）14:00-15:00</w:t>
      </w:r>
      <w:r w:rsidRPr="001132B0">
        <w:rPr>
          <w:rFonts w:ascii="ＭＳ 明朝" w:eastAsia="ＭＳ 明朝" w:hAnsi="ＭＳ 明朝" w:cs="ＭＳ Ｐゴシック" w:hint="eastAsia"/>
          <w:color w:val="000000"/>
          <w:spacing w:val="22"/>
          <w:kern w:val="0"/>
          <w:szCs w:val="21"/>
        </w:rPr>
        <w:t xml:space="preserve"> 　</w:t>
      </w:r>
      <w:r w:rsidRPr="001132B0">
        <w:rPr>
          <w:rFonts w:ascii="ＭＳ 明朝" w:eastAsia="ＭＳ 明朝" w:hAnsi="ＭＳ 明朝" w:cs="ＭＳ Ｐゴシック" w:hint="eastAsia"/>
          <w:color w:val="000000"/>
          <w:kern w:val="0"/>
          <w:szCs w:val="21"/>
        </w:rPr>
        <w:t>場</w:t>
      </w:r>
      <w:r w:rsidRPr="001132B0">
        <w:rPr>
          <w:rFonts w:ascii="ＭＳ 明朝" w:eastAsia="ＭＳ 明朝" w:hAnsi="ＭＳ 明朝" w:cs="ＭＳ Ｐゴシック" w:hint="eastAsia"/>
          <w:color w:val="000000"/>
          <w:spacing w:val="-2"/>
          <w:kern w:val="0"/>
          <w:szCs w:val="21"/>
        </w:rPr>
        <w:t> 所：東海大学　高輪校舎4203教室</w:t>
      </w:r>
    </w:p>
    <w:p w14:paraId="76155F36" w14:textId="77777777" w:rsidR="001132B0" w:rsidRPr="001132B0" w:rsidRDefault="001132B0" w:rsidP="000563BF">
      <w:pPr>
        <w:widowControl/>
        <w:spacing w:before="72" w:line="263" w:lineRule="atLeast"/>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1"/>
          <w:kern w:val="0"/>
          <w:szCs w:val="21"/>
        </w:rPr>
        <w:t>議 事：</w:t>
      </w:r>
    </w:p>
    <w:p w14:paraId="2CF29BB8" w14:textId="77777777" w:rsidR="001132B0" w:rsidRPr="001132B0" w:rsidRDefault="001132B0" w:rsidP="000563BF">
      <w:pPr>
        <w:widowControl/>
        <w:spacing w:before="37"/>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１．前回議事録案の承認</w:t>
      </w:r>
    </w:p>
    <w:p w14:paraId="724CBA7B" w14:textId="77777777" w:rsidR="001132B0" w:rsidRPr="001132B0" w:rsidRDefault="001132B0" w:rsidP="000563BF">
      <w:pPr>
        <w:widowControl/>
        <w:spacing w:before="37"/>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２．各係の準備状況の報告</w:t>
      </w:r>
    </w:p>
    <w:p w14:paraId="049AFC52" w14:textId="77777777" w:rsidR="001132B0" w:rsidRPr="001132B0" w:rsidRDefault="001132B0" w:rsidP="000563BF">
      <w:pPr>
        <w:widowControl/>
        <w:spacing w:before="37"/>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３．事務局からの報告</w:t>
      </w:r>
    </w:p>
    <w:p w14:paraId="48CE7E2D" w14:textId="77777777" w:rsidR="001132B0" w:rsidRPr="001132B0" w:rsidRDefault="001132B0" w:rsidP="000563BF">
      <w:pPr>
        <w:widowControl/>
        <w:spacing w:before="86"/>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1"/>
          <w:kern w:val="0"/>
          <w:szCs w:val="21"/>
        </w:rPr>
        <w:t>４．実際の準備作業（15:00～19:00）</w:t>
      </w:r>
    </w:p>
    <w:p w14:paraId="34CB5A84" w14:textId="77777777" w:rsidR="001132B0" w:rsidRPr="001132B0" w:rsidRDefault="001132B0" w:rsidP="000563BF">
      <w:pPr>
        <w:widowControl/>
        <w:spacing w:before="86"/>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1"/>
          <w:kern w:val="0"/>
          <w:szCs w:val="21"/>
        </w:rPr>
        <w:t>５．その他</w:t>
      </w:r>
    </w:p>
    <w:p w14:paraId="785C4F71" w14:textId="77777777" w:rsidR="001132B0" w:rsidRPr="001132B0" w:rsidRDefault="001132B0" w:rsidP="000563BF">
      <w:pPr>
        <w:widowControl/>
        <w:spacing w:before="72" w:line="263" w:lineRule="atLeast"/>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当日の集合時間を07:45に決定した。</w:t>
      </w:r>
    </w:p>
    <w:p w14:paraId="0860ABEC" w14:textId="77777777" w:rsidR="001132B0" w:rsidRPr="001132B0" w:rsidRDefault="001132B0" w:rsidP="000563BF">
      <w:pPr>
        <w:widowControl/>
        <w:spacing w:line="18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18"/>
          <w:szCs w:val="18"/>
        </w:rPr>
        <w:t> </w:t>
      </w:r>
    </w:p>
    <w:p w14:paraId="7FB03899" w14:textId="77777777" w:rsidR="001132B0" w:rsidRPr="001132B0" w:rsidRDefault="001132B0" w:rsidP="000563BF">
      <w:pPr>
        <w:widowControl/>
        <w:spacing w:line="20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0"/>
          <w:szCs w:val="20"/>
        </w:rPr>
        <w:t> </w:t>
      </w:r>
    </w:p>
    <w:p w14:paraId="26784ACE" w14:textId="77777777" w:rsidR="001132B0" w:rsidRPr="001132B0" w:rsidRDefault="001132B0" w:rsidP="000563BF">
      <w:pPr>
        <w:widowControl/>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4</w:t>
      </w:r>
      <w:r w:rsidRPr="001132B0">
        <w:rPr>
          <w:rFonts w:ascii="ＭＳ 明朝" w:eastAsia="ＭＳ 明朝" w:hAnsi="ＭＳ 明朝" w:cs="ＭＳ Ｐゴシック" w:hint="eastAsia"/>
          <w:color w:val="000000"/>
          <w:spacing w:val="-8"/>
          <w:kern w:val="0"/>
          <w:szCs w:val="21"/>
        </w:rPr>
        <w:t> </w:t>
      </w:r>
      <w:r w:rsidRPr="001132B0">
        <w:rPr>
          <w:rFonts w:ascii="ＭＳ 明朝" w:eastAsia="ＭＳ 明朝" w:hAnsi="ＭＳ 明朝" w:cs="ＭＳ Ｐゴシック" w:hint="eastAsia"/>
          <w:color w:val="000000"/>
          <w:spacing w:val="-2"/>
          <w:kern w:val="0"/>
          <w:szCs w:val="21"/>
        </w:rPr>
        <w:t>回実行委員会（報告書作成会議）</w:t>
      </w:r>
    </w:p>
    <w:p w14:paraId="6FDA992C" w14:textId="57FCEAFC" w:rsidR="001132B0" w:rsidRPr="001132B0" w:rsidRDefault="001132B0" w:rsidP="000563BF">
      <w:pPr>
        <w:widowControl/>
        <w:spacing w:before="72" w:line="263" w:lineRule="atLeast"/>
        <w:ind w:right="-1"/>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1"/>
          <w:kern w:val="0"/>
          <w:szCs w:val="21"/>
        </w:rPr>
        <w:t>日 時：201</w:t>
      </w:r>
      <w:r w:rsidRPr="001132B0">
        <w:rPr>
          <w:rFonts w:ascii="ＭＳ 明朝" w:eastAsia="ＭＳ 明朝" w:hAnsi="ＭＳ 明朝" w:cs="ＭＳ Ｐゴシック" w:hint="eastAsia"/>
          <w:color w:val="000000"/>
          <w:spacing w:val="-8"/>
          <w:kern w:val="0"/>
          <w:szCs w:val="21"/>
        </w:rPr>
        <w:t>5</w:t>
      </w:r>
      <w:r w:rsidRPr="001132B0">
        <w:rPr>
          <w:rFonts w:ascii="ＭＳ 明朝" w:eastAsia="ＭＳ 明朝" w:hAnsi="ＭＳ 明朝" w:cs="ＭＳ Ｐゴシック" w:hint="eastAsia"/>
          <w:color w:val="000000"/>
          <w:kern w:val="0"/>
          <w:szCs w:val="21"/>
        </w:rPr>
        <w:t>年</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w:t>
      </w:r>
      <w:r w:rsidRPr="001132B0">
        <w:rPr>
          <w:rFonts w:ascii="ＭＳ 明朝" w:eastAsia="ＭＳ 明朝" w:hAnsi="ＭＳ 明朝" w:cs="ＭＳ Ｐゴシック" w:hint="eastAsia"/>
          <w:color w:val="000000"/>
          <w:spacing w:val="-8"/>
          <w:kern w:val="0"/>
          <w:szCs w:val="21"/>
        </w:rPr>
        <w:t> </w:t>
      </w:r>
      <w:r w:rsidRPr="001132B0">
        <w:rPr>
          <w:rFonts w:ascii="ＭＳ 明朝" w:eastAsia="ＭＳ 明朝" w:hAnsi="ＭＳ 明朝" w:cs="ＭＳ Ｐゴシック" w:hint="eastAsia"/>
          <w:color w:val="000000"/>
          <w:kern w:val="0"/>
          <w:szCs w:val="21"/>
        </w:rPr>
        <w:t>月</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20</w:t>
      </w:r>
      <w:r w:rsidRPr="001132B0">
        <w:rPr>
          <w:rFonts w:ascii="ＭＳ 明朝" w:eastAsia="ＭＳ 明朝" w:hAnsi="ＭＳ 明朝" w:cs="ＭＳ Ｐゴシック" w:hint="eastAsia"/>
          <w:color w:val="000000"/>
          <w:spacing w:val="-8"/>
          <w:kern w:val="0"/>
          <w:szCs w:val="21"/>
        </w:rPr>
        <w:t> </w:t>
      </w:r>
      <w:r w:rsidRPr="001132B0">
        <w:rPr>
          <w:rFonts w:ascii="ＭＳ 明朝" w:eastAsia="ＭＳ 明朝" w:hAnsi="ＭＳ 明朝" w:cs="ＭＳ Ｐゴシック" w:hint="eastAsia"/>
          <w:color w:val="000000"/>
          <w:spacing w:val="-2"/>
          <w:kern w:val="0"/>
          <w:szCs w:val="21"/>
        </w:rPr>
        <w:t>日（金）15:00-17:00</w:t>
      </w:r>
      <w:r w:rsidRPr="001132B0">
        <w:rPr>
          <w:rFonts w:ascii="ＭＳ 明朝" w:eastAsia="ＭＳ 明朝" w:hAnsi="ＭＳ 明朝" w:cs="ＭＳ Ｐゴシック" w:hint="eastAsia"/>
          <w:color w:val="000000"/>
          <w:kern w:val="0"/>
          <w:szCs w:val="21"/>
        </w:rPr>
        <w:t>場</w:t>
      </w:r>
      <w:r w:rsidRPr="001132B0">
        <w:rPr>
          <w:rFonts w:ascii="ＭＳ 明朝" w:eastAsia="ＭＳ 明朝" w:hAnsi="ＭＳ 明朝" w:cs="ＭＳ Ｐゴシック" w:hint="eastAsia"/>
          <w:color w:val="000000"/>
          <w:spacing w:val="-2"/>
          <w:kern w:val="0"/>
          <w:szCs w:val="21"/>
        </w:rPr>
        <w:t> 所：東海大学　高輪校舎4202教室</w:t>
      </w:r>
    </w:p>
    <w:p w14:paraId="3033331B" w14:textId="77777777" w:rsidR="001132B0" w:rsidRPr="001132B0" w:rsidRDefault="001132B0" w:rsidP="000563BF">
      <w:pPr>
        <w:widowControl/>
        <w:spacing w:before="72" w:line="263" w:lineRule="atLeast"/>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1"/>
          <w:kern w:val="0"/>
          <w:szCs w:val="21"/>
        </w:rPr>
        <w:t>議 事：</w:t>
      </w:r>
    </w:p>
    <w:p w14:paraId="373C720B" w14:textId="77777777" w:rsidR="001132B0" w:rsidRPr="001132B0" w:rsidRDefault="001132B0" w:rsidP="000563BF">
      <w:pPr>
        <w:widowControl/>
        <w:spacing w:before="37"/>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１．前回議事録案の承認</w:t>
      </w:r>
    </w:p>
    <w:p w14:paraId="24EFE4AB" w14:textId="77777777" w:rsidR="001132B0" w:rsidRPr="001132B0" w:rsidRDefault="001132B0" w:rsidP="000563BF">
      <w:pPr>
        <w:widowControl/>
        <w:spacing w:before="88"/>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spacing w:val="-1"/>
          <w:kern w:val="0"/>
          <w:szCs w:val="21"/>
        </w:rPr>
        <w:t>２．各係からの報告と第</w:t>
      </w:r>
      <w:r w:rsidRPr="001132B0">
        <w:rPr>
          <w:rFonts w:ascii="ＭＳ 明朝" w:eastAsia="ＭＳ 明朝" w:hAnsi="ＭＳ 明朝" w:cs="Calibri" w:hint="eastAsia"/>
          <w:color w:val="000000"/>
          <w:spacing w:val="-66"/>
          <w:kern w:val="0"/>
          <w:szCs w:val="21"/>
        </w:rPr>
        <w:t> </w:t>
      </w:r>
      <w:r w:rsidRPr="001132B0">
        <w:rPr>
          <w:rFonts w:ascii="ＭＳ 明朝" w:eastAsia="ＭＳ 明朝" w:hAnsi="ＭＳ 明朝" w:cs="Calibri" w:hint="eastAsia"/>
          <w:color w:val="000000"/>
          <w:spacing w:val="-1"/>
          <w:kern w:val="0"/>
          <w:szCs w:val="21"/>
        </w:rPr>
        <w:t>35</w:t>
      </w:r>
      <w:r w:rsidRPr="001132B0">
        <w:rPr>
          <w:rFonts w:ascii="ＭＳ 明朝" w:eastAsia="ＭＳ 明朝" w:hAnsi="ＭＳ 明朝" w:cs="Calibri" w:hint="eastAsia"/>
          <w:color w:val="000000"/>
          <w:spacing w:val="-22"/>
          <w:kern w:val="0"/>
          <w:szCs w:val="21"/>
        </w:rPr>
        <w:t> </w:t>
      </w:r>
      <w:r w:rsidRPr="001132B0">
        <w:rPr>
          <w:rFonts w:ascii="ＭＳ 明朝" w:eastAsia="ＭＳ 明朝" w:hAnsi="ＭＳ 明朝" w:cs="Calibri" w:hint="eastAsia"/>
          <w:color w:val="000000"/>
          <w:kern w:val="0"/>
          <w:szCs w:val="21"/>
        </w:rPr>
        <w:t>回年次大会報告書(暫定版)の確認</w:t>
      </w:r>
    </w:p>
    <w:p w14:paraId="22243157" w14:textId="77777777" w:rsidR="001132B0" w:rsidRPr="001132B0" w:rsidRDefault="001132B0" w:rsidP="00C22CB8">
      <w:pPr>
        <w:widowControl/>
        <w:spacing w:before="72" w:line="263" w:lineRule="atLeast"/>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1"/>
          <w:kern w:val="0"/>
          <w:szCs w:val="21"/>
        </w:rPr>
        <w:t>３．その他</w:t>
      </w:r>
    </w:p>
    <w:p w14:paraId="61859971" w14:textId="77777777" w:rsidR="001132B0" w:rsidRPr="001132B0" w:rsidRDefault="001132B0" w:rsidP="000563BF">
      <w:pPr>
        <w:widowControl/>
        <w:spacing w:before="8" w:line="20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0"/>
          <w:szCs w:val="20"/>
        </w:rPr>
        <w:t> </w:t>
      </w:r>
    </w:p>
    <w:p w14:paraId="5D5C5ECA" w14:textId="77777777" w:rsidR="001132B0" w:rsidRPr="001132B0" w:rsidRDefault="001132B0" w:rsidP="000563BF">
      <w:pPr>
        <w:widowControl/>
        <w:spacing w:before="8" w:line="20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0"/>
          <w:szCs w:val="20"/>
        </w:rPr>
        <w:t> </w:t>
      </w:r>
    </w:p>
    <w:p w14:paraId="3BAD43F3" w14:textId="77777777" w:rsidR="001132B0" w:rsidRPr="001132B0" w:rsidRDefault="001132B0" w:rsidP="000563BF">
      <w:pPr>
        <w:widowControl/>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（２）</w:t>
      </w:r>
      <w:r w:rsidRPr="001132B0">
        <w:rPr>
          <w:rFonts w:ascii="ＭＳ 明朝" w:eastAsia="ＭＳ 明朝" w:hAnsi="ＭＳ 明朝" w:cs="ＭＳ Ｐゴシック" w:hint="eastAsia"/>
          <w:color w:val="000000"/>
          <w:spacing w:val="-19"/>
          <w:kern w:val="0"/>
          <w:szCs w:val="21"/>
        </w:rPr>
        <w:t> </w:t>
      </w:r>
      <w:r w:rsidRPr="001132B0">
        <w:rPr>
          <w:rFonts w:ascii="ＭＳ 明朝" w:eastAsia="ＭＳ 明朝" w:hAnsi="ＭＳ 明朝" w:cs="ＭＳ Ｐゴシック" w:hint="eastAsia"/>
          <w:color w:val="000000"/>
          <w:spacing w:val="-1"/>
          <w:kern w:val="0"/>
          <w:szCs w:val="21"/>
        </w:rPr>
        <w:t>参加費について</w:t>
      </w:r>
    </w:p>
    <w:p w14:paraId="01148F95" w14:textId="77777777" w:rsidR="001132B0" w:rsidRPr="001132B0" w:rsidRDefault="001132B0" w:rsidP="000563BF">
      <w:pPr>
        <w:widowControl/>
        <w:spacing w:before="88" w:line="277" w:lineRule="atLeast"/>
        <w:ind w:right="-1" w:firstLine="418"/>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1"/>
          <w:kern w:val="0"/>
          <w:szCs w:val="21"/>
        </w:rPr>
        <w:t>・参加費は、前回（第３４回）年次大会と同額に設定した。</w:t>
      </w:r>
    </w:p>
    <w:tbl>
      <w:tblPr>
        <w:tblW w:w="3855" w:type="dxa"/>
        <w:tblInd w:w="820" w:type="dxa"/>
        <w:tblCellMar>
          <w:left w:w="0" w:type="dxa"/>
          <w:right w:w="0" w:type="dxa"/>
        </w:tblCellMar>
        <w:tblLook w:val="04A0" w:firstRow="1" w:lastRow="0" w:firstColumn="1" w:lastColumn="0" w:noHBand="0" w:noVBand="1"/>
      </w:tblPr>
      <w:tblGrid>
        <w:gridCol w:w="1949"/>
        <w:gridCol w:w="1906"/>
      </w:tblGrid>
      <w:tr w:rsidR="001132B0" w:rsidRPr="001132B0" w14:paraId="3A957F76" w14:textId="77777777" w:rsidTr="001132B0">
        <w:trPr>
          <w:trHeight w:val="370"/>
        </w:trPr>
        <w:tc>
          <w:tcPr>
            <w:tcW w:w="1947" w:type="dxa"/>
            <w:tcBorders>
              <w:top w:val="single" w:sz="8" w:space="0" w:color="000000"/>
              <w:left w:val="single" w:sz="8" w:space="0" w:color="000000"/>
              <w:bottom w:val="single" w:sz="8" w:space="0" w:color="000000"/>
              <w:right w:val="single" w:sz="8" w:space="0" w:color="000000"/>
            </w:tcBorders>
            <w:hideMark/>
          </w:tcPr>
          <w:p w14:paraId="0CD4F37D" w14:textId="77777777" w:rsidR="001132B0" w:rsidRPr="001132B0" w:rsidRDefault="001132B0" w:rsidP="000563BF">
            <w:pPr>
              <w:widowControl/>
              <w:spacing w:before="14"/>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Cs w:val="21"/>
              </w:rPr>
              <w:t>一般会員</w:t>
            </w:r>
          </w:p>
        </w:tc>
        <w:tc>
          <w:tcPr>
            <w:tcW w:w="1904" w:type="dxa"/>
            <w:tcBorders>
              <w:top w:val="single" w:sz="8" w:space="0" w:color="000000"/>
              <w:left w:val="nil"/>
              <w:bottom w:val="single" w:sz="8" w:space="0" w:color="000000"/>
              <w:right w:val="single" w:sz="8" w:space="0" w:color="000000"/>
            </w:tcBorders>
            <w:hideMark/>
          </w:tcPr>
          <w:p w14:paraId="608DCA44" w14:textId="77777777" w:rsidR="001132B0" w:rsidRPr="001132B0" w:rsidRDefault="001132B0" w:rsidP="000563BF">
            <w:pPr>
              <w:widowControl/>
              <w:spacing w:before="14"/>
              <w:ind w:right="-1" w:firstLine="104"/>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Cs w:val="21"/>
              </w:rPr>
              <w:t>8,000</w:t>
            </w:r>
            <w:r w:rsidRPr="001132B0">
              <w:rPr>
                <w:rFonts w:ascii="ＭＳ 明朝" w:eastAsia="ＭＳ 明朝" w:hAnsi="ＭＳ 明朝" w:cs="Calibri" w:hint="eastAsia"/>
                <w:spacing w:val="-8"/>
                <w:kern w:val="0"/>
                <w:szCs w:val="21"/>
              </w:rPr>
              <w:t> </w:t>
            </w:r>
            <w:r w:rsidRPr="001132B0">
              <w:rPr>
                <w:rFonts w:ascii="ＭＳ 明朝" w:eastAsia="ＭＳ 明朝" w:hAnsi="ＭＳ 明朝" w:cs="Calibri" w:hint="eastAsia"/>
                <w:kern w:val="0"/>
                <w:szCs w:val="21"/>
              </w:rPr>
              <w:t>円</w:t>
            </w:r>
          </w:p>
        </w:tc>
      </w:tr>
      <w:tr w:rsidR="001132B0" w:rsidRPr="001132B0" w14:paraId="7C17D891" w14:textId="77777777" w:rsidTr="001132B0">
        <w:trPr>
          <w:trHeight w:val="372"/>
        </w:trPr>
        <w:tc>
          <w:tcPr>
            <w:tcW w:w="1947" w:type="dxa"/>
            <w:tcBorders>
              <w:top w:val="nil"/>
              <w:left w:val="single" w:sz="8" w:space="0" w:color="000000"/>
              <w:bottom w:val="single" w:sz="8" w:space="0" w:color="000000"/>
              <w:right w:val="single" w:sz="8" w:space="0" w:color="000000"/>
            </w:tcBorders>
            <w:hideMark/>
          </w:tcPr>
          <w:p w14:paraId="1447B17B" w14:textId="77777777" w:rsidR="001132B0" w:rsidRPr="001132B0" w:rsidRDefault="001132B0" w:rsidP="000563BF">
            <w:pPr>
              <w:widowControl/>
              <w:spacing w:before="16"/>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Cs w:val="21"/>
              </w:rPr>
              <w:t>非会員</w:t>
            </w:r>
          </w:p>
        </w:tc>
        <w:tc>
          <w:tcPr>
            <w:tcW w:w="1904" w:type="dxa"/>
            <w:tcBorders>
              <w:top w:val="nil"/>
              <w:left w:val="nil"/>
              <w:bottom w:val="single" w:sz="8" w:space="0" w:color="000000"/>
              <w:right w:val="single" w:sz="8" w:space="0" w:color="000000"/>
            </w:tcBorders>
            <w:hideMark/>
          </w:tcPr>
          <w:p w14:paraId="1D706678" w14:textId="77777777" w:rsidR="001132B0" w:rsidRPr="001132B0" w:rsidRDefault="001132B0" w:rsidP="000563BF">
            <w:pPr>
              <w:widowControl/>
              <w:spacing w:before="16"/>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Cs w:val="21"/>
              </w:rPr>
              <w:t>10,000</w:t>
            </w:r>
            <w:r w:rsidRPr="001132B0">
              <w:rPr>
                <w:rFonts w:ascii="ＭＳ 明朝" w:eastAsia="ＭＳ 明朝" w:hAnsi="ＭＳ 明朝" w:cs="Calibri" w:hint="eastAsia"/>
                <w:spacing w:val="-8"/>
                <w:kern w:val="0"/>
                <w:szCs w:val="21"/>
              </w:rPr>
              <w:t> </w:t>
            </w:r>
            <w:r w:rsidRPr="001132B0">
              <w:rPr>
                <w:rFonts w:ascii="ＭＳ 明朝" w:eastAsia="ＭＳ 明朝" w:hAnsi="ＭＳ 明朝" w:cs="Calibri" w:hint="eastAsia"/>
                <w:kern w:val="0"/>
                <w:szCs w:val="21"/>
              </w:rPr>
              <w:t>円</w:t>
            </w:r>
          </w:p>
        </w:tc>
      </w:tr>
      <w:tr w:rsidR="001132B0" w:rsidRPr="001132B0" w14:paraId="3699D73D" w14:textId="77777777" w:rsidTr="001132B0">
        <w:trPr>
          <w:trHeight w:val="370"/>
        </w:trPr>
        <w:tc>
          <w:tcPr>
            <w:tcW w:w="1947" w:type="dxa"/>
            <w:tcBorders>
              <w:top w:val="nil"/>
              <w:left w:val="single" w:sz="8" w:space="0" w:color="000000"/>
              <w:bottom w:val="single" w:sz="8" w:space="0" w:color="000000"/>
              <w:right w:val="single" w:sz="8" w:space="0" w:color="000000"/>
            </w:tcBorders>
            <w:hideMark/>
          </w:tcPr>
          <w:p w14:paraId="39DC1DC0" w14:textId="77777777" w:rsidR="001132B0" w:rsidRPr="001132B0" w:rsidRDefault="001132B0" w:rsidP="000563BF">
            <w:pPr>
              <w:widowControl/>
              <w:spacing w:before="14"/>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Cs w:val="21"/>
              </w:rPr>
              <w:t>学生</w:t>
            </w:r>
          </w:p>
        </w:tc>
        <w:tc>
          <w:tcPr>
            <w:tcW w:w="1904" w:type="dxa"/>
            <w:tcBorders>
              <w:top w:val="nil"/>
              <w:left w:val="nil"/>
              <w:bottom w:val="single" w:sz="8" w:space="0" w:color="000000"/>
              <w:right w:val="single" w:sz="8" w:space="0" w:color="000000"/>
            </w:tcBorders>
            <w:hideMark/>
          </w:tcPr>
          <w:p w14:paraId="4C6E17F4" w14:textId="77777777" w:rsidR="001132B0" w:rsidRPr="001132B0" w:rsidRDefault="001132B0" w:rsidP="000563BF">
            <w:pPr>
              <w:widowControl/>
              <w:spacing w:before="14"/>
              <w:ind w:right="-1" w:firstLine="104"/>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Cs w:val="21"/>
              </w:rPr>
              <w:t>2,000</w:t>
            </w:r>
            <w:r w:rsidRPr="001132B0">
              <w:rPr>
                <w:rFonts w:ascii="ＭＳ 明朝" w:eastAsia="ＭＳ 明朝" w:hAnsi="ＭＳ 明朝" w:cs="Calibri" w:hint="eastAsia"/>
                <w:spacing w:val="-8"/>
                <w:kern w:val="0"/>
                <w:szCs w:val="21"/>
              </w:rPr>
              <w:t> </w:t>
            </w:r>
            <w:r w:rsidRPr="001132B0">
              <w:rPr>
                <w:rFonts w:ascii="ＭＳ 明朝" w:eastAsia="ＭＳ 明朝" w:hAnsi="ＭＳ 明朝" w:cs="Calibri" w:hint="eastAsia"/>
                <w:kern w:val="0"/>
                <w:szCs w:val="21"/>
              </w:rPr>
              <w:t>円</w:t>
            </w:r>
          </w:p>
        </w:tc>
      </w:tr>
      <w:tr w:rsidR="001132B0" w:rsidRPr="001132B0" w14:paraId="1F7D6F0F" w14:textId="77777777" w:rsidTr="001132B0">
        <w:trPr>
          <w:trHeight w:val="370"/>
        </w:trPr>
        <w:tc>
          <w:tcPr>
            <w:tcW w:w="1947" w:type="dxa"/>
            <w:tcBorders>
              <w:top w:val="nil"/>
              <w:left w:val="single" w:sz="8" w:space="0" w:color="000000"/>
              <w:bottom w:val="single" w:sz="8" w:space="0" w:color="000000"/>
              <w:right w:val="single" w:sz="8" w:space="0" w:color="000000"/>
            </w:tcBorders>
            <w:hideMark/>
          </w:tcPr>
          <w:p w14:paraId="46E312B5" w14:textId="77777777" w:rsidR="001132B0" w:rsidRPr="001132B0" w:rsidRDefault="001132B0" w:rsidP="000563BF">
            <w:pPr>
              <w:widowControl/>
              <w:spacing w:before="14"/>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Cs w:val="21"/>
              </w:rPr>
              <w:t>予稿集単品</w:t>
            </w:r>
          </w:p>
        </w:tc>
        <w:tc>
          <w:tcPr>
            <w:tcW w:w="1904" w:type="dxa"/>
            <w:tcBorders>
              <w:top w:val="nil"/>
              <w:left w:val="nil"/>
              <w:bottom w:val="single" w:sz="8" w:space="0" w:color="000000"/>
              <w:right w:val="single" w:sz="8" w:space="0" w:color="000000"/>
            </w:tcBorders>
            <w:hideMark/>
          </w:tcPr>
          <w:p w14:paraId="1051718A" w14:textId="77777777" w:rsidR="001132B0" w:rsidRPr="001132B0" w:rsidRDefault="001132B0" w:rsidP="000563BF">
            <w:pPr>
              <w:widowControl/>
              <w:spacing w:before="14"/>
              <w:ind w:right="-1"/>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Cs w:val="21"/>
              </w:rPr>
              <w:t> 4,000</w:t>
            </w:r>
            <w:r w:rsidRPr="001132B0">
              <w:rPr>
                <w:rFonts w:ascii="ＭＳ 明朝" w:eastAsia="ＭＳ 明朝" w:hAnsi="ＭＳ 明朝" w:cs="Calibri" w:hint="eastAsia"/>
                <w:spacing w:val="-8"/>
                <w:kern w:val="0"/>
                <w:szCs w:val="21"/>
              </w:rPr>
              <w:t> </w:t>
            </w:r>
            <w:r w:rsidRPr="001132B0">
              <w:rPr>
                <w:rFonts w:ascii="ＭＳ 明朝" w:eastAsia="ＭＳ 明朝" w:hAnsi="ＭＳ 明朝" w:cs="Calibri" w:hint="eastAsia"/>
                <w:kern w:val="0"/>
                <w:szCs w:val="21"/>
              </w:rPr>
              <w:t>円</w:t>
            </w:r>
          </w:p>
        </w:tc>
      </w:tr>
      <w:tr w:rsidR="001132B0" w:rsidRPr="001132B0" w14:paraId="006825DE" w14:textId="77777777" w:rsidTr="001132B0">
        <w:trPr>
          <w:trHeight w:val="370"/>
        </w:trPr>
        <w:tc>
          <w:tcPr>
            <w:tcW w:w="1947" w:type="dxa"/>
            <w:tcBorders>
              <w:top w:val="nil"/>
              <w:left w:val="single" w:sz="8" w:space="0" w:color="000000"/>
              <w:bottom w:val="single" w:sz="8" w:space="0" w:color="000000"/>
              <w:right w:val="single" w:sz="8" w:space="0" w:color="000000"/>
            </w:tcBorders>
            <w:hideMark/>
          </w:tcPr>
          <w:p w14:paraId="2A1A6792" w14:textId="77777777" w:rsidR="001132B0" w:rsidRPr="001132B0" w:rsidRDefault="001132B0" w:rsidP="000563BF">
            <w:pPr>
              <w:widowControl/>
              <w:spacing w:before="14"/>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Cs w:val="21"/>
              </w:rPr>
              <w:t>予稿集媒体</w:t>
            </w:r>
          </w:p>
        </w:tc>
        <w:tc>
          <w:tcPr>
            <w:tcW w:w="1904" w:type="dxa"/>
            <w:tcBorders>
              <w:top w:val="nil"/>
              <w:left w:val="nil"/>
              <w:bottom w:val="single" w:sz="8" w:space="0" w:color="000000"/>
              <w:right w:val="single" w:sz="8" w:space="0" w:color="000000"/>
            </w:tcBorders>
            <w:hideMark/>
          </w:tcPr>
          <w:p w14:paraId="52040CB4" w14:textId="77777777" w:rsidR="001132B0" w:rsidRPr="001132B0" w:rsidRDefault="001132B0" w:rsidP="000563BF">
            <w:pPr>
              <w:widowControl/>
              <w:spacing w:before="14"/>
              <w:ind w:right="-1" w:firstLine="104"/>
              <w:jc w:val="left"/>
              <w:rPr>
                <w:rFonts w:ascii="Calibri" w:eastAsia="ＭＳ Ｐゴシック" w:hAnsi="Calibri" w:cs="Calibri"/>
                <w:kern w:val="0"/>
                <w:sz w:val="22"/>
              </w:rPr>
            </w:pPr>
            <w:r w:rsidRPr="001132B0">
              <w:rPr>
                <w:rFonts w:ascii="ＭＳ 明朝" w:eastAsia="ＭＳ 明朝" w:hAnsi="ＭＳ 明朝" w:cs="Calibri" w:hint="eastAsia"/>
                <w:spacing w:val="-1"/>
                <w:kern w:val="0"/>
                <w:szCs w:val="21"/>
              </w:rPr>
              <w:t>USB</w:t>
            </w:r>
          </w:p>
        </w:tc>
      </w:tr>
    </w:tbl>
    <w:p w14:paraId="36816C46" w14:textId="77777777" w:rsidR="001132B0" w:rsidRPr="001132B0" w:rsidRDefault="001132B0" w:rsidP="000563BF">
      <w:pPr>
        <w:widowControl/>
        <w:spacing w:before="88" w:line="277" w:lineRule="atLeast"/>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FF0000"/>
          <w:kern w:val="0"/>
          <w:szCs w:val="21"/>
        </w:rPr>
        <w:t> </w:t>
      </w:r>
    </w:p>
    <w:p w14:paraId="1E237CDE" w14:textId="77777777" w:rsidR="001132B0" w:rsidRPr="001132B0" w:rsidRDefault="001132B0" w:rsidP="000563BF">
      <w:pPr>
        <w:widowControl/>
        <w:spacing w:before="88" w:line="277" w:lineRule="atLeast"/>
        <w:ind w:right="-1" w:hanging="210"/>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lastRenderedPageBreak/>
        <w:t>・</w:t>
      </w:r>
      <w:r w:rsidRPr="001132B0">
        <w:rPr>
          <w:rFonts w:ascii="ＭＳ 明朝" w:eastAsia="ＭＳ 明朝" w:hAnsi="ＭＳ 明朝" w:cs="ＭＳ Ｐゴシック" w:hint="eastAsia"/>
          <w:color w:val="000000"/>
          <w:spacing w:val="-1"/>
          <w:kern w:val="0"/>
          <w:szCs w:val="21"/>
        </w:rPr>
        <w:t>旅費、参加費、懇親会費、謝礼の支給基準について見直された。今回、シンポジウム講演者は、参加費を免除にすることとした。</w:t>
      </w:r>
    </w:p>
    <w:p w14:paraId="527A24CB" w14:textId="77777777" w:rsidR="001132B0" w:rsidRPr="001132B0" w:rsidRDefault="001132B0" w:rsidP="000563BF">
      <w:pPr>
        <w:widowControl/>
        <w:spacing w:before="88" w:line="277" w:lineRule="atLeast"/>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FF0000"/>
          <w:kern w:val="0"/>
          <w:szCs w:val="21"/>
        </w:rPr>
        <w:t> </w:t>
      </w:r>
    </w:p>
    <w:p w14:paraId="32E258E9" w14:textId="77777777" w:rsidR="001132B0" w:rsidRPr="001132B0" w:rsidRDefault="001132B0" w:rsidP="000563BF">
      <w:pPr>
        <w:widowControl/>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（３）</w:t>
      </w:r>
      <w:r w:rsidRPr="001132B0">
        <w:rPr>
          <w:rFonts w:ascii="ＭＳ 明朝" w:eastAsia="ＭＳ 明朝" w:hAnsi="ＭＳ 明朝" w:cs="ＭＳ Ｐゴシック" w:hint="eastAsia"/>
          <w:color w:val="000000"/>
          <w:spacing w:val="-19"/>
          <w:kern w:val="0"/>
          <w:szCs w:val="21"/>
        </w:rPr>
        <w:t> </w:t>
      </w:r>
      <w:r w:rsidRPr="001132B0">
        <w:rPr>
          <w:rFonts w:ascii="ＭＳ 明朝" w:eastAsia="ＭＳ 明朝" w:hAnsi="ＭＳ 明朝" w:cs="ＭＳ Ｐゴシック" w:hint="eastAsia"/>
          <w:color w:val="000000"/>
          <w:spacing w:val="-1"/>
          <w:kern w:val="0"/>
          <w:szCs w:val="21"/>
        </w:rPr>
        <w:t>作業内容</w:t>
      </w:r>
    </w:p>
    <w:p w14:paraId="3079C254" w14:textId="77777777" w:rsidR="001132B0" w:rsidRPr="001132B0" w:rsidRDefault="001132B0" w:rsidP="000563BF">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1"/>
          <w:kern w:val="0"/>
          <w:szCs w:val="21"/>
        </w:rPr>
        <w:t>【事前準備】</w:t>
      </w:r>
    </w:p>
    <w:p w14:paraId="4A20E8A2" w14:textId="77777777" w:rsidR="001132B0" w:rsidRPr="001132B0" w:rsidRDefault="001132B0" w:rsidP="000563BF">
      <w:pPr>
        <w:widowControl/>
        <w:spacing w:before="39"/>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w:t>
      </w:r>
      <w:r w:rsidRPr="001132B0">
        <w:rPr>
          <w:rFonts w:ascii="ＭＳ 明朝" w:eastAsia="ＭＳ 明朝" w:hAnsi="ＭＳ 明朝" w:cs="ＭＳ Ｐゴシック" w:hint="eastAsia"/>
          <w:color w:val="000000"/>
          <w:spacing w:val="43"/>
          <w:kern w:val="0"/>
          <w:szCs w:val="21"/>
        </w:rPr>
        <w:t> </w:t>
      </w:r>
      <w:r w:rsidRPr="001132B0">
        <w:rPr>
          <w:rFonts w:ascii="ＭＳ 明朝" w:eastAsia="ＭＳ 明朝" w:hAnsi="ＭＳ 明朝" w:cs="ＭＳ Ｐゴシック" w:hint="eastAsia"/>
          <w:color w:val="000000"/>
          <w:spacing w:val="-2"/>
          <w:kern w:val="0"/>
          <w:szCs w:val="21"/>
        </w:rPr>
        <w:t>予稿集（USB）の準備</w:t>
      </w:r>
    </w:p>
    <w:p w14:paraId="6B8959B4" w14:textId="77777777" w:rsidR="001132B0" w:rsidRPr="001132B0" w:rsidRDefault="001132B0" w:rsidP="000563BF">
      <w:pPr>
        <w:widowControl/>
        <w:spacing w:before="39"/>
        <w:ind w:right="-1" w:firstLine="210"/>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昨年</w:t>
      </w:r>
      <w:r w:rsidRPr="001132B0">
        <w:rPr>
          <w:rFonts w:ascii="ＭＳ 明朝" w:eastAsia="ＭＳ 明朝" w:hAnsi="ＭＳ 明朝" w:cs="ＭＳ Ｐゴシック" w:hint="eastAsia"/>
          <w:color w:val="000000"/>
          <w:spacing w:val="-3"/>
          <w:kern w:val="0"/>
          <w:szCs w:val="21"/>
        </w:rPr>
        <w:t>度</w:t>
      </w:r>
      <w:r w:rsidRPr="001132B0">
        <w:rPr>
          <w:rFonts w:ascii="ＭＳ 明朝" w:eastAsia="ＭＳ 明朝" w:hAnsi="ＭＳ 明朝" w:cs="ＭＳ Ｐゴシック" w:hint="eastAsia"/>
          <w:color w:val="000000"/>
          <w:kern w:val="0"/>
          <w:szCs w:val="21"/>
        </w:rPr>
        <w:t>と</w:t>
      </w:r>
      <w:r w:rsidRPr="001132B0">
        <w:rPr>
          <w:rFonts w:ascii="ＭＳ 明朝" w:eastAsia="ＭＳ 明朝" w:hAnsi="ＭＳ 明朝" w:cs="ＭＳ Ｐゴシック" w:hint="eastAsia"/>
          <w:color w:val="000000"/>
          <w:spacing w:val="-3"/>
          <w:kern w:val="0"/>
          <w:szCs w:val="21"/>
        </w:rPr>
        <w:t>同</w:t>
      </w:r>
      <w:r w:rsidRPr="001132B0">
        <w:rPr>
          <w:rFonts w:ascii="ＭＳ 明朝" w:eastAsia="ＭＳ 明朝" w:hAnsi="ＭＳ 明朝" w:cs="ＭＳ Ｐゴシック" w:hint="eastAsia"/>
          <w:color w:val="000000"/>
          <w:kern w:val="0"/>
          <w:szCs w:val="21"/>
        </w:rPr>
        <w:t>様</w:t>
      </w:r>
      <w:r w:rsidRPr="001132B0">
        <w:rPr>
          <w:rFonts w:ascii="ＭＳ 明朝" w:eastAsia="ＭＳ 明朝" w:hAnsi="ＭＳ 明朝" w:cs="ＭＳ Ｐゴシック" w:hint="eastAsia"/>
          <w:color w:val="000000"/>
          <w:spacing w:val="-3"/>
          <w:kern w:val="0"/>
          <w:szCs w:val="21"/>
        </w:rPr>
        <w:t>に</w:t>
      </w:r>
      <w:r w:rsidRPr="001132B0">
        <w:rPr>
          <w:rFonts w:ascii="ＭＳ 明朝" w:eastAsia="ＭＳ 明朝" w:hAnsi="ＭＳ 明朝" w:cs="ＭＳ Ｐゴシック" w:hint="eastAsia"/>
          <w:color w:val="000000"/>
          <w:kern w:val="0"/>
          <w:szCs w:val="21"/>
        </w:rPr>
        <w:t>ア</w:t>
      </w:r>
      <w:r w:rsidRPr="001132B0">
        <w:rPr>
          <w:rFonts w:ascii="ＭＳ 明朝" w:eastAsia="ＭＳ 明朝" w:hAnsi="ＭＳ 明朝" w:cs="ＭＳ Ｐゴシック" w:hint="eastAsia"/>
          <w:color w:val="000000"/>
          <w:spacing w:val="-3"/>
          <w:kern w:val="0"/>
          <w:szCs w:val="21"/>
        </w:rPr>
        <w:t>プ</w:t>
      </w:r>
      <w:r w:rsidRPr="001132B0">
        <w:rPr>
          <w:rFonts w:ascii="ＭＳ 明朝" w:eastAsia="ＭＳ 明朝" w:hAnsi="ＭＳ 明朝" w:cs="ＭＳ Ｐゴシック" w:hint="eastAsia"/>
          <w:color w:val="000000"/>
          <w:kern w:val="0"/>
          <w:szCs w:val="21"/>
        </w:rPr>
        <w:t>ラ</w:t>
      </w:r>
      <w:r w:rsidRPr="001132B0">
        <w:rPr>
          <w:rFonts w:ascii="ＭＳ 明朝" w:eastAsia="ＭＳ 明朝" w:hAnsi="ＭＳ 明朝" w:cs="ＭＳ Ｐゴシック" w:hint="eastAsia"/>
          <w:color w:val="000000"/>
          <w:spacing w:val="-3"/>
          <w:kern w:val="0"/>
          <w:szCs w:val="21"/>
        </w:rPr>
        <w:t>イ</w:t>
      </w:r>
      <w:r w:rsidRPr="001132B0">
        <w:rPr>
          <w:rFonts w:ascii="ＭＳ 明朝" w:eastAsia="ＭＳ 明朝" w:hAnsi="ＭＳ 明朝" w:cs="ＭＳ Ｐゴシック" w:hint="eastAsia"/>
          <w:color w:val="000000"/>
          <w:kern w:val="0"/>
          <w:szCs w:val="21"/>
        </w:rPr>
        <w:t>ド株式会社に</w:t>
      </w:r>
      <w:r w:rsidRPr="001132B0">
        <w:rPr>
          <w:rFonts w:ascii="ＭＳ 明朝" w:eastAsia="ＭＳ 明朝" w:hAnsi="ＭＳ 明朝" w:cs="ＭＳ Ｐゴシック" w:hint="eastAsia"/>
          <w:color w:val="000000"/>
          <w:spacing w:val="-2"/>
          <w:kern w:val="0"/>
          <w:szCs w:val="21"/>
        </w:rPr>
        <w:t>６５０個を</w:t>
      </w:r>
      <w:r w:rsidRPr="001132B0">
        <w:rPr>
          <w:rFonts w:ascii="ＭＳ 明朝" w:eastAsia="ＭＳ 明朝" w:hAnsi="ＭＳ 明朝" w:cs="ＭＳ Ｐゴシック" w:hint="eastAsia"/>
          <w:color w:val="000000"/>
          <w:spacing w:val="-3"/>
          <w:kern w:val="0"/>
          <w:szCs w:val="21"/>
        </w:rPr>
        <w:t>発</w:t>
      </w:r>
      <w:r w:rsidRPr="001132B0">
        <w:rPr>
          <w:rFonts w:ascii="ＭＳ 明朝" w:eastAsia="ＭＳ 明朝" w:hAnsi="ＭＳ 明朝" w:cs="ＭＳ Ｐゴシック" w:hint="eastAsia"/>
          <w:color w:val="000000"/>
          <w:kern w:val="0"/>
          <w:szCs w:val="21"/>
        </w:rPr>
        <w:t>注</w:t>
      </w:r>
      <w:r w:rsidRPr="001132B0">
        <w:rPr>
          <w:rFonts w:ascii="ＭＳ 明朝" w:eastAsia="ＭＳ 明朝" w:hAnsi="ＭＳ 明朝" w:cs="ＭＳ Ｐゴシック" w:hint="eastAsia"/>
          <w:color w:val="000000"/>
          <w:spacing w:val="-3"/>
          <w:kern w:val="0"/>
          <w:szCs w:val="21"/>
        </w:rPr>
        <w:t>．</w:t>
      </w:r>
      <w:r w:rsidRPr="001132B0">
        <w:rPr>
          <w:rFonts w:ascii="ＭＳ 明朝" w:eastAsia="ＭＳ 明朝" w:hAnsi="ＭＳ 明朝" w:cs="ＭＳ Ｐゴシック" w:hint="eastAsia"/>
          <w:color w:val="000000"/>
          <w:kern w:val="0"/>
          <w:szCs w:val="21"/>
        </w:rPr>
        <w:t>会議後に納品されたUSBに不良品があった場合は、アプライド社に連絡し交換して頂き、事務局に送ってもらう。本会議では、読み込みができないUSBが2個あった。</w:t>
      </w:r>
    </w:p>
    <w:p w14:paraId="0F4339D7" w14:textId="77777777" w:rsidR="001132B0" w:rsidRPr="001132B0" w:rsidRDefault="001132B0" w:rsidP="000563BF">
      <w:pPr>
        <w:widowControl/>
        <w:spacing w:before="39"/>
        <w:ind w:right="-1" w:firstLine="207"/>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3"/>
          <w:kern w:val="0"/>
          <w:szCs w:val="21"/>
        </w:rPr>
        <w:t> </w:t>
      </w:r>
    </w:p>
    <w:p w14:paraId="210EB2DE" w14:textId="77777777" w:rsidR="001132B0" w:rsidRPr="001132B0" w:rsidRDefault="001132B0" w:rsidP="000563BF">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USB予稿集に要する各ファイルについては以下のように入手した。</w:t>
      </w:r>
    </w:p>
    <w:p w14:paraId="4BF0A63F" w14:textId="77777777" w:rsidR="001132B0" w:rsidRPr="001132B0" w:rsidRDefault="001132B0" w:rsidP="000563BF">
      <w:pPr>
        <w:widowControl/>
        <w:ind w:right="-1" w:firstLine="840"/>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①トップ画像およびロゴ画像（事務局から入手）</w:t>
      </w:r>
    </w:p>
    <w:p w14:paraId="6A26902F" w14:textId="77777777" w:rsidR="001132B0" w:rsidRPr="001132B0" w:rsidRDefault="001132B0" w:rsidP="000563BF">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②会場日程表＆座長表（プログラム委員会後に決定、事務局から入手）</w:t>
      </w:r>
    </w:p>
    <w:p w14:paraId="647637FC"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Ⅲ</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Ⅲ-7</w:t>
      </w:r>
    </w:p>
    <w:p w14:paraId="264EA161" w14:textId="77777777" w:rsidR="001132B0" w:rsidRPr="001132B0" w:rsidRDefault="001132B0" w:rsidP="000563BF">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3191D01E" w14:textId="77777777" w:rsidR="001132B0" w:rsidRPr="001132B0" w:rsidRDefault="001132B0" w:rsidP="000563BF">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41E9EC7C" w14:textId="77777777" w:rsidR="001132B0" w:rsidRPr="001132B0" w:rsidRDefault="001132B0" w:rsidP="000563BF">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③地図（会場係から入手）</w:t>
      </w:r>
    </w:p>
    <w:p w14:paraId="462225DE" w14:textId="77777777" w:rsidR="001132B0" w:rsidRPr="001132B0" w:rsidRDefault="001132B0" w:rsidP="000563BF">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④プログラム目次（事務局から入手）</w:t>
      </w:r>
    </w:p>
    <w:p w14:paraId="271380CE" w14:textId="77777777" w:rsidR="001132B0" w:rsidRPr="001132B0" w:rsidRDefault="001132B0" w:rsidP="000563BF">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⑤プログラム予稿集（事務局から入手）</w:t>
      </w:r>
    </w:p>
    <w:p w14:paraId="3241196E" w14:textId="77777777" w:rsidR="001132B0" w:rsidRPr="001132B0" w:rsidRDefault="001132B0" w:rsidP="000563BF">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⑥大会概要、御案内、組織図（事務局から入手）</w:t>
      </w:r>
    </w:p>
    <w:p w14:paraId="06796C74" w14:textId="77777777" w:rsidR="001132B0" w:rsidRPr="001132B0" w:rsidRDefault="001132B0" w:rsidP="000563BF">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⑦広告および企業リンク先（事務局から入手）</w:t>
      </w:r>
    </w:p>
    <w:p w14:paraId="7B42494C" w14:textId="77777777" w:rsidR="001132B0" w:rsidRPr="001132B0" w:rsidRDefault="001132B0" w:rsidP="000563BF">
      <w:pPr>
        <w:widowControl/>
        <w:spacing w:before="39"/>
        <w:ind w:right="-1" w:firstLine="207"/>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3"/>
          <w:kern w:val="0"/>
          <w:szCs w:val="21"/>
        </w:rPr>
        <w:t> </w:t>
      </w:r>
    </w:p>
    <w:p w14:paraId="3902DA6D" w14:textId="77777777" w:rsidR="001132B0" w:rsidRPr="001132B0" w:rsidRDefault="001132B0" w:rsidP="000563BF">
      <w:pPr>
        <w:widowControl/>
        <w:spacing w:before="39"/>
        <w:ind w:right="-1" w:firstLine="207"/>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3"/>
          <w:kern w:val="0"/>
          <w:szCs w:val="21"/>
        </w:rPr>
        <w:t>作業は以下のように進めた。</w:t>
      </w:r>
    </w:p>
    <w:p w14:paraId="3D825E24" w14:textId="77777777" w:rsidR="001132B0" w:rsidRPr="001132B0" w:rsidRDefault="001132B0" w:rsidP="00C22CB8">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2014/11/7：プログラム委員会の開催により、②会場日程表＆座長表、⑤プログラム予稿集の講演番号が決定。</w:t>
      </w:r>
    </w:p>
    <w:p w14:paraId="4D625D0D" w14:textId="77777777" w:rsidR="001132B0" w:rsidRPr="001132B0" w:rsidRDefault="001132B0" w:rsidP="00C22CB8">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2014/11/14：事務局から「講演番号」を記載した③プログラム目次を受け取る。</w:t>
      </w:r>
    </w:p>
    <w:p w14:paraId="51988A9F" w14:textId="77777777" w:rsidR="001132B0" w:rsidRPr="001132B0" w:rsidRDefault="001132B0" w:rsidP="00C22CB8">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2014/11/15：③プログラム目次を参考に、⑤プログラム予稿集（約290件）に講演番号を入力する（※初期の予稿は、投稿番号順に並べられている）。ここでは、Adobeアクロバットを用いて編集した。</w:t>
      </w:r>
    </w:p>
    <w:p w14:paraId="640AD9DD" w14:textId="77777777" w:rsidR="001132B0" w:rsidRPr="001132B0" w:rsidRDefault="001132B0" w:rsidP="00C22CB8">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2014/11/17：アプライド社に連絡を取り、USB数量（650個）と編集作業において打ち合わせる。その後、見積もりを取得（添付書類参照）。</w:t>
      </w:r>
    </w:p>
    <w:p w14:paraId="0F54E6E7" w14:textId="77777777" w:rsidR="001132B0" w:rsidRPr="001132B0" w:rsidRDefault="001132B0" w:rsidP="00C22CB8">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2014/11/21：USBの発注を行う。納期は最短で約1ヶ月程度（納期：2014/12/26）</w:t>
      </w:r>
    </w:p>
    <w:p w14:paraId="472AE9CF" w14:textId="77777777" w:rsidR="001132B0" w:rsidRPr="001132B0" w:rsidRDefault="001132B0" w:rsidP="00C22CB8">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2014/11/24：上記①〜⑦のファイルを各担当者から受け取り、順次、アプライド社に送る。</w:t>
      </w:r>
    </w:p>
    <w:p w14:paraId="54588563" w14:textId="77777777" w:rsidR="001132B0" w:rsidRPr="001132B0" w:rsidRDefault="001132B0" w:rsidP="00C22CB8">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2014/12/26：納品（※請求書は、会計係に転送し、支払いを行う）。</w:t>
      </w:r>
    </w:p>
    <w:p w14:paraId="630202FA" w14:textId="77777777" w:rsidR="001132B0" w:rsidRPr="001132B0" w:rsidRDefault="001132B0" w:rsidP="00C22CB8">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2015/1/11,12:会議期間</w:t>
      </w:r>
    </w:p>
    <w:p w14:paraId="5F390CC1" w14:textId="77777777" w:rsidR="001132B0" w:rsidRPr="001132B0" w:rsidRDefault="001132B0" w:rsidP="00C22CB8">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lastRenderedPageBreak/>
        <w:t>2015/1/13：会議後に納品されたUSBに不良品があった場合は、アプライド社に連絡し交換して頂き、事務局に送ってもらう。本会議では、読み込みができないUSBが2個あった。</w:t>
      </w:r>
    </w:p>
    <w:p w14:paraId="2AAB4372" w14:textId="77777777" w:rsidR="001132B0" w:rsidRPr="001132B0" w:rsidRDefault="001132B0" w:rsidP="000563BF">
      <w:pPr>
        <w:widowControl/>
        <w:spacing w:before="72"/>
        <w:ind w:right="-1"/>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07474582" w14:textId="77777777" w:rsidR="001132B0" w:rsidRPr="001132B0" w:rsidRDefault="001132B0" w:rsidP="00C22CB8">
      <w:pPr>
        <w:widowControl/>
        <w:spacing w:before="89"/>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spacing w:val="-2"/>
          <w:kern w:val="0"/>
          <w:szCs w:val="21"/>
        </w:rPr>
        <w:t>・</w:t>
      </w:r>
      <w:r w:rsidRPr="001132B0">
        <w:rPr>
          <w:rFonts w:ascii="Times New Roman" w:eastAsia="ＭＳ ゴシック" w:hAnsi="Times New Roman" w:cs="Times New Roman"/>
          <w:color w:val="000000"/>
          <w:spacing w:val="-2"/>
          <w:kern w:val="0"/>
          <w:sz w:val="14"/>
          <w:szCs w:val="14"/>
        </w:rPr>
        <w:t>  </w:t>
      </w:r>
      <w:r w:rsidRPr="001132B0">
        <w:rPr>
          <w:rFonts w:ascii="ＭＳ 明朝" w:eastAsia="ＭＳ 明朝" w:hAnsi="ＭＳ 明朝" w:cs="ＭＳ Ｐゴシック" w:hint="eastAsia"/>
          <w:color w:val="000000"/>
          <w:spacing w:val="-2"/>
          <w:kern w:val="0"/>
          <w:szCs w:val="21"/>
        </w:rPr>
        <w:t>参加者用の当日2日間の学生食堂、売店の手配</w:t>
      </w:r>
    </w:p>
    <w:p w14:paraId="54423E94" w14:textId="77777777" w:rsidR="001132B0" w:rsidRPr="001132B0" w:rsidRDefault="001132B0" w:rsidP="000563BF">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会場である大学の周囲に昼食をとることのできる食堂が少ないことから参加者の昼食の確保が課題となっていた。参加者用の弁当を手配することも検討したが、大学の食堂を、メニューならびに営業時間を限定した形で営業いただくことにした。</w:t>
      </w:r>
    </w:p>
    <w:p w14:paraId="0C679001" w14:textId="77777777" w:rsidR="001132B0" w:rsidRPr="001132B0" w:rsidRDefault="001132B0" w:rsidP="000563BF">
      <w:pPr>
        <w:widowControl/>
        <w:spacing w:before="72"/>
        <w:ind w:right="-1"/>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7C0C40D7" w14:textId="77777777" w:rsidR="001132B0" w:rsidRPr="001132B0" w:rsidRDefault="001132B0" w:rsidP="000563BF">
      <w:pPr>
        <w:widowControl/>
        <w:spacing w:before="89"/>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2"/>
          <w:kern w:val="0"/>
          <w:szCs w:val="21"/>
        </w:rPr>
        <w:t>・本部機材（PC、プリンタ、スキャナ、電話、トランシーバ）手配</w:t>
      </w:r>
    </w:p>
    <w:p w14:paraId="7D206712" w14:textId="77777777" w:rsidR="001132B0" w:rsidRPr="001132B0" w:rsidRDefault="001132B0" w:rsidP="000563BF">
      <w:pPr>
        <w:widowControl/>
        <w:spacing w:before="89"/>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2"/>
          <w:kern w:val="0"/>
          <w:szCs w:val="21"/>
        </w:rPr>
        <w:t>PC、プリンタ、スキャナについては本部として使用した東海大学の講師控室にあるものを使わせていただいた。また、本部への連絡先の電話も同控室ものを使用した。また、係間、本部と会場間の連絡の為にトランシーバ（8台）をお借りして使用した。</w:t>
      </w:r>
    </w:p>
    <w:p w14:paraId="5F1F1E30" w14:textId="77777777" w:rsidR="001132B0" w:rsidRPr="001132B0" w:rsidRDefault="001132B0" w:rsidP="000563BF">
      <w:pPr>
        <w:widowControl/>
        <w:spacing w:before="89"/>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2"/>
          <w:kern w:val="0"/>
          <w:szCs w:val="21"/>
        </w:rPr>
        <w:t> </w:t>
      </w:r>
    </w:p>
    <w:p w14:paraId="47D612FE" w14:textId="77777777" w:rsidR="001132B0" w:rsidRPr="001132B0" w:rsidRDefault="001132B0" w:rsidP="000563BF">
      <w:pPr>
        <w:widowControl/>
        <w:spacing w:before="89"/>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2"/>
          <w:kern w:val="0"/>
          <w:szCs w:val="21"/>
        </w:rPr>
        <w:t>・会場外大会案内立て看板</w:t>
      </w:r>
    </w:p>
    <w:p w14:paraId="7AA38844" w14:textId="77777777" w:rsidR="001132B0" w:rsidRPr="001132B0" w:rsidRDefault="001132B0" w:rsidP="000563BF">
      <w:pPr>
        <w:widowControl/>
        <w:spacing w:before="89"/>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2"/>
          <w:kern w:val="0"/>
          <w:szCs w:val="21"/>
        </w:rPr>
        <w:t>山口実行委員長より東京富士サービスに見積依頼～発注の作業をしていただいた。12/9には現地において打合せを実施した。</w:t>
      </w:r>
    </w:p>
    <w:p w14:paraId="6EAF8B6A" w14:textId="77777777" w:rsidR="001132B0" w:rsidRPr="001132B0" w:rsidRDefault="001132B0" w:rsidP="000563BF">
      <w:pPr>
        <w:widowControl/>
        <w:spacing w:before="89"/>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2"/>
          <w:kern w:val="0"/>
          <w:szCs w:val="21"/>
        </w:rPr>
        <w:t> </w:t>
      </w:r>
    </w:p>
    <w:p w14:paraId="5F84654E" w14:textId="77777777" w:rsidR="001132B0" w:rsidRPr="001132B0" w:rsidRDefault="001132B0" w:rsidP="00C22CB8">
      <w:pPr>
        <w:widowControl/>
        <w:spacing w:before="9" w:line="277" w:lineRule="atLeast"/>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w:t>
      </w:r>
      <w:r w:rsidRPr="001132B0">
        <w:rPr>
          <w:rFonts w:ascii="ＭＳ 明朝" w:eastAsia="ＭＳ 明朝" w:hAnsi="ＭＳ 明朝" w:cs="ＭＳ Ｐゴシック" w:hint="eastAsia"/>
          <w:color w:val="000000"/>
          <w:spacing w:val="43"/>
          <w:kern w:val="0"/>
          <w:szCs w:val="21"/>
        </w:rPr>
        <w:t> お</w:t>
      </w:r>
      <w:r w:rsidRPr="001132B0">
        <w:rPr>
          <w:rFonts w:ascii="ＭＳ 明朝" w:eastAsia="ＭＳ 明朝" w:hAnsi="ＭＳ 明朝" w:cs="ＭＳ Ｐゴシック" w:hint="eastAsia"/>
          <w:color w:val="000000"/>
          <w:spacing w:val="-1"/>
          <w:kern w:val="0"/>
          <w:szCs w:val="21"/>
        </w:rPr>
        <w:t>弁当の手配</w:t>
      </w:r>
    </w:p>
    <w:p w14:paraId="752F4EA7" w14:textId="77777777" w:rsidR="001132B0" w:rsidRPr="001132B0" w:rsidRDefault="001132B0" w:rsidP="000563BF">
      <w:pPr>
        <w:widowControl/>
        <w:spacing w:before="9" w:line="277" w:lineRule="atLeast"/>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22"/>
          <w:kern w:val="0"/>
          <w:szCs w:val="21"/>
        </w:rPr>
        <w:t>実行委員、事務局、アルバイト学生、および</w:t>
      </w:r>
      <w:r w:rsidRPr="001132B0">
        <w:rPr>
          <w:rFonts w:ascii="ＭＳ 明朝" w:eastAsia="ＭＳ 明朝" w:hAnsi="ＭＳ 明朝" w:cs="ＭＳ Ｐゴシック" w:hint="eastAsia"/>
          <w:color w:val="000000"/>
          <w:spacing w:val="-3"/>
          <w:kern w:val="0"/>
          <w:szCs w:val="21"/>
        </w:rPr>
        <w:t>別会合（理事会、委員会、支部等）分を手配した。その際、実行委員分と別会合分とが重複していないかを確認した。</w:t>
      </w:r>
    </w:p>
    <w:p w14:paraId="32E95D65" w14:textId="77777777" w:rsidR="001132B0" w:rsidRPr="001132B0" w:rsidRDefault="001132B0" w:rsidP="000563BF">
      <w:pPr>
        <w:widowControl/>
        <w:spacing w:before="9" w:line="277" w:lineRule="atLeast"/>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3"/>
          <w:kern w:val="0"/>
          <w:szCs w:val="21"/>
        </w:rPr>
        <w:t>当日の受け取り時間は、11:30とした。</w:t>
      </w:r>
    </w:p>
    <w:p w14:paraId="3DB0C7EE" w14:textId="77777777" w:rsidR="001132B0" w:rsidRPr="001132B0" w:rsidRDefault="001132B0" w:rsidP="000563BF">
      <w:pPr>
        <w:widowControl/>
        <w:spacing w:before="9" w:line="277" w:lineRule="atLeast"/>
        <w:ind w:right="-1" w:hanging="360"/>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41F2BFF1" w14:textId="77777777" w:rsidR="001132B0" w:rsidRPr="001132B0" w:rsidRDefault="001132B0" w:rsidP="00C22CB8">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w:t>
      </w:r>
      <w:r w:rsidRPr="001132B0">
        <w:rPr>
          <w:rFonts w:ascii="Times New Roman" w:eastAsia="ＭＳ ゴシック" w:hAnsi="Times New Roman" w:cs="Times New Roman"/>
          <w:color w:val="000000"/>
          <w:kern w:val="0"/>
          <w:sz w:val="14"/>
          <w:szCs w:val="14"/>
        </w:rPr>
        <w:t>  </w:t>
      </w:r>
      <w:r w:rsidRPr="001132B0">
        <w:rPr>
          <w:rFonts w:ascii="ＭＳ 明朝" w:eastAsia="ＭＳ 明朝" w:hAnsi="ＭＳ 明朝" w:cs="ＭＳ Ｐゴシック" w:hint="eastAsia"/>
          <w:color w:val="000000"/>
          <w:kern w:val="0"/>
          <w:szCs w:val="21"/>
        </w:rPr>
        <w:t>会場周辺のランチ・ATMマップの作成</w:t>
      </w:r>
    </w:p>
    <w:p w14:paraId="18BA4929" w14:textId="77777777" w:rsidR="001132B0" w:rsidRPr="001132B0" w:rsidRDefault="001132B0" w:rsidP="000563BF">
      <w:pPr>
        <w:widowControl/>
        <w:spacing w:before="88" w:line="277" w:lineRule="atLeast"/>
        <w:ind w:right="-1" w:hanging="840"/>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xml:space="preserve">　　　　会場である大学の周囲に昼食をとることのできる食堂が少ないことから参加者の昼食の確保が課題となっていた。学生食堂のメニューならびに営業時間が限定されていたこと、休日の開催であ</w:t>
      </w:r>
    </w:p>
    <w:p w14:paraId="3D955DBF"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Ⅲ</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Ⅲ-8</w:t>
      </w:r>
    </w:p>
    <w:p w14:paraId="263A368A" w14:textId="77777777" w:rsidR="001132B0" w:rsidRPr="001132B0" w:rsidRDefault="001132B0" w:rsidP="000563BF">
      <w:pPr>
        <w:widowControl/>
        <w:spacing w:before="88" w:line="277" w:lineRule="atLeast"/>
        <w:ind w:right="-1" w:hanging="840"/>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224B10EB" w14:textId="77777777" w:rsidR="001132B0" w:rsidRPr="001132B0" w:rsidRDefault="001132B0" w:rsidP="000563BF">
      <w:pPr>
        <w:widowControl/>
        <w:spacing w:before="88" w:line="277" w:lineRule="atLeast"/>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ることから周辺のランチマップを作成した。マップはインターネットの情報に基づいて作成。休日であり営業しているレストランが限定された。また、会計との連携によりATMについても情報を加えたものとした。300部を印刷して準備した。</w:t>
      </w:r>
    </w:p>
    <w:p w14:paraId="34D4D778" w14:textId="77777777" w:rsidR="001132B0" w:rsidRPr="001132B0" w:rsidRDefault="001132B0" w:rsidP="000563BF">
      <w:pPr>
        <w:widowControl/>
        <w:spacing w:before="20" w:line="269" w:lineRule="atLeast"/>
        <w:ind w:right="-1" w:hanging="360"/>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645AF719" w14:textId="77777777" w:rsidR="001132B0" w:rsidRPr="001132B0" w:rsidRDefault="001132B0" w:rsidP="000563BF">
      <w:pPr>
        <w:widowControl/>
        <w:spacing w:before="89"/>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lastRenderedPageBreak/>
        <w:t>・</w:t>
      </w:r>
      <w:r w:rsidRPr="001132B0">
        <w:rPr>
          <w:rFonts w:ascii="ＭＳ 明朝" w:eastAsia="ＭＳ 明朝" w:hAnsi="ＭＳ 明朝" w:cs="ＭＳ Ｐゴシック" w:hint="eastAsia"/>
          <w:color w:val="000000"/>
          <w:spacing w:val="43"/>
          <w:kern w:val="0"/>
          <w:szCs w:val="21"/>
        </w:rPr>
        <w:t> </w:t>
      </w:r>
      <w:r w:rsidRPr="001132B0">
        <w:rPr>
          <w:rFonts w:ascii="ＭＳ 明朝" w:eastAsia="ＭＳ 明朝" w:hAnsi="ＭＳ 明朝" w:cs="ＭＳ Ｐゴシック" w:hint="eastAsia"/>
          <w:color w:val="000000"/>
          <w:spacing w:val="-2"/>
          <w:kern w:val="0"/>
          <w:szCs w:val="21"/>
        </w:rPr>
        <w:t>実行委員、アルバイト学生の名札の作成</w:t>
      </w:r>
    </w:p>
    <w:p w14:paraId="10C6787D" w14:textId="77777777" w:rsidR="001132B0" w:rsidRPr="001132B0" w:rsidRDefault="001132B0" w:rsidP="000563BF">
      <w:pPr>
        <w:widowControl/>
        <w:spacing w:before="89"/>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2"/>
          <w:kern w:val="0"/>
          <w:szCs w:val="21"/>
        </w:rPr>
        <w:t xml:space="preserve">　　名札ケースは、事務局所有のものを用いた。名札のみを作成した。</w:t>
      </w:r>
    </w:p>
    <w:p w14:paraId="2909174C" w14:textId="77777777" w:rsidR="001132B0" w:rsidRPr="001132B0" w:rsidRDefault="001132B0" w:rsidP="000563BF">
      <w:pPr>
        <w:widowControl/>
        <w:spacing w:before="20" w:line="269" w:lineRule="atLeast"/>
        <w:ind w:right="-1" w:hanging="360"/>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5CCF87D0" w14:textId="77777777" w:rsidR="001132B0" w:rsidRPr="001132B0" w:rsidRDefault="001132B0" w:rsidP="00C22CB8">
      <w:pPr>
        <w:widowControl/>
        <w:spacing w:before="20" w:line="269" w:lineRule="atLeast"/>
        <w:ind w:right="-1"/>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w:t>
      </w:r>
      <w:r w:rsidRPr="001132B0">
        <w:rPr>
          <w:rFonts w:ascii="ＭＳ 明朝" w:eastAsia="ＭＳ 明朝" w:hAnsi="ＭＳ 明朝" w:cs="ＭＳ Ｐゴシック" w:hint="eastAsia"/>
          <w:color w:val="000000"/>
          <w:spacing w:val="43"/>
          <w:kern w:val="0"/>
          <w:szCs w:val="21"/>
        </w:rPr>
        <w:t> </w:t>
      </w:r>
      <w:r w:rsidRPr="001132B0">
        <w:rPr>
          <w:rFonts w:ascii="ＭＳ 明朝" w:eastAsia="ＭＳ 明朝" w:hAnsi="ＭＳ 明朝" w:cs="ＭＳ Ｐゴシック" w:hint="eastAsia"/>
          <w:color w:val="000000"/>
          <w:spacing w:val="-3"/>
          <w:kern w:val="0"/>
          <w:szCs w:val="21"/>
        </w:rPr>
        <w:t>保険の手配</w:t>
      </w:r>
    </w:p>
    <w:p w14:paraId="209A2229" w14:textId="016F8903" w:rsidR="001132B0" w:rsidRPr="001132B0" w:rsidRDefault="00C22CB8" w:rsidP="000563BF">
      <w:pPr>
        <w:widowControl/>
        <w:spacing w:before="20" w:line="269" w:lineRule="atLeast"/>
        <w:ind w:right="-1" w:firstLine="932"/>
        <w:rPr>
          <w:rFonts w:ascii="ＭＳ ゴシック" w:eastAsia="ＭＳ ゴシック" w:hAnsi="ＭＳ ゴシック" w:cs="ＭＳ Ｐゴシック"/>
          <w:color w:val="000000"/>
          <w:kern w:val="0"/>
          <w:szCs w:val="21"/>
        </w:rPr>
      </w:pPr>
      <w:hyperlink r:id="rId7" w:history="1">
        <w:r w:rsidR="001132B0" w:rsidRPr="001132B0">
          <w:rPr>
            <w:rStyle w:val="a5"/>
            <w:rFonts w:ascii="ＭＳ 明朝" w:eastAsia="ＭＳ 明朝" w:hAnsi="ＭＳ 明朝" w:cs="ＭＳ Ｐゴシック" w:hint="eastAsia"/>
            <w:spacing w:val="-3"/>
            <w:kern w:val="0"/>
            <w:szCs w:val="21"/>
          </w:rPr>
          <w:t>別紙８</w:t>
        </w:r>
      </w:hyperlink>
      <w:r w:rsidR="001132B0" w:rsidRPr="001132B0">
        <w:rPr>
          <w:rFonts w:ascii="ＭＳ 明朝" w:eastAsia="ＭＳ 明朝" w:hAnsi="ＭＳ 明朝" w:cs="ＭＳ Ｐゴシック" w:hint="eastAsia"/>
          <w:color w:val="000000"/>
          <w:spacing w:val="-3"/>
          <w:kern w:val="0"/>
          <w:szCs w:val="21"/>
        </w:rPr>
        <w:t>をご参照ください。</w:t>
      </w:r>
    </w:p>
    <w:p w14:paraId="541D5270" w14:textId="77777777" w:rsidR="001132B0" w:rsidRPr="001132B0" w:rsidRDefault="001132B0" w:rsidP="000563BF">
      <w:pPr>
        <w:widowControl/>
        <w:spacing w:before="89"/>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03F080D6" w14:textId="77777777" w:rsidR="001132B0" w:rsidRPr="001132B0" w:rsidRDefault="001132B0" w:rsidP="000563BF">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2"/>
          <w:kern w:val="0"/>
          <w:szCs w:val="21"/>
        </w:rPr>
        <w:t> </w:t>
      </w:r>
    </w:p>
    <w:p w14:paraId="3C8B45AB" w14:textId="77777777" w:rsidR="001132B0" w:rsidRPr="001132B0" w:rsidRDefault="001132B0" w:rsidP="000563BF">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1"/>
          <w:kern w:val="0"/>
          <w:szCs w:val="21"/>
        </w:rPr>
        <w:t>【前日・当日作業】</w:t>
      </w:r>
    </w:p>
    <w:p w14:paraId="45FC863D" w14:textId="77777777" w:rsidR="001132B0" w:rsidRPr="001132B0" w:rsidRDefault="001132B0" w:rsidP="00C22CB8">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w:t>
      </w:r>
      <w:r w:rsidRPr="001132B0">
        <w:rPr>
          <w:rFonts w:ascii="Times New Roman" w:eastAsia="ＭＳ ゴシック" w:hAnsi="Times New Roman" w:cs="Times New Roman"/>
          <w:color w:val="000000"/>
          <w:kern w:val="0"/>
          <w:sz w:val="14"/>
          <w:szCs w:val="14"/>
        </w:rPr>
        <w:t>  </w:t>
      </w:r>
      <w:r w:rsidRPr="001132B0">
        <w:rPr>
          <w:rFonts w:ascii="ＭＳ 明朝" w:eastAsia="ＭＳ 明朝" w:hAnsi="ＭＳ 明朝" w:cs="ＭＳ Ｐゴシック" w:hint="eastAsia"/>
          <w:color w:val="000000"/>
          <w:spacing w:val="-1"/>
          <w:kern w:val="0"/>
          <w:szCs w:val="21"/>
        </w:rPr>
        <w:t>本部の設営</w:t>
      </w:r>
    </w:p>
    <w:p w14:paraId="03B6B931" w14:textId="77777777" w:rsidR="001132B0" w:rsidRPr="001132B0" w:rsidRDefault="001132B0" w:rsidP="00C22CB8">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w:t>
      </w:r>
      <w:r w:rsidRPr="001132B0">
        <w:rPr>
          <w:rFonts w:ascii="Times New Roman" w:eastAsia="ＭＳ ゴシック" w:hAnsi="Times New Roman" w:cs="Times New Roman"/>
          <w:color w:val="000000"/>
          <w:kern w:val="0"/>
          <w:sz w:val="14"/>
          <w:szCs w:val="14"/>
        </w:rPr>
        <w:t>  </w:t>
      </w:r>
      <w:r w:rsidRPr="001132B0">
        <w:rPr>
          <w:rFonts w:ascii="ＭＳ 明朝" w:eastAsia="ＭＳ 明朝" w:hAnsi="ＭＳ 明朝" w:cs="ＭＳ Ｐゴシック" w:hint="eastAsia"/>
          <w:color w:val="000000"/>
          <w:spacing w:val="-1"/>
          <w:kern w:val="0"/>
          <w:szCs w:val="21"/>
        </w:rPr>
        <w:t>本部のお茶、お菓子の手配</w:t>
      </w:r>
    </w:p>
    <w:p w14:paraId="13EB36EA" w14:textId="77777777" w:rsidR="001132B0" w:rsidRPr="001132B0" w:rsidRDefault="001132B0" w:rsidP="000563BF">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w:t>
      </w:r>
      <w:r w:rsidRPr="001132B0">
        <w:rPr>
          <w:rFonts w:ascii="ＭＳ 明朝" w:eastAsia="ＭＳ 明朝" w:hAnsi="ＭＳ 明朝" w:cs="ＭＳ Ｐゴシック" w:hint="eastAsia"/>
          <w:color w:val="000000"/>
          <w:spacing w:val="43"/>
          <w:kern w:val="0"/>
          <w:szCs w:val="21"/>
        </w:rPr>
        <w:t> </w:t>
      </w:r>
      <w:r w:rsidRPr="001132B0">
        <w:rPr>
          <w:rFonts w:ascii="ＭＳ 明朝" w:eastAsia="ＭＳ 明朝" w:hAnsi="ＭＳ 明朝" w:cs="ＭＳ Ｐゴシック" w:hint="eastAsia"/>
          <w:color w:val="000000"/>
          <w:spacing w:val="-2"/>
          <w:kern w:val="0"/>
          <w:szCs w:val="21"/>
        </w:rPr>
        <w:t>業者からのお弁当の受け取り</w:t>
      </w:r>
    </w:p>
    <w:p w14:paraId="41A665A1" w14:textId="77777777" w:rsidR="001132B0" w:rsidRPr="001132B0" w:rsidRDefault="001132B0" w:rsidP="000563BF">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w:t>
      </w:r>
      <w:r w:rsidRPr="001132B0">
        <w:rPr>
          <w:rFonts w:ascii="ＭＳ 明朝" w:eastAsia="ＭＳ 明朝" w:hAnsi="ＭＳ 明朝" w:cs="ＭＳ Ｐゴシック" w:hint="eastAsia"/>
          <w:color w:val="000000"/>
          <w:spacing w:val="43"/>
          <w:kern w:val="0"/>
          <w:szCs w:val="21"/>
        </w:rPr>
        <w:t> クローク設営と当日作業</w:t>
      </w:r>
    </w:p>
    <w:p w14:paraId="2795BB4A" w14:textId="77777777" w:rsidR="001132B0" w:rsidRPr="001132B0" w:rsidRDefault="001132B0" w:rsidP="000563BF">
      <w:pPr>
        <w:widowControl/>
        <w:spacing w:before="72" w:line="263" w:lineRule="atLeast"/>
        <w:ind w:right="-1" w:firstLine="420"/>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w:t>
      </w:r>
      <w:r w:rsidRPr="001132B0">
        <w:rPr>
          <w:rFonts w:ascii="ＭＳ 明朝" w:eastAsia="ＭＳ 明朝" w:hAnsi="ＭＳ 明朝" w:cs="ＭＳ Ｐゴシック" w:hint="eastAsia"/>
          <w:color w:val="000000"/>
          <w:spacing w:val="43"/>
          <w:kern w:val="0"/>
          <w:szCs w:val="21"/>
        </w:rPr>
        <w:t> </w:t>
      </w:r>
      <w:r w:rsidRPr="001132B0">
        <w:rPr>
          <w:rFonts w:ascii="ＭＳ 明朝" w:eastAsia="ＭＳ 明朝" w:hAnsi="ＭＳ 明朝" w:cs="ＭＳ Ｐゴシック" w:hint="eastAsia"/>
          <w:color w:val="000000"/>
          <w:spacing w:val="-2"/>
          <w:kern w:val="0"/>
          <w:szCs w:val="21"/>
        </w:rPr>
        <w:t>クローク担当のアルバイト学生の指導・補助</w:t>
      </w:r>
    </w:p>
    <w:p w14:paraId="363ECBA4" w14:textId="77777777" w:rsidR="001132B0" w:rsidRPr="001132B0" w:rsidRDefault="001132B0" w:rsidP="000563BF">
      <w:pPr>
        <w:widowControl/>
        <w:spacing w:before="39"/>
        <w:ind w:right="-1" w:firstLine="420"/>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w:t>
      </w:r>
      <w:r w:rsidRPr="001132B0">
        <w:rPr>
          <w:rFonts w:ascii="ＭＳ 明朝" w:eastAsia="ＭＳ 明朝" w:hAnsi="ＭＳ 明朝" w:cs="ＭＳ Ｐゴシック" w:hint="eastAsia"/>
          <w:color w:val="000000"/>
          <w:spacing w:val="43"/>
          <w:kern w:val="0"/>
          <w:szCs w:val="21"/>
        </w:rPr>
        <w:t> </w:t>
      </w:r>
      <w:r w:rsidRPr="001132B0">
        <w:rPr>
          <w:rFonts w:ascii="ＭＳ 明朝" w:eastAsia="ＭＳ 明朝" w:hAnsi="ＭＳ 明朝" w:cs="ＭＳ Ｐゴシック" w:hint="eastAsia"/>
          <w:color w:val="000000"/>
          <w:spacing w:val="-2"/>
          <w:kern w:val="0"/>
          <w:szCs w:val="21"/>
        </w:rPr>
        <w:t>忘れ物、落し物の保管、連絡板への掲示（ホワイトボートの設置）</w:t>
      </w:r>
    </w:p>
    <w:p w14:paraId="2217308A" w14:textId="77777777" w:rsidR="001132B0" w:rsidRPr="001132B0" w:rsidRDefault="001132B0" w:rsidP="000563BF">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w:t>
      </w:r>
      <w:r w:rsidRPr="001132B0">
        <w:rPr>
          <w:rFonts w:ascii="ＭＳ 明朝" w:eastAsia="ＭＳ 明朝" w:hAnsi="ＭＳ 明朝" w:cs="ＭＳ Ｐゴシック" w:hint="eastAsia"/>
          <w:color w:val="000000"/>
          <w:spacing w:val="43"/>
          <w:kern w:val="0"/>
          <w:szCs w:val="21"/>
        </w:rPr>
        <w:t> </w:t>
      </w:r>
      <w:r w:rsidRPr="001132B0">
        <w:rPr>
          <w:rFonts w:ascii="ＭＳ 明朝" w:eastAsia="ＭＳ 明朝" w:hAnsi="ＭＳ 明朝" w:cs="ＭＳ Ｐゴシック" w:hint="eastAsia"/>
          <w:color w:val="000000"/>
          <w:spacing w:val="-2"/>
          <w:kern w:val="0"/>
          <w:szCs w:val="21"/>
        </w:rPr>
        <w:t>写真撮影</w:t>
      </w:r>
    </w:p>
    <w:p w14:paraId="6EADEF6D" w14:textId="77777777" w:rsidR="001132B0" w:rsidRPr="001132B0" w:rsidRDefault="001132B0" w:rsidP="000563BF">
      <w:pPr>
        <w:widowControl/>
        <w:spacing w:before="89"/>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w:t>
      </w:r>
      <w:r w:rsidRPr="001132B0">
        <w:rPr>
          <w:rFonts w:ascii="ＭＳ 明朝" w:eastAsia="ＭＳ 明朝" w:hAnsi="ＭＳ 明朝" w:cs="ＭＳ Ｐゴシック" w:hint="eastAsia"/>
          <w:color w:val="000000"/>
          <w:spacing w:val="43"/>
          <w:kern w:val="0"/>
          <w:szCs w:val="21"/>
        </w:rPr>
        <w:t> </w:t>
      </w:r>
      <w:r w:rsidRPr="001132B0">
        <w:rPr>
          <w:rFonts w:ascii="ＭＳ 明朝" w:eastAsia="ＭＳ 明朝" w:hAnsi="ＭＳ 明朝" w:cs="ＭＳ Ｐゴシック" w:hint="eastAsia"/>
          <w:color w:val="000000"/>
          <w:spacing w:val="-1"/>
          <w:kern w:val="0"/>
          <w:szCs w:val="21"/>
        </w:rPr>
        <w:t>ゴミ処理</w:t>
      </w:r>
    </w:p>
    <w:p w14:paraId="21C72BE0" w14:textId="77777777" w:rsidR="001132B0" w:rsidRPr="001132B0" w:rsidRDefault="001132B0" w:rsidP="000563BF">
      <w:pPr>
        <w:widowControl/>
        <w:spacing w:before="89"/>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70EAECD7" w14:textId="77777777" w:rsidR="001132B0" w:rsidRPr="001132B0" w:rsidRDefault="001132B0" w:rsidP="000563BF">
      <w:pPr>
        <w:widowControl/>
        <w:spacing w:before="8" w:line="24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4"/>
          <w:szCs w:val="24"/>
        </w:rPr>
        <w:t> </w:t>
      </w:r>
    </w:p>
    <w:p w14:paraId="7F8CE458" w14:textId="77777777" w:rsidR="001132B0" w:rsidRPr="001132B0" w:rsidRDefault="001132B0" w:rsidP="000563BF">
      <w:pPr>
        <w:widowControl/>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（４）</w:t>
      </w:r>
      <w:r w:rsidRPr="001132B0">
        <w:rPr>
          <w:rFonts w:ascii="ＭＳ 明朝" w:eastAsia="ＭＳ 明朝" w:hAnsi="ＭＳ 明朝" w:cs="ＭＳ Ｐゴシック" w:hint="eastAsia"/>
          <w:color w:val="000000"/>
          <w:spacing w:val="-19"/>
          <w:kern w:val="0"/>
          <w:szCs w:val="21"/>
        </w:rPr>
        <w:t> </w:t>
      </w:r>
      <w:r w:rsidRPr="001132B0">
        <w:rPr>
          <w:rFonts w:ascii="ＭＳ 明朝" w:eastAsia="ＭＳ 明朝" w:hAnsi="ＭＳ 明朝" w:cs="ＭＳ Ｐゴシック" w:hint="eastAsia"/>
          <w:color w:val="000000"/>
          <w:spacing w:val="-1"/>
          <w:kern w:val="0"/>
          <w:szCs w:val="21"/>
        </w:rPr>
        <w:t>申送り事項</w:t>
      </w:r>
    </w:p>
    <w:p w14:paraId="5B210811" w14:textId="77777777" w:rsidR="001132B0" w:rsidRPr="001132B0" w:rsidRDefault="001132B0" w:rsidP="00C22CB8">
      <w:pPr>
        <w:widowControl/>
        <w:spacing w:before="88" w:line="269" w:lineRule="atLeast"/>
        <w:ind w:right="-1"/>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学外での誘導係のアルバイト学生には、温かいお弁当、飲み物を用意した方がよかった。</w:t>
      </w:r>
    </w:p>
    <w:p w14:paraId="1D3F5702" w14:textId="77777777" w:rsidR="001132B0" w:rsidRPr="001132B0" w:rsidRDefault="001132B0" w:rsidP="00C22CB8">
      <w:pPr>
        <w:widowControl/>
        <w:spacing w:before="88" w:line="269" w:lineRule="atLeast"/>
        <w:ind w:right="-1"/>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w:t>
      </w:r>
      <w:r w:rsidRPr="001132B0">
        <w:rPr>
          <w:rFonts w:ascii="Times New Roman" w:eastAsia="ＭＳ ゴシック" w:hAnsi="Times New Roman" w:cs="Times New Roman"/>
          <w:color w:val="000000"/>
          <w:kern w:val="0"/>
          <w:sz w:val="14"/>
          <w:szCs w:val="14"/>
        </w:rPr>
        <w:t>  </w:t>
      </w:r>
      <w:r w:rsidRPr="001132B0">
        <w:rPr>
          <w:rFonts w:ascii="ＭＳ 明朝" w:eastAsia="ＭＳ 明朝" w:hAnsi="ＭＳ 明朝" w:cs="ＭＳ Ｐゴシック" w:hint="eastAsia"/>
          <w:color w:val="000000"/>
          <w:kern w:val="0"/>
          <w:szCs w:val="21"/>
        </w:rPr>
        <w:t>総務係の中で、写真係は1名としたが、人数に余裕があれば、複数名で行う方が良い。</w:t>
      </w:r>
    </w:p>
    <w:p w14:paraId="21F9B19C" w14:textId="77777777" w:rsidR="001132B0" w:rsidRPr="001132B0" w:rsidRDefault="001132B0" w:rsidP="00C22CB8">
      <w:pPr>
        <w:widowControl/>
        <w:spacing w:before="88" w:line="269" w:lineRule="atLeast"/>
        <w:ind w:right="-1"/>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w:t>
      </w:r>
      <w:r w:rsidRPr="001132B0">
        <w:rPr>
          <w:rFonts w:ascii="ＭＳ 明朝" w:eastAsia="ＭＳ 明朝" w:hAnsi="ＭＳ 明朝" w:cs="ＭＳ Ｐゴシック" w:hint="eastAsia"/>
          <w:color w:val="000000"/>
          <w:spacing w:val="43"/>
          <w:kern w:val="0"/>
          <w:szCs w:val="21"/>
        </w:rPr>
        <w:t> </w:t>
      </w:r>
      <w:r w:rsidRPr="001132B0">
        <w:rPr>
          <w:rFonts w:ascii="ＭＳ 明朝" w:eastAsia="ＭＳ 明朝" w:hAnsi="ＭＳ 明朝" w:cs="ＭＳ Ｐゴシック" w:hint="eastAsia"/>
          <w:color w:val="000000"/>
          <w:kern w:val="0"/>
          <w:szCs w:val="21"/>
        </w:rPr>
        <w:t>クロ</w:t>
      </w:r>
      <w:r w:rsidRPr="001132B0">
        <w:rPr>
          <w:rFonts w:ascii="ＭＳ 明朝" w:eastAsia="ＭＳ 明朝" w:hAnsi="ＭＳ 明朝" w:cs="ＭＳ Ｐゴシック" w:hint="eastAsia"/>
          <w:color w:val="000000"/>
          <w:spacing w:val="-3"/>
          <w:kern w:val="0"/>
          <w:szCs w:val="21"/>
        </w:rPr>
        <w:t>ー</w:t>
      </w:r>
      <w:r w:rsidRPr="001132B0">
        <w:rPr>
          <w:rFonts w:ascii="ＭＳ 明朝" w:eastAsia="ＭＳ 明朝" w:hAnsi="ＭＳ 明朝" w:cs="ＭＳ Ｐゴシック" w:hint="eastAsia"/>
          <w:color w:val="000000"/>
          <w:kern w:val="0"/>
          <w:szCs w:val="21"/>
        </w:rPr>
        <w:t>クの作業では、事務局所有の番号札は利用できたが、ハンガーなどは無く工夫が必要であった。</w:t>
      </w:r>
      <w:r w:rsidRPr="001132B0">
        <w:rPr>
          <w:rFonts w:ascii="ＭＳ 明朝" w:eastAsia="ＭＳ 明朝" w:hAnsi="ＭＳ 明朝" w:cs="ＭＳ Ｐゴシック" w:hint="eastAsia"/>
          <w:color w:val="000000"/>
          <w:spacing w:val="-3"/>
          <w:kern w:val="0"/>
          <w:szCs w:val="21"/>
        </w:rPr>
        <w:t>アルバイト学生を中心としたアイディアで、机と椅子の組み合わせにより、制限のある空間の中でも、各日約70人分を混乱なく保管できた。</w:t>
      </w:r>
    </w:p>
    <w:p w14:paraId="031F64E6" w14:textId="77777777" w:rsidR="001132B0" w:rsidRPr="001132B0" w:rsidRDefault="001132B0" w:rsidP="00C22CB8">
      <w:pPr>
        <w:widowControl/>
        <w:spacing w:before="88" w:line="269" w:lineRule="atLeast"/>
        <w:ind w:right="-1"/>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3"/>
          <w:kern w:val="0"/>
          <w:szCs w:val="21"/>
        </w:rPr>
        <w:t>USBについて</w:t>
      </w:r>
    </w:p>
    <w:p w14:paraId="666E7A02" w14:textId="77777777" w:rsidR="001132B0" w:rsidRPr="001132B0" w:rsidRDefault="001132B0" w:rsidP="00C22CB8">
      <w:pPr>
        <w:widowControl/>
        <w:ind w:right="-1"/>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kern w:val="0"/>
          <w:sz w:val="22"/>
        </w:rPr>
        <w:t>・</w:t>
      </w:r>
      <w:r w:rsidRPr="001132B0">
        <w:rPr>
          <w:rFonts w:ascii="Times New Roman" w:eastAsia="ＭＳ ゴシック" w:hAnsi="Times New Roman" w:cs="Times New Roman"/>
          <w:color w:val="000000"/>
          <w:kern w:val="0"/>
          <w:sz w:val="14"/>
          <w:szCs w:val="14"/>
        </w:rPr>
        <w:t>  </w:t>
      </w:r>
      <w:r w:rsidRPr="001132B0">
        <w:rPr>
          <w:rFonts w:ascii="ＭＳ 明朝" w:eastAsia="ＭＳ 明朝" w:hAnsi="ＭＳ 明朝" w:cs="Calibri" w:hint="eastAsia"/>
          <w:color w:val="000000"/>
          <w:kern w:val="0"/>
          <w:sz w:val="22"/>
        </w:rPr>
        <w:t>前回と色が同じであると区別がしにくいとの指摘があった。次回は青以外の色を選択するべきである。</w:t>
      </w:r>
    </w:p>
    <w:p w14:paraId="374B903F" w14:textId="77777777" w:rsidR="001132B0" w:rsidRPr="001132B0" w:rsidRDefault="001132B0" w:rsidP="00C22CB8">
      <w:pPr>
        <w:widowControl/>
        <w:ind w:right="-1"/>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kern w:val="0"/>
          <w:sz w:val="22"/>
        </w:rPr>
        <w:t>・</w:t>
      </w:r>
      <w:r w:rsidRPr="001132B0">
        <w:rPr>
          <w:rFonts w:ascii="Times New Roman" w:eastAsia="ＭＳ ゴシック" w:hAnsi="Times New Roman" w:cs="Times New Roman"/>
          <w:color w:val="000000"/>
          <w:kern w:val="0"/>
          <w:sz w:val="14"/>
          <w:szCs w:val="14"/>
        </w:rPr>
        <w:t>  </w:t>
      </w:r>
      <w:r w:rsidRPr="001132B0">
        <w:rPr>
          <w:rFonts w:ascii="ＭＳ 明朝" w:eastAsia="ＭＳ 明朝" w:hAnsi="ＭＳ 明朝" w:cs="Calibri" w:hint="eastAsia"/>
          <w:color w:val="000000"/>
          <w:kern w:val="0"/>
          <w:sz w:val="22"/>
        </w:rPr>
        <w:t>USB（650個）の発注は、プログラム委員会の開催を待って発注する必要性は無く、納期に余裕がある段階で発注する事を御勧めする。アプライド社を仲介し、中国の工場で生産するため、納期の１ヶ月程度を見越してUSBをプロブラム委員会の開催前に事前に用意しておく。①〜⑦のファイル入力は、約２週間程度あればアプライド社が対応可能である。</w:t>
      </w:r>
    </w:p>
    <w:p w14:paraId="68E9927B" w14:textId="77777777" w:rsidR="001132B0" w:rsidRPr="001132B0" w:rsidRDefault="001132B0" w:rsidP="00C22CB8">
      <w:pPr>
        <w:widowControl/>
        <w:ind w:right="-1"/>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kern w:val="0"/>
          <w:sz w:val="22"/>
        </w:rPr>
        <w:lastRenderedPageBreak/>
        <w:t>・</w:t>
      </w:r>
      <w:r w:rsidRPr="001132B0">
        <w:rPr>
          <w:rFonts w:ascii="Times New Roman" w:eastAsia="ＭＳ ゴシック" w:hAnsi="Times New Roman" w:cs="Times New Roman"/>
          <w:color w:val="000000"/>
          <w:kern w:val="0"/>
          <w:sz w:val="14"/>
          <w:szCs w:val="14"/>
        </w:rPr>
        <w:t>  </w:t>
      </w:r>
      <w:r w:rsidRPr="001132B0">
        <w:rPr>
          <w:rFonts w:ascii="ＭＳ 明朝" w:eastAsia="ＭＳ 明朝" w:hAnsi="ＭＳ 明朝" w:cs="Calibri" w:hint="eastAsia"/>
          <w:color w:val="000000"/>
          <w:kern w:val="0"/>
          <w:sz w:val="22"/>
        </w:rPr>
        <w:t>①〜⑦のファイルの誤字や脱字の発覚や、講演取り消し等の理由により、各ファイルの差し替えが多々起きるため、ファイルを逐一アップデートして、整理したファイルを混乱が生じない様にアプライド社、再度送る必要がある。</w:t>
      </w:r>
    </w:p>
    <w:p w14:paraId="63A57177" w14:textId="77777777" w:rsidR="001132B0" w:rsidRPr="001132B0" w:rsidRDefault="001132B0" w:rsidP="000563BF">
      <w:pPr>
        <w:widowControl/>
        <w:spacing w:before="88" w:line="269" w:lineRule="atLeast"/>
        <w:ind w:right="-1"/>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3"/>
          <w:kern w:val="0"/>
          <w:szCs w:val="21"/>
        </w:rPr>
        <w:t> </w:t>
      </w:r>
    </w:p>
    <w:p w14:paraId="5CFEDAF0"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Ⅲ</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Ⅲ-9</w:t>
      </w:r>
    </w:p>
    <w:p w14:paraId="38221AEE" w14:textId="77777777" w:rsidR="001132B0" w:rsidRPr="001132B0" w:rsidRDefault="001132B0" w:rsidP="000563BF">
      <w:pPr>
        <w:widowControl/>
        <w:spacing w:before="72" w:line="263" w:lineRule="atLeast"/>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3"/>
          <w:kern w:val="0"/>
          <w:szCs w:val="21"/>
        </w:rPr>
        <w:t> </w:t>
      </w:r>
    </w:p>
    <w:p w14:paraId="0F6FEBF7" w14:textId="77777777" w:rsidR="001132B0" w:rsidRPr="001132B0" w:rsidRDefault="001132B0" w:rsidP="000563BF">
      <w:pPr>
        <w:widowControl/>
        <w:spacing w:before="72" w:line="263" w:lineRule="atLeast"/>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1"/>
          <w:kern w:val="0"/>
          <w:szCs w:val="21"/>
        </w:rPr>
        <w:t>添付書類：</w:t>
      </w:r>
    </w:p>
    <w:p w14:paraId="53BC0B7E" w14:textId="508A4E9E" w:rsidR="001132B0" w:rsidRPr="001132B0" w:rsidRDefault="00C22CB8" w:rsidP="000563BF">
      <w:pPr>
        <w:widowControl/>
        <w:spacing w:before="35"/>
        <w:ind w:right="-1"/>
        <w:jc w:val="left"/>
        <w:rPr>
          <w:rFonts w:ascii="ＭＳ ゴシック" w:eastAsia="ＭＳ ゴシック" w:hAnsi="ＭＳ ゴシック" w:cs="ＭＳ Ｐゴシック"/>
          <w:color w:val="000000"/>
          <w:kern w:val="0"/>
          <w:szCs w:val="21"/>
        </w:rPr>
      </w:pPr>
      <w:hyperlink r:id="rId8" w:history="1">
        <w:r w:rsidR="001132B0" w:rsidRPr="001132B0">
          <w:rPr>
            <w:rStyle w:val="a5"/>
            <w:rFonts w:ascii="ＭＳ 明朝" w:eastAsia="ＭＳ 明朝" w:hAnsi="ＭＳ 明朝" w:cs="ＭＳ Ｐゴシック" w:hint="eastAsia"/>
            <w:kern w:val="0"/>
            <w:szCs w:val="21"/>
          </w:rPr>
          <w:t>別紙３</w:t>
        </w:r>
      </w:hyperlink>
      <w:r w:rsidR="001132B0" w:rsidRPr="001132B0">
        <w:rPr>
          <w:rFonts w:ascii="ＭＳ 明朝" w:eastAsia="ＭＳ 明朝" w:hAnsi="ＭＳ 明朝" w:cs="ＭＳ Ｐゴシック" w:hint="eastAsia"/>
          <w:color w:val="000000"/>
          <w:kern w:val="0"/>
          <w:szCs w:val="21"/>
        </w:rPr>
        <w:t xml:space="preserve">　　　　</w:t>
      </w:r>
      <w:r w:rsidR="001132B0" w:rsidRPr="001132B0">
        <w:rPr>
          <w:rFonts w:ascii="ＭＳ 明朝" w:eastAsia="ＭＳ 明朝" w:hAnsi="ＭＳ 明朝" w:cs="ＭＳ Ｐゴシック" w:hint="eastAsia"/>
          <w:color w:val="000000"/>
          <w:spacing w:val="-2"/>
          <w:kern w:val="0"/>
          <w:szCs w:val="21"/>
        </w:rPr>
        <w:t>実行委員会議事録</w:t>
      </w:r>
    </w:p>
    <w:p w14:paraId="7011B36B" w14:textId="0E6CDC8C" w:rsidR="001132B0" w:rsidRPr="001132B0" w:rsidRDefault="00C22CB8" w:rsidP="000563BF">
      <w:pPr>
        <w:widowControl/>
        <w:spacing w:before="35"/>
        <w:ind w:right="-1"/>
        <w:jc w:val="left"/>
        <w:rPr>
          <w:rFonts w:ascii="ＭＳ ゴシック" w:eastAsia="ＭＳ ゴシック" w:hAnsi="ＭＳ ゴシック" w:cs="ＭＳ Ｐゴシック"/>
          <w:color w:val="000000"/>
          <w:kern w:val="0"/>
          <w:szCs w:val="21"/>
        </w:rPr>
      </w:pPr>
      <w:hyperlink r:id="rId9" w:history="1">
        <w:r w:rsidR="001132B0" w:rsidRPr="001132B0">
          <w:rPr>
            <w:rStyle w:val="a5"/>
            <w:rFonts w:ascii="ＭＳ 明朝" w:eastAsia="ＭＳ 明朝" w:hAnsi="ＭＳ 明朝" w:cs="ＭＳ Ｐゴシック" w:hint="eastAsia"/>
            <w:kern w:val="0"/>
            <w:szCs w:val="21"/>
          </w:rPr>
          <w:t>別紙４</w:t>
        </w:r>
      </w:hyperlink>
      <w:r w:rsidR="001132B0" w:rsidRPr="001132B0">
        <w:rPr>
          <w:rFonts w:ascii="ＭＳ 明朝" w:eastAsia="ＭＳ 明朝" w:hAnsi="ＭＳ 明朝" w:cs="ＭＳ Ｐゴシック" w:hint="eastAsia"/>
          <w:color w:val="000000"/>
          <w:kern w:val="0"/>
          <w:szCs w:val="21"/>
        </w:rPr>
        <w:t xml:space="preserve">　　　　</w:t>
      </w:r>
      <w:r w:rsidR="001132B0" w:rsidRPr="001132B0">
        <w:rPr>
          <w:rFonts w:ascii="ＭＳ 明朝" w:eastAsia="ＭＳ 明朝" w:hAnsi="ＭＳ 明朝" w:cs="ＭＳ Ｐゴシック" w:hint="eastAsia"/>
          <w:color w:val="000000"/>
          <w:spacing w:val="-2"/>
          <w:kern w:val="0"/>
          <w:szCs w:val="21"/>
        </w:rPr>
        <w:t>実行委員会議事録</w:t>
      </w:r>
    </w:p>
    <w:p w14:paraId="721CF71F" w14:textId="58EF3F11" w:rsidR="001132B0" w:rsidRPr="001132B0" w:rsidRDefault="00C22CB8" w:rsidP="000563BF">
      <w:pPr>
        <w:widowControl/>
        <w:spacing w:before="35"/>
        <w:ind w:right="-1"/>
        <w:jc w:val="left"/>
        <w:rPr>
          <w:rFonts w:ascii="ＭＳ ゴシック" w:eastAsia="ＭＳ ゴシック" w:hAnsi="ＭＳ ゴシック" w:cs="ＭＳ Ｐゴシック"/>
          <w:color w:val="000000"/>
          <w:kern w:val="0"/>
          <w:szCs w:val="21"/>
        </w:rPr>
      </w:pPr>
      <w:hyperlink r:id="rId10" w:history="1">
        <w:r w:rsidR="001132B0" w:rsidRPr="001132B0">
          <w:rPr>
            <w:rStyle w:val="a5"/>
            <w:rFonts w:ascii="ＭＳ 明朝" w:eastAsia="ＭＳ 明朝" w:hAnsi="ＭＳ 明朝" w:cs="ＭＳ Ｐゴシック" w:hint="eastAsia"/>
            <w:kern w:val="0"/>
            <w:szCs w:val="21"/>
          </w:rPr>
          <w:t>別紙５</w:t>
        </w:r>
      </w:hyperlink>
      <w:r w:rsidR="001132B0" w:rsidRPr="001132B0">
        <w:rPr>
          <w:rFonts w:ascii="ＭＳ 明朝" w:eastAsia="ＭＳ 明朝" w:hAnsi="ＭＳ 明朝" w:cs="ＭＳ Ｐゴシック" w:hint="eastAsia"/>
          <w:color w:val="000000"/>
          <w:kern w:val="0"/>
          <w:szCs w:val="21"/>
        </w:rPr>
        <w:t xml:space="preserve">　　　　</w:t>
      </w:r>
      <w:r w:rsidR="001132B0" w:rsidRPr="001132B0">
        <w:rPr>
          <w:rFonts w:ascii="ＭＳ 明朝" w:eastAsia="ＭＳ 明朝" w:hAnsi="ＭＳ 明朝" w:cs="ＭＳ Ｐゴシック" w:hint="eastAsia"/>
          <w:color w:val="000000"/>
          <w:spacing w:val="-2"/>
          <w:kern w:val="0"/>
          <w:szCs w:val="21"/>
        </w:rPr>
        <w:t>実行委員会議事録</w:t>
      </w:r>
    </w:p>
    <w:p w14:paraId="5C4145CA" w14:textId="4733E2B3" w:rsidR="001132B0" w:rsidRPr="001132B0" w:rsidRDefault="00C22CB8" w:rsidP="000563BF">
      <w:pPr>
        <w:widowControl/>
        <w:spacing w:before="35"/>
        <w:ind w:right="-1"/>
        <w:jc w:val="left"/>
        <w:rPr>
          <w:rFonts w:ascii="ＭＳ ゴシック" w:eastAsia="ＭＳ ゴシック" w:hAnsi="ＭＳ ゴシック" w:cs="ＭＳ Ｐゴシック"/>
          <w:color w:val="000000"/>
          <w:kern w:val="0"/>
          <w:szCs w:val="21"/>
        </w:rPr>
      </w:pPr>
      <w:hyperlink r:id="rId11" w:history="1">
        <w:r w:rsidR="001132B0" w:rsidRPr="001132B0">
          <w:rPr>
            <w:rStyle w:val="a5"/>
            <w:rFonts w:ascii="ＭＳ 明朝" w:eastAsia="ＭＳ 明朝" w:hAnsi="ＭＳ 明朝" w:cs="ＭＳ Ｐゴシック" w:hint="eastAsia"/>
            <w:kern w:val="0"/>
            <w:szCs w:val="21"/>
          </w:rPr>
          <w:t>別紙６</w:t>
        </w:r>
      </w:hyperlink>
      <w:r w:rsidR="001132B0" w:rsidRPr="001132B0">
        <w:rPr>
          <w:rFonts w:ascii="ＭＳ 明朝" w:eastAsia="ＭＳ 明朝" w:hAnsi="ＭＳ 明朝" w:cs="ＭＳ Ｐゴシック" w:hint="eastAsia"/>
          <w:color w:val="000000"/>
          <w:kern w:val="0"/>
          <w:szCs w:val="21"/>
        </w:rPr>
        <w:t xml:space="preserve">　　　　</w:t>
      </w:r>
      <w:r w:rsidR="001132B0" w:rsidRPr="001132B0">
        <w:rPr>
          <w:rFonts w:ascii="ＭＳ 明朝" w:eastAsia="ＭＳ 明朝" w:hAnsi="ＭＳ 明朝" w:cs="ＭＳ Ｐゴシック" w:hint="eastAsia"/>
          <w:color w:val="000000"/>
          <w:spacing w:val="-2"/>
          <w:kern w:val="0"/>
          <w:szCs w:val="21"/>
        </w:rPr>
        <w:t>実行委員会議事録</w:t>
      </w:r>
    </w:p>
    <w:p w14:paraId="4F1F3504" w14:textId="3896E83B" w:rsidR="001132B0" w:rsidRPr="001132B0" w:rsidRDefault="00C22CB8" w:rsidP="000563BF">
      <w:pPr>
        <w:widowControl/>
        <w:spacing w:before="72"/>
        <w:ind w:right="-1"/>
        <w:jc w:val="left"/>
        <w:rPr>
          <w:rFonts w:ascii="ＭＳ ゴシック" w:eastAsia="ＭＳ ゴシック" w:hAnsi="ＭＳ ゴシック" w:cs="ＭＳ Ｐゴシック"/>
          <w:color w:val="000000"/>
          <w:kern w:val="0"/>
          <w:szCs w:val="21"/>
        </w:rPr>
      </w:pPr>
      <w:hyperlink r:id="rId12" w:history="1">
        <w:r w:rsidR="001132B0" w:rsidRPr="001132B0">
          <w:rPr>
            <w:rStyle w:val="a5"/>
            <w:rFonts w:ascii="ＭＳ 明朝" w:eastAsia="ＭＳ 明朝" w:hAnsi="ＭＳ 明朝" w:cs="ＭＳ Ｐゴシック" w:hint="eastAsia"/>
            <w:kern w:val="0"/>
            <w:szCs w:val="21"/>
          </w:rPr>
          <w:t>別紙７</w:t>
        </w:r>
      </w:hyperlink>
      <w:r w:rsidR="001132B0" w:rsidRPr="001132B0">
        <w:rPr>
          <w:rFonts w:ascii="ＭＳ 明朝" w:eastAsia="ＭＳ 明朝" w:hAnsi="ＭＳ 明朝" w:cs="ＭＳ Ｐゴシック" w:hint="eastAsia"/>
          <w:color w:val="000000"/>
          <w:kern w:val="0"/>
          <w:szCs w:val="21"/>
        </w:rPr>
        <w:t xml:space="preserve">　　　　総務係アクションリスト</w:t>
      </w:r>
    </w:p>
    <w:p w14:paraId="7B41C419" w14:textId="514D8A25" w:rsidR="001132B0" w:rsidRPr="001132B0" w:rsidRDefault="00C22CB8" w:rsidP="000563BF">
      <w:pPr>
        <w:widowControl/>
        <w:spacing w:before="72"/>
        <w:ind w:right="-1"/>
        <w:jc w:val="left"/>
        <w:rPr>
          <w:rFonts w:ascii="ＭＳ ゴシック" w:eastAsia="ＭＳ ゴシック" w:hAnsi="ＭＳ ゴシック" w:cs="ＭＳ Ｐゴシック"/>
          <w:color w:val="000000"/>
          <w:kern w:val="0"/>
          <w:szCs w:val="21"/>
        </w:rPr>
      </w:pPr>
      <w:hyperlink r:id="rId13" w:history="1">
        <w:r w:rsidR="001132B0" w:rsidRPr="001132B0">
          <w:rPr>
            <w:rStyle w:val="a5"/>
            <w:rFonts w:ascii="ＭＳ 明朝" w:eastAsia="ＭＳ 明朝" w:hAnsi="ＭＳ 明朝" w:cs="ＭＳ Ｐゴシック" w:hint="eastAsia"/>
            <w:kern w:val="0"/>
            <w:szCs w:val="21"/>
          </w:rPr>
          <w:t>別紙８</w:t>
        </w:r>
      </w:hyperlink>
      <w:r w:rsidR="001132B0" w:rsidRPr="001132B0">
        <w:rPr>
          <w:rFonts w:ascii="ＭＳ 明朝" w:eastAsia="ＭＳ 明朝" w:hAnsi="ＭＳ 明朝" w:cs="ＭＳ Ｐゴシック" w:hint="eastAsia"/>
          <w:color w:val="000000"/>
          <w:kern w:val="0"/>
          <w:szCs w:val="21"/>
        </w:rPr>
        <w:t xml:space="preserve">　　　　</w:t>
      </w:r>
      <w:r w:rsidR="001132B0" w:rsidRPr="001132B0">
        <w:rPr>
          <w:rFonts w:ascii="ＭＳ 明朝" w:eastAsia="ＭＳ 明朝" w:hAnsi="ＭＳ 明朝" w:cs="ＭＳ Ｐゴシック" w:hint="eastAsia"/>
          <w:color w:val="000000"/>
          <w:spacing w:val="-1"/>
          <w:kern w:val="0"/>
          <w:szCs w:val="21"/>
        </w:rPr>
        <w:t>保険証書コピー</w:t>
      </w:r>
    </w:p>
    <w:p w14:paraId="250CF7A2" w14:textId="77777777" w:rsidR="001132B0" w:rsidRPr="001132B0" w:rsidRDefault="001132B0" w:rsidP="000563BF">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2"/>
          <w:kern w:val="0"/>
          <w:szCs w:val="21"/>
        </w:rPr>
        <w:t> </w:t>
      </w:r>
    </w:p>
    <w:p w14:paraId="7D84C1C3" w14:textId="77777777" w:rsidR="001132B0" w:rsidRPr="001132B0" w:rsidRDefault="001132B0" w:rsidP="000563BF">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2"/>
          <w:kern w:val="0"/>
          <w:szCs w:val="21"/>
        </w:rPr>
        <w:t> </w:t>
      </w:r>
    </w:p>
    <w:p w14:paraId="690A53B8"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2.2 広報係</w:t>
      </w:r>
    </w:p>
    <w:p w14:paraId="4C3A99AD" w14:textId="77777777" w:rsidR="001132B0" w:rsidRPr="001132B0" w:rsidRDefault="001132B0" w:rsidP="000563BF">
      <w:pPr>
        <w:widowControl/>
        <w:wordWrap w:val="0"/>
        <w:ind w:right="-1"/>
        <w:jc w:val="righ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遊部　雅生（主査）、北林　照幸、中山　淳仁</w:t>
      </w:r>
    </w:p>
    <w:p w14:paraId="7F2667E5" w14:textId="77777777" w:rsidR="001132B0" w:rsidRPr="001132B0" w:rsidRDefault="001132B0" w:rsidP="000563BF">
      <w:pPr>
        <w:widowControl/>
        <w:ind w:right="-1"/>
        <w:jc w:val="righ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7F6CCB87"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内容</w:t>
      </w:r>
    </w:p>
    <w:p w14:paraId="0BC8E651"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（１）</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Calibri" w:hint="eastAsia"/>
          <w:color w:val="000000"/>
          <w:kern w:val="0"/>
          <w:szCs w:val="21"/>
        </w:rPr>
        <w:t>学会の開催情報の広報</w:t>
      </w:r>
    </w:p>
    <w:p w14:paraId="35387709"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（２）</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Calibri" w:hint="eastAsia"/>
          <w:color w:val="000000"/>
          <w:kern w:val="0"/>
          <w:szCs w:val="21"/>
        </w:rPr>
        <w:t>ポスタ作成</w:t>
      </w:r>
    </w:p>
    <w:p w14:paraId="523B644B"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4B836AC9"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（１）学会の開催情報の広報</w:t>
      </w:r>
    </w:p>
    <w:p w14:paraId="0BA47D2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下記のように各社へ開催情報の掲載の依頼を行った。</w:t>
      </w:r>
    </w:p>
    <w:p w14:paraId="40633796"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39584238"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１．サイエンスポータル:下記に掲載完了</w:t>
      </w:r>
    </w:p>
    <w:p w14:paraId="09F13830" w14:textId="77777777" w:rsidR="001132B0" w:rsidRPr="001132B0" w:rsidRDefault="001132B0" w:rsidP="000563BF">
      <w:pPr>
        <w:widowControl/>
        <w:ind w:right="-1" w:firstLine="42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http://scienceportal.jp/events/201501.html</w:t>
      </w:r>
    </w:p>
    <w:p w14:paraId="060534C0"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10C55CC8"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２．応用物理学会：ペンディング状態</w:t>
      </w:r>
    </w:p>
    <w:p w14:paraId="7E850C84" w14:textId="77777777" w:rsidR="001132B0" w:rsidRPr="001132B0" w:rsidRDefault="001132B0" w:rsidP="000563BF">
      <w:pPr>
        <w:widowControl/>
        <w:ind w:right="-1" w:firstLine="21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（協賛となるとポスタにも表示が必要なので無理と判断）</w:t>
      </w:r>
    </w:p>
    <w:p w14:paraId="513E1611" w14:textId="77777777" w:rsidR="001132B0" w:rsidRPr="001132B0" w:rsidRDefault="001132B0" w:rsidP="000563BF">
      <w:pPr>
        <w:widowControl/>
        <w:ind w:right="-1" w:firstLine="42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http://www.jsap.or.jp/announce/applications/cosponsored.html</w:t>
      </w:r>
    </w:p>
    <w:p w14:paraId="55E17C97" w14:textId="77777777" w:rsidR="001132B0" w:rsidRPr="001132B0" w:rsidRDefault="001132B0" w:rsidP="000563BF">
      <w:pPr>
        <w:widowControl/>
        <w:ind w:right="-1" w:firstLine="315"/>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協賛の申しこみを行うことで、機関誌およびwebの会合通知に掲載していただける。</w:t>
      </w:r>
    </w:p>
    <w:p w14:paraId="467594B5" w14:textId="77777777" w:rsidR="001132B0" w:rsidRPr="001132B0" w:rsidRDefault="001132B0" w:rsidP="000563BF">
      <w:pPr>
        <w:widowControl/>
        <w:ind w:right="-1" w:firstLine="315"/>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今回は協賛は見送り。</w:t>
      </w:r>
    </w:p>
    <w:p w14:paraId="27D6B427"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72CA122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lastRenderedPageBreak/>
        <w:t xml:space="preserve">３．O </w:t>
      </w:r>
      <w:proofErr w:type="spellStart"/>
      <w:r w:rsidRPr="001132B0">
        <w:rPr>
          <w:rFonts w:ascii="ＭＳ 明朝" w:eastAsia="ＭＳ 明朝" w:hAnsi="ＭＳ 明朝" w:cs="Calibri" w:hint="eastAsia"/>
          <w:color w:val="000000"/>
          <w:kern w:val="0"/>
          <w:szCs w:val="21"/>
        </w:rPr>
        <w:t>PlusE</w:t>
      </w:r>
      <w:proofErr w:type="spellEnd"/>
      <w:r w:rsidRPr="001132B0">
        <w:rPr>
          <w:rFonts w:ascii="ＭＳ 明朝" w:eastAsia="ＭＳ 明朝" w:hAnsi="ＭＳ 明朝" w:cs="Calibri" w:hint="eastAsia"/>
          <w:color w:val="000000"/>
          <w:kern w:val="0"/>
          <w:szCs w:val="21"/>
        </w:rPr>
        <w:t>：11月号に掲載を依頼</w:t>
      </w:r>
    </w:p>
    <w:p w14:paraId="4D2882FE" w14:textId="77777777" w:rsidR="001132B0" w:rsidRPr="001132B0" w:rsidRDefault="001132B0" w:rsidP="000563BF">
      <w:pPr>
        <w:widowControl/>
        <w:ind w:right="-1" w:firstLine="315"/>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http://www.adcom-media.co.jp/opluse/event/</w:t>
      </w:r>
    </w:p>
    <w:p w14:paraId="26363619" w14:textId="77777777" w:rsidR="001132B0" w:rsidRPr="001132B0" w:rsidRDefault="001132B0" w:rsidP="000563BF">
      <w:pPr>
        <w:widowControl/>
        <w:ind w:right="-1" w:firstLine="315"/>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O plus E 11月号（10月25日発刊）の</w:t>
      </w:r>
    </w:p>
    <w:p w14:paraId="08C61F2C" w14:textId="77777777" w:rsidR="001132B0" w:rsidRPr="001132B0" w:rsidRDefault="001132B0" w:rsidP="000563BF">
      <w:pPr>
        <w:widowControl/>
        <w:ind w:right="-1" w:firstLine="315"/>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イベントカレンダーおよび掲示板に無料で掲載</w:t>
      </w:r>
    </w:p>
    <w:p w14:paraId="33A69667"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18E4C8D5"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４．電子情報通信学会：中止と判断</w:t>
      </w:r>
    </w:p>
    <w:p w14:paraId="1BF95DEF" w14:textId="77777777" w:rsidR="001132B0" w:rsidRPr="001132B0" w:rsidRDefault="001132B0" w:rsidP="000563BF">
      <w:pPr>
        <w:widowControl/>
        <w:ind w:right="-1" w:firstLine="315"/>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会告と広告があるが、会告は信学会イベントのみ</w:t>
      </w:r>
    </w:p>
    <w:p w14:paraId="48956966" w14:textId="77777777" w:rsidR="001132B0" w:rsidRPr="001132B0" w:rsidRDefault="001132B0" w:rsidP="000563BF">
      <w:pPr>
        <w:widowControl/>
        <w:ind w:right="-1" w:firstLine="315"/>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広告とする場合、費用がかかる。</w:t>
      </w:r>
    </w:p>
    <w:p w14:paraId="26F94426" w14:textId="77777777" w:rsidR="001132B0" w:rsidRPr="001132B0" w:rsidRDefault="001132B0" w:rsidP="000563BF">
      <w:pPr>
        <w:widowControl/>
        <w:ind w:right="-1" w:firstLine="315"/>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学会誌への後付、モノクロ1/2ページで8.5万円＋消費税</w:t>
      </w:r>
    </w:p>
    <w:p w14:paraId="43B83454" w14:textId="77777777" w:rsidR="001132B0" w:rsidRPr="001132B0" w:rsidRDefault="001132B0" w:rsidP="000563BF">
      <w:pPr>
        <w:widowControl/>
        <w:ind w:right="-1" w:firstLine="315"/>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前付の場合9.5万円となる。</w:t>
      </w:r>
    </w:p>
    <w:p w14:paraId="0CBC6225" w14:textId="77777777" w:rsidR="001132B0" w:rsidRPr="001132B0" w:rsidRDefault="001132B0" w:rsidP="000563BF">
      <w:pPr>
        <w:widowControl/>
        <w:ind w:right="-1" w:firstLine="315"/>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費用面から今回は見送り</w:t>
      </w:r>
    </w:p>
    <w:p w14:paraId="320DE0F0"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597B1334"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５．日経BP：見送り</w:t>
      </w:r>
    </w:p>
    <w:p w14:paraId="619C9EAF" w14:textId="77777777" w:rsidR="001132B0" w:rsidRPr="001132B0" w:rsidRDefault="001132B0" w:rsidP="000563BF">
      <w:pPr>
        <w:widowControl/>
        <w:ind w:right="-1" w:firstLine="42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http://techon.nikkeibp.co.jp/seminar/</w:t>
      </w:r>
    </w:p>
    <w:p w14:paraId="508095E3"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前回の資料にあった、カレンダーはなくなっている。日経関連イベントの紹介だけになっており効果は薄いと考えられるので、今回は見送り</w:t>
      </w:r>
    </w:p>
    <w:p w14:paraId="7002F809"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3CF2518E"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６．オプトロニクス社</w:t>
      </w:r>
    </w:p>
    <w:p w14:paraId="372F77CC" w14:textId="77777777" w:rsidR="001132B0" w:rsidRPr="001132B0" w:rsidRDefault="001132B0" w:rsidP="000563BF">
      <w:pPr>
        <w:widowControl/>
        <w:ind w:right="-1" w:firstLine="42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山口先生から別途手配していただいた。</w:t>
      </w:r>
    </w:p>
    <w:p w14:paraId="3313A454"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1393EE7B"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７．裳華房：下記に掲載完了</w:t>
      </w:r>
    </w:p>
    <w:p w14:paraId="2D308E7F" w14:textId="77777777" w:rsidR="001132B0" w:rsidRPr="001132B0" w:rsidRDefault="001132B0" w:rsidP="000563BF">
      <w:pPr>
        <w:widowControl/>
        <w:ind w:right="-1" w:firstLine="42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http://www.shokabo.co.jp/keyword/openlecture.html</w:t>
      </w:r>
    </w:p>
    <w:p w14:paraId="3AD75F40"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736DEE2B"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8．その他</w:t>
      </w:r>
    </w:p>
    <w:p w14:paraId="5B56D23E"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Ⅲ</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Ⅲ-10</w:t>
      </w:r>
    </w:p>
    <w:p w14:paraId="2CCC80A5"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3C7017E7"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レーザセンシングシンポジュームで参加者、展示者にパンフレットを配布</w:t>
      </w:r>
    </w:p>
    <w:p w14:paraId="3351CA37"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ＮＴＴエレクトロニクス社に展示を依頼</w:t>
      </w:r>
    </w:p>
    <w:p w14:paraId="63C77CE4"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770F19A8"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（２）ポスタ作成</w:t>
      </w:r>
    </w:p>
    <w:p w14:paraId="19583247"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ポスター作成は北林先生が東海大の広報課に作成を依頼．</w:t>
      </w:r>
    </w:p>
    <w:p w14:paraId="678D852A"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（作業日程）</w:t>
      </w:r>
    </w:p>
    <w:p w14:paraId="3B3A7F04"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2013 年 7 月　　ポスター案作成</w:t>
      </w:r>
    </w:p>
    <w:p w14:paraId="4E277F5D"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2013 年 ８月　  ポスター確定，事務局へ印刷依頼 ポスターについては次頁参照</w:t>
      </w:r>
    </w:p>
    <w:p w14:paraId="5C4DF47E"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2013 年 １１月　会場に設置するバナー用のポスタに「国際光年」のロゴを追加。</w:t>
      </w:r>
    </w:p>
    <w:p w14:paraId="35A95A38"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xml:space="preserve">　　　　　　　　印刷は東海大内で実施</w:t>
      </w:r>
    </w:p>
    <w:p w14:paraId="3CF6E505"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lastRenderedPageBreak/>
        <w:t>学会前日　　　　バナー設置用スタンドを東海大湘南校舎から借りて、設置</w:t>
      </w:r>
    </w:p>
    <w:p w14:paraId="66BCC003" w14:textId="77777777" w:rsidR="001132B0" w:rsidRPr="001132B0" w:rsidRDefault="001132B0" w:rsidP="000563BF">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2"/>
          <w:kern w:val="0"/>
          <w:szCs w:val="21"/>
        </w:rPr>
        <w:t> </w:t>
      </w:r>
    </w:p>
    <w:p w14:paraId="721F3311" w14:textId="77777777" w:rsidR="001132B0" w:rsidRPr="001132B0" w:rsidRDefault="001132B0" w:rsidP="000563BF">
      <w:pPr>
        <w:widowControl/>
        <w:spacing w:before="88" w:line="269" w:lineRule="atLeast"/>
        <w:ind w:right="-1"/>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31F6F64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2.3 会計係</w:t>
      </w:r>
    </w:p>
    <w:p w14:paraId="6A53F429" w14:textId="77777777" w:rsidR="001132B0" w:rsidRPr="001132B0" w:rsidRDefault="001132B0" w:rsidP="000563BF">
      <w:pPr>
        <w:widowControl/>
        <w:ind w:right="-1"/>
        <w:jc w:val="righ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会計係　寺川光洋（主査）、伊澤淳（副主査）、蘆立修一（副主査）</w:t>
      </w:r>
    </w:p>
    <w:p w14:paraId="31CAC354" w14:textId="77777777" w:rsidR="001132B0" w:rsidRPr="001132B0" w:rsidRDefault="001132B0" w:rsidP="000563BF">
      <w:pPr>
        <w:widowControl/>
        <w:ind w:right="-1"/>
        <w:jc w:val="righ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協力：牧野理恵（事務局）</w:t>
      </w:r>
    </w:p>
    <w:p w14:paraId="4AB43FB6"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１．概要</w:t>
      </w:r>
    </w:p>
    <w:p w14:paraId="7FFD0CEB"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今回の第</w:t>
      </w:r>
      <w:r w:rsidRPr="001132B0">
        <w:rPr>
          <w:rFonts w:ascii="Calibri" w:eastAsia="メイリオ" w:hAnsi="Calibri" w:cs="Calibri"/>
          <w:color w:val="000000"/>
          <w:kern w:val="0"/>
          <w:sz w:val="22"/>
        </w:rPr>
        <w:t>35</w:t>
      </w:r>
      <w:r w:rsidRPr="001132B0">
        <w:rPr>
          <w:rFonts w:ascii="ＭＳ 明朝" w:eastAsia="ＭＳ 明朝" w:hAnsi="ＭＳ 明朝" w:cs="Calibri" w:hint="eastAsia"/>
          <w:color w:val="000000"/>
          <w:kern w:val="0"/>
          <w:sz w:val="22"/>
        </w:rPr>
        <w:t>回年次大会は、第</w:t>
      </w:r>
      <w:r w:rsidRPr="001132B0">
        <w:rPr>
          <w:rFonts w:ascii="Calibri" w:eastAsia="メイリオ" w:hAnsi="Calibri" w:cs="Calibri"/>
          <w:color w:val="000000"/>
          <w:kern w:val="0"/>
          <w:sz w:val="22"/>
        </w:rPr>
        <w:t>31</w:t>
      </w:r>
      <w:r w:rsidRPr="001132B0">
        <w:rPr>
          <w:rFonts w:ascii="ＭＳ 明朝" w:eastAsia="ＭＳ 明朝" w:hAnsi="ＭＳ 明朝" w:cs="Calibri" w:hint="eastAsia"/>
          <w:color w:val="000000"/>
          <w:kern w:val="0"/>
          <w:sz w:val="22"/>
        </w:rPr>
        <w:t>回大会以来</w:t>
      </w:r>
      <w:r w:rsidRPr="001132B0">
        <w:rPr>
          <w:rFonts w:ascii="Calibri" w:eastAsia="メイリオ" w:hAnsi="Calibri" w:cs="Calibri"/>
          <w:color w:val="000000"/>
          <w:kern w:val="0"/>
          <w:sz w:val="22"/>
        </w:rPr>
        <w:t>4</w:t>
      </w:r>
      <w:r w:rsidRPr="001132B0">
        <w:rPr>
          <w:rFonts w:ascii="ＭＳ 明朝" w:eastAsia="ＭＳ 明朝" w:hAnsi="ＭＳ 明朝" w:cs="Calibri" w:hint="eastAsia"/>
          <w:color w:val="000000"/>
          <w:kern w:val="0"/>
          <w:sz w:val="22"/>
        </w:rPr>
        <w:t>年ぶりの関東開催であった。委員各位のご尽力により賛助金・助成金および広告収入はほぼ目標を達成した一方で、一般参加者数が伸び悩んだことから厳しい収支となった。ただし、当初予定していなかった東海大学からの補助（特別講演謝礼金、特別講演関連印刷費など）、予定を上回る懇親会費収入、経費節約、等、各委員のご尽力があったことにも触れておきたい。学会本部への経費支払い</w:t>
      </w:r>
      <w:r w:rsidRPr="001132B0">
        <w:rPr>
          <w:rFonts w:ascii="Calibri" w:eastAsia="メイリオ" w:hAnsi="Calibri" w:cs="Calibri"/>
          <w:color w:val="000000"/>
          <w:kern w:val="0"/>
          <w:sz w:val="22"/>
        </w:rPr>
        <w:t>120</w:t>
      </w:r>
      <w:r w:rsidRPr="001132B0">
        <w:rPr>
          <w:rFonts w:ascii="ＭＳ 明朝" w:eastAsia="ＭＳ 明朝" w:hAnsi="ＭＳ 明朝" w:cs="Calibri" w:hint="eastAsia"/>
          <w:color w:val="000000"/>
          <w:kern w:val="0"/>
          <w:sz w:val="22"/>
        </w:rPr>
        <w:t>万円を含め、最終的に</w:t>
      </w:r>
      <w:r w:rsidRPr="001132B0">
        <w:rPr>
          <w:rFonts w:ascii="Calibri" w:eastAsia="メイリオ" w:hAnsi="Calibri" w:cs="Calibri"/>
          <w:color w:val="000000"/>
          <w:kern w:val="0"/>
          <w:sz w:val="22"/>
        </w:rPr>
        <w:t>111,365</w:t>
      </w:r>
      <w:r w:rsidRPr="001132B0">
        <w:rPr>
          <w:rFonts w:ascii="ＭＳ 明朝" w:eastAsia="ＭＳ 明朝" w:hAnsi="ＭＳ 明朝" w:cs="Calibri" w:hint="eastAsia"/>
          <w:color w:val="000000"/>
          <w:kern w:val="0"/>
          <w:sz w:val="22"/>
        </w:rPr>
        <w:t>円の赤字となった。</w:t>
      </w:r>
    </w:p>
    <w:p w14:paraId="29E5917A"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670AC3C5"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２．主な作業内容</w:t>
      </w:r>
    </w:p>
    <w:p w14:paraId="23053D3A"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w:t>
      </w:r>
      <w:r w:rsidRPr="001132B0">
        <w:rPr>
          <w:rFonts w:ascii="Calibri" w:eastAsia="メイリオ" w:hAnsi="Calibri" w:cs="Calibri"/>
          <w:color w:val="000000"/>
          <w:kern w:val="0"/>
          <w:sz w:val="22"/>
        </w:rPr>
        <w:t>(1) </w:t>
      </w:r>
      <w:r w:rsidRPr="001132B0">
        <w:rPr>
          <w:rFonts w:ascii="ＭＳ 明朝" w:eastAsia="ＭＳ 明朝" w:hAnsi="ＭＳ 明朝" w:cs="Calibri" w:hint="eastAsia"/>
          <w:color w:val="000000"/>
          <w:kern w:val="0"/>
          <w:sz w:val="22"/>
        </w:rPr>
        <w:t>大会前々日まで（～</w:t>
      </w:r>
      <w:r w:rsidRPr="001132B0">
        <w:rPr>
          <w:rFonts w:ascii="Calibri" w:eastAsia="メイリオ" w:hAnsi="Calibri" w:cs="Calibri"/>
          <w:color w:val="000000"/>
          <w:kern w:val="0"/>
          <w:sz w:val="22"/>
        </w:rPr>
        <w:t>1/9</w:t>
      </w:r>
      <w:r w:rsidRPr="001132B0">
        <w:rPr>
          <w:rFonts w:ascii="ＭＳ 明朝" w:eastAsia="ＭＳ 明朝" w:hAnsi="ＭＳ 明朝" w:cs="Calibri" w:hint="eastAsia"/>
          <w:color w:val="000000"/>
          <w:kern w:val="0"/>
          <w:sz w:val="22"/>
        </w:rPr>
        <w:t>）</w:t>
      </w:r>
    </w:p>
    <w:p w14:paraId="1B0A99B0"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・前回大会で開設した三菱東京</w:t>
      </w:r>
      <w:r w:rsidRPr="001132B0">
        <w:rPr>
          <w:rFonts w:ascii="Calibri" w:eastAsia="メイリオ" w:hAnsi="Calibri" w:cs="Calibri"/>
          <w:color w:val="000000"/>
          <w:kern w:val="0"/>
          <w:sz w:val="22"/>
        </w:rPr>
        <w:t>UFJ</w:t>
      </w:r>
      <w:r w:rsidRPr="001132B0">
        <w:rPr>
          <w:rFonts w:ascii="ＭＳ 明朝" w:eastAsia="ＭＳ 明朝" w:hAnsi="ＭＳ 明朝" w:cs="Calibri" w:hint="eastAsia"/>
          <w:color w:val="000000"/>
          <w:kern w:val="0"/>
          <w:sz w:val="22"/>
        </w:rPr>
        <w:t>銀行口座の通帳とキャッシュカードの受け取り</w:t>
      </w:r>
    </w:p>
    <w:p w14:paraId="00B6B096"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・賛助金入金確認（事務局への申し込み状況との照合）</w:t>
      </w:r>
    </w:p>
    <w:p w14:paraId="7BA10E14"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・当日のプロトコル作成</w:t>
      </w:r>
    </w:p>
    <w:p w14:paraId="6CA6202E" w14:textId="77777777" w:rsidR="001132B0" w:rsidRPr="001132B0" w:rsidRDefault="001132B0" w:rsidP="000563BF">
      <w:pPr>
        <w:widowControl/>
        <w:ind w:right="-1" w:firstLine="44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・謝礼、交通費、アルバイト代の支払い金額の把握（事務局、アルバイト係と連携）</w:t>
      </w:r>
    </w:p>
    <w:p w14:paraId="3C2D8750"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・上記用封筒、領収書受け取り（事務局より送付）。封筒に宛名記入</w:t>
      </w:r>
    </w:p>
    <w:p w14:paraId="39ACD29E" w14:textId="77777777" w:rsidR="001132B0" w:rsidRPr="001132B0" w:rsidRDefault="001132B0" w:rsidP="000563BF">
      <w:pPr>
        <w:widowControl/>
        <w:ind w:right="-1" w:firstLine="22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・釣銭、事前立替費用、謝礼金、アルバイト代の準備</w:t>
      </w:r>
    </w:p>
    <w:p w14:paraId="3618C6F9"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・入金用金融機関の現地確認　</w:t>
      </w:r>
    </w:p>
    <w:p w14:paraId="6F96148C" w14:textId="77777777" w:rsidR="001132B0" w:rsidRPr="001132B0" w:rsidRDefault="001132B0" w:rsidP="000563BF">
      <w:pPr>
        <w:widowControl/>
        <w:ind w:right="-1" w:firstLine="44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・各種支払い手続き（必要に応じて随時）</w:t>
      </w:r>
    </w:p>
    <w:p w14:paraId="6B9F33B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・特別講演謝礼金の手続き確認（東海大学補助金により支出）</w:t>
      </w:r>
    </w:p>
    <w:p w14:paraId="55910E03"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w:t>
      </w:r>
      <w:r w:rsidRPr="001132B0">
        <w:rPr>
          <w:rFonts w:ascii="Calibri" w:eastAsia="メイリオ" w:hAnsi="Calibri" w:cs="Calibri"/>
          <w:color w:val="000000"/>
          <w:kern w:val="0"/>
          <w:sz w:val="22"/>
        </w:rPr>
        <w:t>(2) </w:t>
      </w:r>
      <w:r w:rsidRPr="001132B0">
        <w:rPr>
          <w:rFonts w:ascii="ＭＳ 明朝" w:eastAsia="ＭＳ 明朝" w:hAnsi="ＭＳ 明朝" w:cs="Calibri" w:hint="eastAsia"/>
          <w:color w:val="000000"/>
          <w:kern w:val="0"/>
          <w:sz w:val="22"/>
        </w:rPr>
        <w:t>大会前日（</w:t>
      </w:r>
      <w:r w:rsidRPr="001132B0">
        <w:rPr>
          <w:rFonts w:ascii="Calibri" w:eastAsia="メイリオ" w:hAnsi="Calibri" w:cs="Calibri"/>
          <w:color w:val="000000"/>
          <w:kern w:val="0"/>
          <w:sz w:val="22"/>
        </w:rPr>
        <w:t>1/10</w:t>
      </w:r>
      <w:r w:rsidRPr="001132B0">
        <w:rPr>
          <w:rFonts w:ascii="ＭＳ 明朝" w:eastAsia="ＭＳ 明朝" w:hAnsi="ＭＳ 明朝" w:cs="Calibri" w:hint="eastAsia"/>
          <w:color w:val="000000"/>
          <w:kern w:val="0"/>
          <w:sz w:val="22"/>
        </w:rPr>
        <w:t>）</w:t>
      </w:r>
    </w:p>
    <w:p w14:paraId="38D36B06"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・会場内の現金取り扱い場所確認（受付付近）</w:t>
      </w:r>
    </w:p>
    <w:p w14:paraId="21BD882B"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・受付係との連携確認</w:t>
      </w:r>
    </w:p>
    <w:p w14:paraId="7F1D9BEE"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・現金の袋詰め、管理</w:t>
      </w:r>
    </w:p>
    <w:p w14:paraId="2DF3F026"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・領収書宛名書き</w:t>
      </w:r>
    </w:p>
    <w:p w14:paraId="0250B0DC"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・事前立替金の清算</w:t>
      </w:r>
    </w:p>
    <w:p w14:paraId="6C9D8D3C"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w:t>
      </w:r>
      <w:r w:rsidRPr="001132B0">
        <w:rPr>
          <w:rFonts w:ascii="Calibri" w:eastAsia="メイリオ" w:hAnsi="Calibri" w:cs="Calibri"/>
          <w:color w:val="000000"/>
          <w:kern w:val="0"/>
          <w:sz w:val="22"/>
        </w:rPr>
        <w:t>(3) </w:t>
      </w:r>
      <w:r w:rsidRPr="001132B0">
        <w:rPr>
          <w:rFonts w:ascii="ＭＳ 明朝" w:eastAsia="ＭＳ 明朝" w:hAnsi="ＭＳ 明朝" w:cs="Calibri" w:hint="eastAsia"/>
          <w:color w:val="000000"/>
          <w:kern w:val="0"/>
          <w:sz w:val="22"/>
        </w:rPr>
        <w:t>大会期間中（</w:t>
      </w:r>
      <w:r w:rsidRPr="001132B0">
        <w:rPr>
          <w:rFonts w:ascii="Calibri" w:eastAsia="メイリオ" w:hAnsi="Calibri" w:cs="Calibri"/>
          <w:color w:val="000000"/>
          <w:kern w:val="0"/>
          <w:sz w:val="22"/>
        </w:rPr>
        <w:t>1/11,12</w:t>
      </w:r>
      <w:r w:rsidRPr="001132B0">
        <w:rPr>
          <w:rFonts w:ascii="ＭＳ 明朝" w:eastAsia="ＭＳ 明朝" w:hAnsi="ＭＳ 明朝" w:cs="Calibri" w:hint="eastAsia"/>
          <w:color w:val="000000"/>
          <w:kern w:val="0"/>
          <w:sz w:val="22"/>
        </w:rPr>
        <w:t>）</w:t>
      </w:r>
    </w:p>
    <w:p w14:paraId="7340222B"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・受付担当（アルバイト）支援（両替、</w:t>
      </w:r>
      <w:r w:rsidRPr="001132B0">
        <w:rPr>
          <w:rFonts w:ascii="Calibri" w:eastAsia="メイリオ" w:hAnsi="Calibri" w:cs="Calibri"/>
          <w:color w:val="000000"/>
          <w:kern w:val="0"/>
          <w:sz w:val="22"/>
        </w:rPr>
        <w:t>1</w:t>
      </w:r>
      <w:r w:rsidRPr="001132B0">
        <w:rPr>
          <w:rFonts w:ascii="ＭＳ 明朝" w:eastAsia="ＭＳ 明朝" w:hAnsi="ＭＳ 明朝" w:cs="Calibri" w:hint="eastAsia"/>
          <w:color w:val="000000"/>
          <w:kern w:val="0"/>
          <w:sz w:val="22"/>
        </w:rPr>
        <w:t>万円回収）</w:t>
      </w:r>
    </w:p>
    <w:p w14:paraId="7E6BC7A0"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・謝礼受け渡し、領収書回収</w:t>
      </w:r>
    </w:p>
    <w:p w14:paraId="07D636A5"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lastRenderedPageBreak/>
        <w:t xml:space="preserve">　　・アルバイト代支給および領収書回収</w:t>
      </w:r>
    </w:p>
    <w:p w14:paraId="3FFB129C"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・入金手続き（随時）</w:t>
      </w:r>
    </w:p>
    <w:p w14:paraId="1E05CD21"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・各種支払の対応</w:t>
      </w:r>
    </w:p>
    <w:p w14:paraId="5F9B3863"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・立替精算</w:t>
      </w:r>
    </w:p>
    <w:p w14:paraId="60CF2027"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・入出金額の確認（受付記録との照合）</w:t>
      </w:r>
    </w:p>
    <w:p w14:paraId="0511717B"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Ⅲ</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Ⅲ-11</w:t>
      </w:r>
    </w:p>
    <w:p w14:paraId="093B3216"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3EFD2486" w14:textId="0969F4FB" w:rsidR="001132B0" w:rsidRPr="001132B0" w:rsidRDefault="00C22CB8"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xml:space="preserve"> </w:t>
      </w:r>
      <w:r w:rsidR="001132B0" w:rsidRPr="001132B0">
        <w:rPr>
          <w:rFonts w:ascii="Calibri" w:eastAsia="メイリオ" w:hAnsi="Calibri" w:cs="Calibri"/>
          <w:color w:val="000000"/>
          <w:kern w:val="0"/>
          <w:sz w:val="22"/>
        </w:rPr>
        <w:t>(4) </w:t>
      </w:r>
      <w:r w:rsidR="001132B0" w:rsidRPr="001132B0">
        <w:rPr>
          <w:rFonts w:ascii="ＭＳ 明朝" w:eastAsia="ＭＳ 明朝" w:hAnsi="ＭＳ 明朝" w:cs="Calibri" w:hint="eastAsia"/>
          <w:color w:val="000000"/>
          <w:kern w:val="0"/>
          <w:sz w:val="22"/>
        </w:rPr>
        <w:t>大会終了後（</w:t>
      </w:r>
      <w:r w:rsidR="001132B0" w:rsidRPr="001132B0">
        <w:rPr>
          <w:rFonts w:ascii="Calibri" w:eastAsia="メイリオ" w:hAnsi="Calibri" w:cs="Calibri"/>
          <w:color w:val="000000"/>
          <w:kern w:val="0"/>
          <w:sz w:val="22"/>
        </w:rPr>
        <w:t>1/13</w:t>
      </w:r>
      <w:r w:rsidR="001132B0" w:rsidRPr="001132B0">
        <w:rPr>
          <w:rFonts w:ascii="ＭＳ 明朝" w:eastAsia="ＭＳ 明朝" w:hAnsi="ＭＳ 明朝" w:cs="Calibri" w:hint="eastAsia"/>
          <w:color w:val="000000"/>
          <w:kern w:val="0"/>
          <w:sz w:val="22"/>
        </w:rPr>
        <w:t>～）</w:t>
      </w:r>
    </w:p>
    <w:p w14:paraId="106EFACE"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・会計報告の作成</w:t>
      </w:r>
    </w:p>
    <w:p w14:paraId="0C986750" w14:textId="77777777" w:rsidR="001132B0" w:rsidRPr="001132B0" w:rsidRDefault="001132B0" w:rsidP="000563BF">
      <w:pPr>
        <w:widowControl/>
        <w:ind w:right="-1" w:firstLine="44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・現金照合および残金を口座へ振込</w:t>
      </w:r>
    </w:p>
    <w:p w14:paraId="4DC01D90"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・各種支払い手続き</w:t>
      </w:r>
    </w:p>
    <w:p w14:paraId="5E3AEB50"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・広告費等入金確認</w:t>
      </w:r>
    </w:p>
    <w:p w14:paraId="15623947"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・通帳、キャッシュカードの返却</w:t>
      </w:r>
    </w:p>
    <w:p w14:paraId="743C0AC4"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3E760753"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３．収支について</w:t>
      </w:r>
    </w:p>
    <w:p w14:paraId="5103DA63"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「１．概要」に記載の通りである。表１に「レーザー学会学術講演会第</w:t>
      </w:r>
      <w:r w:rsidRPr="001132B0">
        <w:rPr>
          <w:rFonts w:ascii="Calibri" w:eastAsia="メイリオ" w:hAnsi="Calibri" w:cs="Calibri"/>
          <w:color w:val="000000"/>
          <w:kern w:val="0"/>
          <w:sz w:val="22"/>
        </w:rPr>
        <w:t>35</w:t>
      </w:r>
      <w:r w:rsidRPr="001132B0">
        <w:rPr>
          <w:rFonts w:ascii="ＭＳ 明朝" w:eastAsia="ＭＳ 明朝" w:hAnsi="ＭＳ 明朝" w:cs="Calibri" w:hint="eastAsia"/>
          <w:color w:val="000000"/>
          <w:kern w:val="0"/>
          <w:sz w:val="22"/>
        </w:rPr>
        <w:t>回年次大会収支決算書」、表２に「年次大会賛助金一覧」、表３に「年次大会広告掲載費」を示す（賛助金と広告掲載費は全て入金を確認した）。</w:t>
      </w:r>
    </w:p>
    <w:p w14:paraId="1BDDDCA3"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2966166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４．反省事項及び次年度への申し送り事項</w:t>
      </w:r>
    </w:p>
    <w:p w14:paraId="4C776329"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(1) </w:t>
      </w:r>
      <w:r w:rsidRPr="001132B0">
        <w:rPr>
          <w:rFonts w:ascii="ＭＳ 明朝" w:eastAsia="ＭＳ 明朝" w:hAnsi="ＭＳ 明朝" w:cs="Calibri" w:hint="eastAsia"/>
          <w:color w:val="000000"/>
          <w:kern w:val="0"/>
          <w:sz w:val="22"/>
        </w:rPr>
        <w:t>銀行口座開設について</w:t>
      </w:r>
    </w:p>
    <w:p w14:paraId="1B23F6A3"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前回大会から口座を引き継いだため、各種手続きをスムーズに開始することができた。</w:t>
      </w:r>
    </w:p>
    <w:p w14:paraId="4DB97D6B"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600D402B"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(2) </w:t>
      </w:r>
      <w:r w:rsidRPr="001132B0">
        <w:rPr>
          <w:rFonts w:ascii="ＭＳ 明朝" w:eastAsia="ＭＳ 明朝" w:hAnsi="ＭＳ 明朝" w:cs="Calibri" w:hint="eastAsia"/>
          <w:color w:val="000000"/>
          <w:kern w:val="0"/>
          <w:sz w:val="22"/>
        </w:rPr>
        <w:t>現金、通帳、キャッシュカードの取り扱いについて</w:t>
      </w:r>
    </w:p>
    <w:p w14:paraId="7763AAB4"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・会計係が管理した。会期中は手提げ金庫に入れて保管した。</w:t>
      </w:r>
    </w:p>
    <w:p w14:paraId="4598A99C" w14:textId="77777777" w:rsidR="001132B0" w:rsidRPr="001132B0" w:rsidRDefault="001132B0" w:rsidP="000563BF">
      <w:pPr>
        <w:widowControl/>
        <w:ind w:right="-1" w:hanging="154"/>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・入金は大会初日は</w:t>
      </w:r>
      <w:r w:rsidRPr="001132B0">
        <w:rPr>
          <w:rFonts w:ascii="Calibri" w:eastAsia="メイリオ" w:hAnsi="Calibri" w:cs="Calibri"/>
          <w:color w:val="000000"/>
          <w:kern w:val="0"/>
          <w:sz w:val="22"/>
        </w:rPr>
        <w:t>2</w:t>
      </w:r>
      <w:r w:rsidRPr="001132B0">
        <w:rPr>
          <w:rFonts w:ascii="ＭＳ 明朝" w:eastAsia="ＭＳ 明朝" w:hAnsi="ＭＳ 明朝" w:cs="Calibri" w:hint="eastAsia"/>
          <w:color w:val="000000"/>
          <w:kern w:val="0"/>
          <w:sz w:val="22"/>
        </w:rPr>
        <w:t>回、</w:t>
      </w:r>
      <w:r w:rsidRPr="001132B0">
        <w:rPr>
          <w:rFonts w:ascii="Calibri" w:eastAsia="メイリオ" w:hAnsi="Calibri" w:cs="Calibri"/>
          <w:color w:val="000000"/>
          <w:kern w:val="0"/>
          <w:sz w:val="22"/>
        </w:rPr>
        <w:t>2</w:t>
      </w:r>
      <w:r w:rsidRPr="001132B0">
        <w:rPr>
          <w:rFonts w:ascii="ＭＳ 明朝" w:eastAsia="ＭＳ 明朝" w:hAnsi="ＭＳ 明朝" w:cs="Calibri" w:hint="eastAsia"/>
          <w:color w:val="000000"/>
          <w:kern w:val="0"/>
          <w:sz w:val="22"/>
        </w:rPr>
        <w:t>日目は受付終了後に</w:t>
      </w:r>
      <w:r w:rsidRPr="001132B0">
        <w:rPr>
          <w:rFonts w:ascii="Calibri" w:eastAsia="メイリオ" w:hAnsi="Calibri" w:cs="Calibri"/>
          <w:color w:val="000000"/>
          <w:kern w:val="0"/>
          <w:sz w:val="22"/>
        </w:rPr>
        <w:t>1</w:t>
      </w:r>
      <w:r w:rsidRPr="001132B0">
        <w:rPr>
          <w:rFonts w:ascii="ＭＳ 明朝" w:eastAsia="ＭＳ 明朝" w:hAnsi="ＭＳ 明朝" w:cs="Calibri" w:hint="eastAsia"/>
          <w:color w:val="000000"/>
          <w:kern w:val="0"/>
          <w:sz w:val="22"/>
        </w:rPr>
        <w:t>回とした。入金時は会計係</w:t>
      </w:r>
      <w:r w:rsidRPr="001132B0">
        <w:rPr>
          <w:rFonts w:ascii="Calibri" w:eastAsia="メイリオ" w:hAnsi="Calibri" w:cs="Calibri"/>
          <w:color w:val="000000"/>
          <w:kern w:val="0"/>
          <w:sz w:val="22"/>
        </w:rPr>
        <w:t>2</w:t>
      </w:r>
      <w:r w:rsidRPr="001132B0">
        <w:rPr>
          <w:rFonts w:ascii="ＭＳ 明朝" w:eastAsia="ＭＳ 明朝" w:hAnsi="ＭＳ 明朝" w:cs="Calibri" w:hint="eastAsia"/>
          <w:color w:val="000000"/>
          <w:kern w:val="0"/>
          <w:sz w:val="22"/>
        </w:rPr>
        <w:t>名で移動した。事前に会場から金融機関</w:t>
      </w:r>
      <w:r w:rsidRPr="001132B0">
        <w:rPr>
          <w:rFonts w:ascii="Calibri" w:eastAsia="メイリオ" w:hAnsi="Calibri" w:cs="Calibri"/>
          <w:color w:val="000000"/>
          <w:kern w:val="0"/>
          <w:sz w:val="22"/>
        </w:rPr>
        <w:t>ATM</w:t>
      </w:r>
      <w:r w:rsidRPr="001132B0">
        <w:rPr>
          <w:rFonts w:ascii="ＭＳ 明朝" w:eastAsia="ＭＳ 明朝" w:hAnsi="ＭＳ 明朝" w:cs="Calibri" w:hint="eastAsia"/>
          <w:color w:val="000000"/>
          <w:kern w:val="0"/>
          <w:sz w:val="22"/>
        </w:rPr>
        <w:t>までのルートを確認しておくこと。</w:t>
      </w:r>
    </w:p>
    <w:p w14:paraId="0CAFA702" w14:textId="77777777" w:rsidR="001132B0" w:rsidRPr="001132B0" w:rsidRDefault="001132B0" w:rsidP="000563BF">
      <w:pPr>
        <w:widowControl/>
        <w:ind w:right="-1" w:hanging="154"/>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大会直前および期間中のつり銭は主査が保管した。大会期間中の現金の管理方法は例年の課題である。現状は会計担当が個人的に管理することが主流であるが、負担となっている。会場（もしくは学会負担で近場のホテル）に金庫ないしはクロークを確保する、頑丈な金庫をレンタルする（手提げ金庫ではなく、容易に持ち出しできないようなもの）、などの対応も要検討である。</w:t>
      </w:r>
    </w:p>
    <w:p w14:paraId="49A6A954"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19BADECC"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(3) </w:t>
      </w:r>
      <w:r w:rsidRPr="001132B0">
        <w:rPr>
          <w:rFonts w:ascii="ＭＳ 明朝" w:eastAsia="ＭＳ 明朝" w:hAnsi="ＭＳ 明朝" w:cs="Calibri" w:hint="eastAsia"/>
          <w:color w:val="000000"/>
          <w:kern w:val="0"/>
          <w:sz w:val="22"/>
        </w:rPr>
        <w:t>つり銭の準備について</w:t>
      </w:r>
    </w:p>
    <w:p w14:paraId="31020570"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・大会前日までに準備をした。各委員の立替精算のための小銭を用意した。</w:t>
      </w:r>
    </w:p>
    <w:p w14:paraId="35975E8C" w14:textId="77777777" w:rsidR="001132B0" w:rsidRPr="001132B0" w:rsidRDefault="001132B0" w:rsidP="000563BF">
      <w:pPr>
        <w:widowControl/>
        <w:ind w:right="-1" w:hanging="374"/>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lastRenderedPageBreak/>
        <w:t xml:space="preserve">　・千円札は</w:t>
      </w:r>
      <w:r w:rsidRPr="001132B0">
        <w:rPr>
          <w:rFonts w:ascii="Calibri" w:eastAsia="メイリオ" w:hAnsi="Calibri" w:cs="Calibri"/>
          <w:color w:val="000000"/>
          <w:kern w:val="0"/>
          <w:sz w:val="22"/>
        </w:rPr>
        <w:t>50</w:t>
      </w:r>
      <w:r w:rsidRPr="001132B0">
        <w:rPr>
          <w:rFonts w:ascii="ＭＳ 明朝" w:eastAsia="ＭＳ 明朝" w:hAnsi="ＭＳ 明朝" w:cs="Calibri" w:hint="eastAsia"/>
          <w:color w:val="000000"/>
          <w:kern w:val="0"/>
          <w:sz w:val="22"/>
        </w:rPr>
        <w:t>枚用意した。初日午前に若干不足気味となったため、</w:t>
      </w:r>
      <w:r w:rsidRPr="001132B0">
        <w:rPr>
          <w:rFonts w:ascii="Calibri" w:eastAsia="メイリオ" w:hAnsi="Calibri" w:cs="Calibri"/>
          <w:color w:val="000000"/>
          <w:kern w:val="0"/>
          <w:sz w:val="22"/>
        </w:rPr>
        <w:t>20</w:t>
      </w:r>
      <w:r w:rsidRPr="001132B0">
        <w:rPr>
          <w:rFonts w:ascii="ＭＳ 明朝" w:eastAsia="ＭＳ 明朝" w:hAnsi="ＭＳ 明朝" w:cs="Calibri" w:hint="eastAsia"/>
          <w:color w:val="000000"/>
          <w:kern w:val="0"/>
          <w:sz w:val="22"/>
        </w:rPr>
        <w:t>枚追加した。それ以降は不足となることはなかった。</w:t>
      </w:r>
    </w:p>
    <w:p w14:paraId="0B12F7EE"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71BE1B7B"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(4) </w:t>
      </w:r>
      <w:r w:rsidRPr="001132B0">
        <w:rPr>
          <w:rFonts w:ascii="ＭＳ 明朝" w:eastAsia="ＭＳ 明朝" w:hAnsi="ＭＳ 明朝" w:cs="Calibri" w:hint="eastAsia"/>
          <w:color w:val="000000"/>
          <w:kern w:val="0"/>
          <w:sz w:val="22"/>
        </w:rPr>
        <w:t>大会中の受付係との現金授受、照合について</w:t>
      </w:r>
    </w:p>
    <w:p w14:paraId="25313C77"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・受付の背後に会計係作業場所を設置した。</w:t>
      </w:r>
    </w:p>
    <w:p w14:paraId="6CE96197"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・受付係と相互にプロトコルを作成し、作業のすり合わせを行った（会計分は添付資料参照）。</w:t>
      </w:r>
    </w:p>
    <w:p w14:paraId="5051DF2E"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・初日午前は来場者が多く、受付が保管する</w:t>
      </w:r>
      <w:r w:rsidRPr="001132B0">
        <w:rPr>
          <w:rFonts w:ascii="Calibri" w:eastAsia="メイリオ" w:hAnsi="Calibri" w:cs="Calibri"/>
          <w:color w:val="000000"/>
          <w:kern w:val="0"/>
          <w:sz w:val="22"/>
        </w:rPr>
        <w:t>1</w:t>
      </w:r>
      <w:r w:rsidRPr="001132B0">
        <w:rPr>
          <w:rFonts w:ascii="ＭＳ 明朝" w:eastAsia="ＭＳ 明朝" w:hAnsi="ＭＳ 明朝" w:cs="Calibri" w:hint="eastAsia"/>
          <w:color w:val="000000"/>
          <w:kern w:val="0"/>
          <w:sz w:val="22"/>
        </w:rPr>
        <w:t>万円札が多くなったため適宜回収とした。</w:t>
      </w:r>
    </w:p>
    <w:p w14:paraId="6FEBD554" w14:textId="77777777" w:rsidR="001132B0" w:rsidRPr="001132B0" w:rsidRDefault="001132B0" w:rsidP="000563BF">
      <w:pPr>
        <w:widowControl/>
        <w:ind w:right="-1" w:hanging="154"/>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・例年のことであるが、受付人数と現金の照合に手間取った（特に初日）。受付レーンごとの管理をしておくと、差異が発生した場合の再確認の手間が大幅に削減できる。</w:t>
      </w:r>
    </w:p>
    <w:p w14:paraId="4563EDC1"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25A4D0DE"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(5) </w:t>
      </w:r>
      <w:r w:rsidRPr="001132B0">
        <w:rPr>
          <w:rFonts w:ascii="ＭＳ 明朝" w:eastAsia="ＭＳ 明朝" w:hAnsi="ＭＳ 明朝" w:cs="Calibri" w:hint="eastAsia"/>
          <w:color w:val="000000"/>
          <w:kern w:val="0"/>
          <w:sz w:val="22"/>
        </w:rPr>
        <w:t>会計担当の当番について</w:t>
      </w:r>
    </w:p>
    <w:p w14:paraId="3EEDA0A0"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・原則として最低</w:t>
      </w:r>
      <w:r w:rsidRPr="001132B0">
        <w:rPr>
          <w:rFonts w:ascii="Calibri" w:eastAsia="メイリオ" w:hAnsi="Calibri" w:cs="Calibri"/>
          <w:color w:val="000000"/>
          <w:kern w:val="0"/>
          <w:sz w:val="22"/>
        </w:rPr>
        <w:t>2</w:t>
      </w:r>
      <w:r w:rsidRPr="001132B0">
        <w:rPr>
          <w:rFonts w:ascii="ＭＳ 明朝" w:eastAsia="ＭＳ 明朝" w:hAnsi="ＭＳ 明朝" w:cs="Calibri" w:hint="eastAsia"/>
          <w:color w:val="000000"/>
          <w:kern w:val="0"/>
          <w:sz w:val="22"/>
        </w:rPr>
        <w:t>名は会計係作業場所に詰めるようにした。</w:t>
      </w:r>
    </w:p>
    <w:p w14:paraId="3D37FB02" w14:textId="77777777" w:rsidR="001132B0" w:rsidRPr="001132B0" w:rsidRDefault="001132B0" w:rsidP="000563BF">
      <w:pPr>
        <w:widowControl/>
        <w:ind w:right="-1" w:firstLine="22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・銀行口座への入金時は</w:t>
      </w:r>
      <w:r w:rsidRPr="001132B0">
        <w:rPr>
          <w:rFonts w:ascii="Calibri" w:eastAsia="メイリオ" w:hAnsi="Calibri" w:cs="Calibri"/>
          <w:color w:val="000000"/>
          <w:kern w:val="0"/>
          <w:sz w:val="22"/>
        </w:rPr>
        <w:t>1</w:t>
      </w:r>
      <w:r w:rsidRPr="001132B0">
        <w:rPr>
          <w:rFonts w:ascii="ＭＳ 明朝" w:eastAsia="ＭＳ 明朝" w:hAnsi="ＭＳ 明朝" w:cs="Calibri" w:hint="eastAsia"/>
          <w:color w:val="000000"/>
          <w:kern w:val="0"/>
          <w:sz w:val="22"/>
        </w:rPr>
        <w:t>名となるが、混雑時を避けたため特に問題はない。</w:t>
      </w:r>
    </w:p>
    <w:p w14:paraId="27A5503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0C045689"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(6)</w:t>
      </w:r>
      <w:r w:rsidRPr="001132B0">
        <w:rPr>
          <w:rFonts w:ascii="ＭＳ 明朝" w:eastAsia="ＭＳ 明朝" w:hAnsi="ＭＳ 明朝" w:cs="Calibri" w:hint="eastAsia"/>
          <w:color w:val="000000"/>
          <w:kern w:val="0"/>
          <w:sz w:val="22"/>
        </w:rPr>
        <w:t xml:space="preserve">　アルバイト代支給について</w:t>
      </w:r>
    </w:p>
    <w:p w14:paraId="1D786A7D"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・アルバイト代は半日</w:t>
      </w:r>
      <w:r w:rsidRPr="001132B0">
        <w:rPr>
          <w:rFonts w:ascii="Calibri" w:eastAsia="メイリオ" w:hAnsi="Calibri" w:cs="Calibri"/>
          <w:color w:val="000000"/>
          <w:kern w:val="0"/>
          <w:sz w:val="22"/>
        </w:rPr>
        <w:t>4,500</w:t>
      </w:r>
      <w:r w:rsidRPr="001132B0">
        <w:rPr>
          <w:rFonts w:ascii="ＭＳ 明朝" w:eastAsia="ＭＳ 明朝" w:hAnsi="ＭＳ 明朝" w:cs="Calibri" w:hint="eastAsia"/>
          <w:color w:val="000000"/>
          <w:kern w:val="0"/>
          <w:sz w:val="22"/>
        </w:rPr>
        <w:t>円、一日</w:t>
      </w:r>
      <w:r w:rsidRPr="001132B0">
        <w:rPr>
          <w:rFonts w:ascii="Calibri" w:eastAsia="メイリオ" w:hAnsi="Calibri" w:cs="Calibri"/>
          <w:color w:val="000000"/>
          <w:kern w:val="0"/>
          <w:sz w:val="22"/>
        </w:rPr>
        <w:t>9,000</w:t>
      </w:r>
      <w:r w:rsidRPr="001132B0">
        <w:rPr>
          <w:rFonts w:ascii="ＭＳ 明朝" w:eastAsia="ＭＳ 明朝" w:hAnsi="ＭＳ 明朝" w:cs="Calibri" w:hint="eastAsia"/>
          <w:color w:val="000000"/>
          <w:kern w:val="0"/>
          <w:sz w:val="22"/>
        </w:rPr>
        <w:t>円。一日毎の支払いであったため、千円札を大量に準備する必要があった。（アルバイト代支払だけで千円札</w:t>
      </w:r>
      <w:r w:rsidRPr="001132B0">
        <w:rPr>
          <w:rFonts w:ascii="Calibri" w:eastAsia="メイリオ" w:hAnsi="Calibri" w:cs="Calibri"/>
          <w:color w:val="000000"/>
          <w:kern w:val="0"/>
          <w:sz w:val="22"/>
        </w:rPr>
        <w:t>292</w:t>
      </w:r>
      <w:r w:rsidRPr="001132B0">
        <w:rPr>
          <w:rFonts w:ascii="ＭＳ 明朝" w:eastAsia="ＭＳ 明朝" w:hAnsi="ＭＳ 明朝" w:cs="Calibri" w:hint="eastAsia"/>
          <w:color w:val="000000"/>
          <w:kern w:val="0"/>
          <w:sz w:val="22"/>
        </w:rPr>
        <w:t>枚を用意した）</w:t>
      </w:r>
    </w:p>
    <w:p w14:paraId="2F99F109"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・支払いが一日毎であったため、</w:t>
      </w:r>
      <w:r w:rsidRPr="001132B0">
        <w:rPr>
          <w:rFonts w:ascii="Calibri" w:eastAsia="メイリオ" w:hAnsi="Calibri" w:cs="Calibri"/>
          <w:color w:val="000000"/>
          <w:kern w:val="0"/>
          <w:sz w:val="22"/>
        </w:rPr>
        <w:t>11</w:t>
      </w:r>
      <w:r w:rsidRPr="001132B0">
        <w:rPr>
          <w:rFonts w:ascii="ＭＳ 明朝" w:eastAsia="ＭＳ 明朝" w:hAnsi="ＭＳ 明朝" w:cs="Calibri" w:hint="eastAsia"/>
          <w:color w:val="000000"/>
          <w:kern w:val="0"/>
          <w:sz w:val="22"/>
        </w:rPr>
        <w:t>日と</w:t>
      </w:r>
      <w:r w:rsidRPr="001132B0">
        <w:rPr>
          <w:rFonts w:ascii="Calibri" w:eastAsia="メイリオ" w:hAnsi="Calibri" w:cs="Calibri"/>
          <w:color w:val="000000"/>
          <w:kern w:val="0"/>
          <w:sz w:val="22"/>
        </w:rPr>
        <w:t>12</w:t>
      </w:r>
      <w:r w:rsidRPr="001132B0">
        <w:rPr>
          <w:rFonts w:ascii="ＭＳ 明朝" w:eastAsia="ＭＳ 明朝" w:hAnsi="ＭＳ 明朝" w:cs="Calibri" w:hint="eastAsia"/>
          <w:color w:val="000000"/>
          <w:kern w:val="0"/>
          <w:sz w:val="22"/>
        </w:rPr>
        <w:t>日のアルバイト代を会計が管理しておく必要があった。初日に全額支払いにすれば準備および受け渡し、現金管理の手間が省けてよい。</w:t>
      </w:r>
    </w:p>
    <w:p w14:paraId="3FC0C5E1" w14:textId="77777777" w:rsidR="001132B0" w:rsidRPr="001132B0" w:rsidRDefault="001132B0" w:rsidP="000563BF">
      <w:pPr>
        <w:widowControl/>
        <w:ind w:right="-1" w:hanging="52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（事務局見解：全額一括支払いは差し支えないが、領収書は税金の関係上、日ごとに用意する必要がある）</w:t>
      </w:r>
    </w:p>
    <w:p w14:paraId="617419E2"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Ⅲ</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Ⅲ-12</w:t>
      </w:r>
    </w:p>
    <w:p w14:paraId="3E11E871" w14:textId="77777777" w:rsidR="001132B0" w:rsidRPr="001132B0" w:rsidRDefault="001132B0" w:rsidP="000563BF">
      <w:pPr>
        <w:widowControl/>
        <w:ind w:right="-1" w:hanging="52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500EFBC2"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・アルバイト人数は例年</w:t>
      </w:r>
      <w:r w:rsidRPr="001132B0">
        <w:rPr>
          <w:rFonts w:ascii="Calibri" w:eastAsia="メイリオ" w:hAnsi="Calibri" w:cs="Calibri"/>
          <w:color w:val="000000"/>
          <w:kern w:val="0"/>
          <w:sz w:val="22"/>
        </w:rPr>
        <w:t>20</w:t>
      </w:r>
      <w:r w:rsidRPr="001132B0">
        <w:rPr>
          <w:rFonts w:ascii="ＭＳ 明朝" w:eastAsia="ＭＳ 明朝" w:hAnsi="ＭＳ 明朝" w:cs="Calibri" w:hint="eastAsia"/>
          <w:color w:val="000000"/>
          <w:kern w:val="0"/>
          <w:sz w:val="22"/>
        </w:rPr>
        <w:t>～</w:t>
      </w:r>
      <w:r w:rsidRPr="001132B0">
        <w:rPr>
          <w:rFonts w:ascii="Calibri" w:eastAsia="メイリオ" w:hAnsi="Calibri" w:cs="Calibri"/>
          <w:color w:val="000000"/>
          <w:kern w:val="0"/>
          <w:sz w:val="22"/>
        </w:rPr>
        <w:t>30</w:t>
      </w:r>
      <w:r w:rsidRPr="001132B0">
        <w:rPr>
          <w:rFonts w:ascii="ＭＳ 明朝" w:eastAsia="ＭＳ 明朝" w:hAnsi="ＭＳ 明朝" w:cs="Calibri" w:hint="eastAsia"/>
          <w:color w:val="000000"/>
          <w:kern w:val="0"/>
          <w:sz w:val="22"/>
        </w:rPr>
        <w:t>名程度であるので、銀行振り込みも現実的。大会開催後の振り込み（当月中？）とすれば、急遽来られなくなったアルバイトへの対応も可能。</w:t>
      </w:r>
    </w:p>
    <w:p w14:paraId="69DD30F8" w14:textId="77777777" w:rsidR="001132B0" w:rsidRPr="001132B0" w:rsidRDefault="001132B0" w:rsidP="000563BF">
      <w:pPr>
        <w:widowControl/>
        <w:ind w:right="-1" w:hanging="52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（事務局見解：振込対応は差し支えないが、振込手数料が発生する。また、銀行振り込みの場合でも従来の領収書は必要）→</w:t>
      </w:r>
      <w:r w:rsidRPr="001132B0">
        <w:rPr>
          <w:rFonts w:ascii="Calibri" w:eastAsia="メイリオ" w:hAnsi="Calibri" w:cs="Calibri"/>
          <w:color w:val="000000"/>
          <w:kern w:val="0"/>
          <w:sz w:val="22"/>
        </w:rPr>
        <w:t> </w:t>
      </w:r>
      <w:r w:rsidRPr="001132B0">
        <w:rPr>
          <w:rFonts w:ascii="ＭＳ 明朝" w:eastAsia="ＭＳ 明朝" w:hAnsi="ＭＳ 明朝" w:cs="Calibri" w:hint="eastAsia"/>
          <w:color w:val="000000"/>
          <w:kern w:val="0"/>
          <w:sz w:val="22"/>
        </w:rPr>
        <w:t>振込と領収書をもらうタイミングの整合が課題</w:t>
      </w:r>
    </w:p>
    <w:p w14:paraId="65AC7EB8"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258656E0"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(7) </w:t>
      </w:r>
      <w:r w:rsidRPr="001132B0">
        <w:rPr>
          <w:rFonts w:ascii="ＭＳ 明朝" w:eastAsia="ＭＳ 明朝" w:hAnsi="ＭＳ 明朝" w:cs="Calibri" w:hint="eastAsia"/>
          <w:color w:val="000000"/>
          <w:kern w:val="0"/>
          <w:sz w:val="22"/>
        </w:rPr>
        <w:t>特別講演謝礼について</w:t>
      </w:r>
    </w:p>
    <w:p w14:paraId="2DBF96C8" w14:textId="77777777" w:rsidR="001132B0" w:rsidRPr="001132B0" w:rsidRDefault="001132B0" w:rsidP="000563BF">
      <w:pPr>
        <w:widowControl/>
        <w:ind w:right="-1" w:hanging="374"/>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・特別講演者は会場でのコンタクトのチャンスが少ないので、受付係と連携して受付時に確実に謝礼を渡すこと。</w:t>
      </w:r>
    </w:p>
    <w:p w14:paraId="2A085478" w14:textId="77777777" w:rsidR="001132B0" w:rsidRPr="001132B0" w:rsidRDefault="001132B0" w:rsidP="000563BF">
      <w:pPr>
        <w:widowControl/>
        <w:ind w:right="-1" w:hanging="374"/>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lastRenderedPageBreak/>
        <w:t xml:space="preserve">　・今回の謝礼は共催の東海大学から供出していただいた。かつ銀行振り込みであったため、領収書の発行は無かった。現金渡しの場合は共催の担当者と摺合せが必要。</w:t>
      </w:r>
    </w:p>
    <w:p w14:paraId="1C9D42F5"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581E6FCB"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(8) </w:t>
      </w:r>
      <w:r w:rsidRPr="001132B0">
        <w:rPr>
          <w:rFonts w:ascii="ＭＳ 明朝" w:eastAsia="ＭＳ 明朝" w:hAnsi="ＭＳ 明朝" w:cs="Calibri" w:hint="eastAsia"/>
          <w:color w:val="000000"/>
          <w:kern w:val="0"/>
          <w:sz w:val="22"/>
        </w:rPr>
        <w:t>懇親会会場への支払いについて</w:t>
      </w:r>
    </w:p>
    <w:p w14:paraId="22B3A0D4" w14:textId="77777777" w:rsidR="001132B0" w:rsidRPr="001132B0" w:rsidRDefault="001132B0" w:rsidP="000563BF">
      <w:pPr>
        <w:widowControl/>
        <w:ind w:right="-1" w:hanging="374"/>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・会計が見積書を受領したのが大会開催直前の金曜（</w:t>
      </w:r>
      <w:r w:rsidRPr="001132B0">
        <w:rPr>
          <w:rFonts w:ascii="Calibri" w:eastAsia="メイリオ" w:hAnsi="Calibri" w:cs="Calibri"/>
          <w:color w:val="000000"/>
          <w:kern w:val="0"/>
          <w:sz w:val="22"/>
        </w:rPr>
        <w:t>1/9</w:t>
      </w:r>
      <w:r w:rsidRPr="001132B0">
        <w:rPr>
          <w:rFonts w:ascii="ＭＳ 明朝" w:eastAsia="ＭＳ 明朝" w:hAnsi="ＭＳ 明朝" w:cs="Calibri" w:hint="eastAsia"/>
          <w:color w:val="000000"/>
          <w:kern w:val="0"/>
          <w:sz w:val="22"/>
        </w:rPr>
        <w:t>）午後で、支払を懇親会開催までに行う必要があることが判明したのが同日夜であったため銀行振り込みでの対応ができなかった。多額の現金を持ち運ぶことを避けるため会計係のクレジットカードで一旦立て替えることとした。支払方法については打ち合わせ段階で確認し、銀行振り込み対応が可能であるように調整することが望ましい。</w:t>
      </w:r>
    </w:p>
    <w:p w14:paraId="602DB5F0" w14:textId="77777777" w:rsidR="001132B0" w:rsidRPr="001132B0" w:rsidRDefault="001132B0" w:rsidP="000563BF">
      <w:pPr>
        <w:widowControl/>
        <w:ind w:right="-1" w:hanging="374"/>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・今回は見積額約</w:t>
      </w:r>
      <w:r w:rsidRPr="001132B0">
        <w:rPr>
          <w:rFonts w:ascii="Calibri" w:eastAsia="メイリオ" w:hAnsi="Calibri" w:cs="Calibri"/>
          <w:color w:val="000000"/>
          <w:kern w:val="0"/>
          <w:sz w:val="22"/>
        </w:rPr>
        <w:t>120</w:t>
      </w:r>
      <w:r w:rsidRPr="001132B0">
        <w:rPr>
          <w:rFonts w:ascii="ＭＳ 明朝" w:eastAsia="ＭＳ 明朝" w:hAnsi="ＭＳ 明朝" w:cs="Calibri" w:hint="eastAsia"/>
          <w:color w:val="000000"/>
          <w:kern w:val="0"/>
          <w:sz w:val="22"/>
        </w:rPr>
        <w:t>万円に対し当日支払額は約</w:t>
      </w:r>
      <w:r w:rsidRPr="001132B0">
        <w:rPr>
          <w:rFonts w:ascii="Calibri" w:eastAsia="メイリオ" w:hAnsi="Calibri" w:cs="Calibri"/>
          <w:color w:val="000000"/>
          <w:kern w:val="0"/>
          <w:sz w:val="22"/>
        </w:rPr>
        <w:t>130</w:t>
      </w:r>
      <w:r w:rsidRPr="001132B0">
        <w:rPr>
          <w:rFonts w:ascii="ＭＳ 明朝" w:eastAsia="ＭＳ 明朝" w:hAnsi="ＭＳ 明朝" w:cs="Calibri" w:hint="eastAsia"/>
          <w:color w:val="000000"/>
          <w:kern w:val="0"/>
          <w:sz w:val="22"/>
        </w:rPr>
        <w:t>万円で、約</w:t>
      </w:r>
      <w:r w:rsidRPr="001132B0">
        <w:rPr>
          <w:rFonts w:ascii="Calibri" w:eastAsia="メイリオ" w:hAnsi="Calibri" w:cs="Calibri"/>
          <w:color w:val="000000"/>
          <w:kern w:val="0"/>
          <w:sz w:val="22"/>
        </w:rPr>
        <w:t>10</w:t>
      </w:r>
      <w:r w:rsidRPr="001132B0">
        <w:rPr>
          <w:rFonts w:ascii="ＭＳ 明朝" w:eastAsia="ＭＳ 明朝" w:hAnsi="ＭＳ 明朝" w:cs="Calibri" w:hint="eastAsia"/>
          <w:color w:val="000000"/>
          <w:kern w:val="0"/>
          <w:sz w:val="22"/>
        </w:rPr>
        <w:t>万の差額が発生した（追加料理などによる）。事前の銀行振り込みで対応するとしても、当日にある程度の支払は発生する可能性があるので要注意。たとえ</w:t>
      </w:r>
      <w:r w:rsidRPr="001132B0">
        <w:rPr>
          <w:rFonts w:ascii="Calibri" w:eastAsia="メイリオ" w:hAnsi="Calibri" w:cs="Calibri"/>
          <w:color w:val="000000"/>
          <w:kern w:val="0"/>
          <w:sz w:val="22"/>
        </w:rPr>
        <w:t>2</w:t>
      </w:r>
      <w:r w:rsidRPr="001132B0">
        <w:rPr>
          <w:rFonts w:ascii="ＭＳ 明朝" w:eastAsia="ＭＳ 明朝" w:hAnsi="ＭＳ 明朝" w:cs="Calibri" w:hint="eastAsia"/>
          <w:color w:val="000000"/>
          <w:kern w:val="0"/>
          <w:sz w:val="22"/>
        </w:rPr>
        <w:t>度手間となっても、多額の現金を管理するリスクを考慮すれば事前支払いが望ましい。</w:t>
      </w:r>
    </w:p>
    <w:p w14:paraId="54A9989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0950DCD6"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(9) </w:t>
      </w:r>
      <w:r w:rsidRPr="001132B0">
        <w:rPr>
          <w:rFonts w:ascii="ＭＳ 明朝" w:eastAsia="ＭＳ 明朝" w:hAnsi="ＭＳ 明朝" w:cs="Calibri" w:hint="eastAsia"/>
          <w:color w:val="000000"/>
          <w:kern w:val="0"/>
          <w:sz w:val="22"/>
        </w:rPr>
        <w:t>その他</w:t>
      </w:r>
    </w:p>
    <w:p w14:paraId="7E34C5B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・口座は年度末まで会計が管理し、入金チェックと支払手続きを行う。</w:t>
      </w:r>
    </w:p>
    <w:p w14:paraId="49931F94" w14:textId="77777777" w:rsidR="001132B0" w:rsidRPr="001132B0" w:rsidRDefault="001132B0" w:rsidP="000563BF">
      <w:pPr>
        <w:widowControl/>
        <w:ind w:right="-1" w:hanging="374"/>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・会計の業務は主として大会直前の現金管理から大会後の収支決算までであるが、事前準備も漏らさず進める必要がある。今回は他係と同様にアクションリストを作成して対応した（表４）。</w:t>
      </w:r>
    </w:p>
    <w:p w14:paraId="2C2F5FE3"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307E4941" w14:textId="77777777" w:rsidR="001132B0" w:rsidRPr="001132B0" w:rsidRDefault="001132B0" w:rsidP="000563BF">
      <w:pPr>
        <w:widowControl/>
        <w:ind w:right="-1"/>
        <w:jc w:val="right"/>
        <w:rPr>
          <w:rFonts w:ascii="Century" w:eastAsia="メイリオ" w:hAnsi="Century" w:cs="ＭＳ Ｐゴシック"/>
          <w:color w:val="000000"/>
          <w:kern w:val="0"/>
          <w:szCs w:val="21"/>
        </w:rPr>
      </w:pPr>
      <w:r w:rsidRPr="001132B0">
        <w:rPr>
          <w:rFonts w:ascii="ＭＳ 明朝" w:eastAsia="ＭＳ 明朝" w:hAnsi="ＭＳ 明朝" w:cs="ＭＳ Ｐゴシック" w:hint="eastAsia"/>
          <w:color w:val="000000"/>
          <w:kern w:val="0"/>
          <w:szCs w:val="21"/>
        </w:rPr>
        <w:t>以上</w:t>
      </w:r>
    </w:p>
    <w:p w14:paraId="77CD0885" w14:textId="77777777" w:rsidR="001132B0" w:rsidRPr="001132B0" w:rsidRDefault="001132B0" w:rsidP="000563BF">
      <w:pPr>
        <w:widowControl/>
        <w:ind w:right="-1"/>
        <w:jc w:val="left"/>
        <w:rPr>
          <w:rFonts w:ascii="メイリオ" w:eastAsia="メイリオ" w:hAnsi="メイリオ" w:cs="ＭＳ Ｐゴシック"/>
          <w:color w:val="000000"/>
          <w:kern w:val="0"/>
          <w:sz w:val="27"/>
          <w:szCs w:val="27"/>
        </w:rPr>
      </w:pPr>
      <w:r w:rsidRPr="001132B0">
        <w:rPr>
          <w:rFonts w:ascii="Century" w:eastAsia="メイリオ" w:hAnsi="Century" w:cs="ＭＳ Ｐゴシック"/>
          <w:color w:val="000000"/>
          <w:kern w:val="0"/>
          <w:szCs w:val="21"/>
        </w:rPr>
        <w:br w:type="textWrapping" w:clear="all"/>
      </w:r>
    </w:p>
    <w:p w14:paraId="0FCCC237" w14:textId="15F1EA88" w:rsidR="001132B0" w:rsidRPr="001132B0" w:rsidRDefault="001132B0" w:rsidP="000563BF">
      <w:pPr>
        <w:widowControl/>
        <w:ind w:right="-1"/>
        <w:rPr>
          <w:rFonts w:ascii="Century" w:eastAsia="メイリオ" w:hAnsi="Century" w:cs="ＭＳ Ｐゴシック"/>
          <w:color w:val="000000"/>
          <w:kern w:val="0"/>
          <w:szCs w:val="21"/>
        </w:rPr>
      </w:pPr>
      <w:r w:rsidRPr="001132B0">
        <w:rPr>
          <w:rFonts w:ascii="Century" w:eastAsia="メイリオ" w:hAnsi="Century" w:cs="ＭＳ Ｐゴシック"/>
          <w:noProof/>
          <w:color w:val="000000"/>
          <w:kern w:val="0"/>
          <w:szCs w:val="21"/>
        </w:rPr>
        <w:lastRenderedPageBreak/>
        <mc:AlternateContent>
          <mc:Choice Requires="wps">
            <w:drawing>
              <wp:inline distT="0" distB="0" distL="0" distR="0" wp14:anchorId="5FECA4F0" wp14:editId="42B43213">
                <wp:extent cx="723900" cy="276225"/>
                <wp:effectExtent l="0" t="0" r="0" b="0"/>
                <wp:docPr id="1008742459" name="正方形/長方形 15" descr="表１"/>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39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ED260B" id="正方形/長方形 15" o:spid="_x0000_s1026" alt="表１" style="width:57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" filled="f" stroked="f">
                <o:lock v:ext="edit" aspectratio="t"/>
                <w10:anchorlock/>
              </v:rect>
            </w:pict>
          </mc:Fallback>
        </mc:AlternateContent>
      </w:r>
      <w:r w:rsidRPr="001132B0">
        <w:rPr>
          <w:rFonts w:ascii="Century" w:eastAsia="メイリオ" w:hAnsi="Century" w:cs="ＭＳ Ｐゴシック"/>
          <w:color w:val="000000"/>
          <w:kern w:val="0"/>
          <w:szCs w:val="21"/>
        </w:rPr>
        <w:t> </w:t>
      </w:r>
      <w:r w:rsidRPr="001132B0">
        <w:rPr>
          <w:rFonts w:ascii="Century" w:eastAsia="メイリオ" w:hAnsi="Century" w:cs="ＭＳ Ｐゴシック"/>
          <w:noProof/>
          <w:color w:val="000000"/>
          <w:kern w:val="0"/>
          <w:szCs w:val="21"/>
        </w:rPr>
        <w:lastRenderedPageBreak/>
        <mc:AlternateContent>
          <mc:Choice Requires="wps">
            <w:drawing>
              <wp:inline distT="0" distB="0" distL="0" distR="0" wp14:anchorId="14807E5B" wp14:editId="777B9241">
                <wp:extent cx="6115050" cy="8029575"/>
                <wp:effectExtent l="0" t="0" r="0" b="0"/>
                <wp:docPr id="740849668" name="正方形/長方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15050" cy="802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393C42" id="正方形/長方形 14" o:spid="_x0000_s1026" style="width:481.5pt;height:6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" filled="f" stroked="f">
                <o:lock v:ext="edit" aspectratio="t"/>
                <w10:anchorlock/>
              </v:rect>
            </w:pict>
          </mc:Fallback>
        </mc:AlternateContent>
      </w:r>
      <w:r w:rsidRPr="001132B0">
        <w:rPr>
          <w:rFonts w:ascii="Century" w:eastAsia="メイリオ" w:hAnsi="Century" w:cs="ＭＳ Ｐゴシック"/>
          <w:color w:val="000000"/>
          <w:kern w:val="0"/>
          <w:szCs w:val="21"/>
        </w:rPr>
        <w:br w:type="textWrapping" w:clear="all"/>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0"/>
        <w:gridCol w:w="300"/>
        <w:gridCol w:w="600"/>
        <w:gridCol w:w="45"/>
        <w:gridCol w:w="360"/>
        <w:gridCol w:w="1170"/>
        <w:gridCol w:w="4155"/>
        <w:gridCol w:w="1410"/>
      </w:tblGrid>
      <w:tr w:rsidR="001132B0" w:rsidRPr="001132B0" w14:paraId="4A97E70F" w14:textId="77777777" w:rsidTr="001132B0">
        <w:trPr>
          <w:trHeight w:val="30"/>
          <w:tblCellSpacing w:w="0" w:type="dxa"/>
        </w:trPr>
        <w:tc>
          <w:tcPr>
            <w:tcW w:w="60" w:type="dxa"/>
            <w:vAlign w:val="center"/>
            <w:hideMark/>
          </w:tcPr>
          <w:p w14:paraId="3D438109" w14:textId="77777777" w:rsidR="001132B0" w:rsidRPr="001132B0" w:rsidRDefault="001132B0" w:rsidP="000563BF">
            <w:pPr>
              <w:widowControl/>
              <w:ind w:right="-1"/>
              <w:rPr>
                <w:rFonts w:ascii="Century" w:eastAsia="メイリオ" w:hAnsi="Century" w:cs="ＭＳ Ｐゴシック"/>
                <w:color w:val="000000"/>
                <w:kern w:val="0"/>
                <w:szCs w:val="21"/>
              </w:rPr>
            </w:pPr>
          </w:p>
        </w:tc>
        <w:tc>
          <w:tcPr>
            <w:tcW w:w="300" w:type="dxa"/>
            <w:vAlign w:val="center"/>
            <w:hideMark/>
          </w:tcPr>
          <w:p w14:paraId="61BA13EE"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c>
          <w:tcPr>
            <w:tcW w:w="600" w:type="dxa"/>
            <w:vAlign w:val="center"/>
            <w:hideMark/>
          </w:tcPr>
          <w:p w14:paraId="3A9B6D40"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c>
          <w:tcPr>
            <w:tcW w:w="45" w:type="dxa"/>
            <w:vAlign w:val="center"/>
            <w:hideMark/>
          </w:tcPr>
          <w:p w14:paraId="77BAF747"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c>
          <w:tcPr>
            <w:tcW w:w="360" w:type="dxa"/>
            <w:vAlign w:val="center"/>
            <w:hideMark/>
          </w:tcPr>
          <w:p w14:paraId="5AAD667D"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c>
          <w:tcPr>
            <w:tcW w:w="1170" w:type="dxa"/>
            <w:vAlign w:val="center"/>
            <w:hideMark/>
          </w:tcPr>
          <w:p w14:paraId="4941A173"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c>
          <w:tcPr>
            <w:tcW w:w="4155" w:type="dxa"/>
            <w:vAlign w:val="center"/>
            <w:hideMark/>
          </w:tcPr>
          <w:p w14:paraId="75DBA306"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c>
          <w:tcPr>
            <w:tcW w:w="1410" w:type="dxa"/>
            <w:vAlign w:val="center"/>
            <w:hideMark/>
          </w:tcPr>
          <w:p w14:paraId="060A0CC0"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r>
      <w:tr w:rsidR="001132B0" w:rsidRPr="001132B0" w14:paraId="328B2BE1" w14:textId="77777777" w:rsidTr="001132B0">
        <w:trPr>
          <w:trHeight w:val="435"/>
          <w:tblCellSpacing w:w="0" w:type="dxa"/>
        </w:trPr>
        <w:tc>
          <w:tcPr>
            <w:tcW w:w="0" w:type="auto"/>
            <w:vAlign w:val="center"/>
            <w:hideMark/>
          </w:tcPr>
          <w:p w14:paraId="408804F6"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c>
          <w:tcPr>
            <w:tcW w:w="0" w:type="auto"/>
            <w:gridSpan w:val="2"/>
            <w:hideMark/>
          </w:tcPr>
          <w:p w14:paraId="3D333B64" w14:textId="43F9830A" w:rsidR="001132B0" w:rsidRPr="001132B0" w:rsidRDefault="001132B0" w:rsidP="000563BF">
            <w:pPr>
              <w:widowControl/>
              <w:ind w:right="-1"/>
              <w:jc w:val="left"/>
              <w:rPr>
                <w:rFonts w:ascii="ＭＳ Ｐゴシック" w:eastAsia="ＭＳ Ｐゴシック" w:hAnsi="ＭＳ Ｐゴシック" w:cs="ＭＳ Ｐゴシック"/>
                <w:kern w:val="0"/>
                <w:sz w:val="24"/>
                <w:szCs w:val="24"/>
              </w:rPr>
            </w:pPr>
            <w:r w:rsidRPr="001132B0">
              <w:rPr>
                <w:rFonts w:ascii="ＭＳ Ｐゴシック" w:eastAsia="ＭＳ Ｐゴシック" w:hAnsi="ＭＳ Ｐゴシック" w:cs="ＭＳ Ｐゴシック"/>
                <w:noProof/>
                <w:kern w:val="0"/>
                <w:sz w:val="24"/>
                <w:szCs w:val="24"/>
              </w:rPr>
              <mc:AlternateContent>
                <mc:Choice Requires="wps">
                  <w:drawing>
                    <wp:inline distT="0" distB="0" distL="0" distR="0" wp14:anchorId="207C2381" wp14:editId="29768C85">
                      <wp:extent cx="571500" cy="276225"/>
                      <wp:effectExtent l="0" t="0" r="0" b="0"/>
                      <wp:docPr id="1270520916" name="正方形/長方形 13" descr="表２"/>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488895" id="正方形/長方形 13" o:spid="_x0000_s1026" alt="表２" style="width:4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" filled="f" stroked="f">
                      <o:lock v:ext="edit" aspectratio="t"/>
                      <w10:anchorlock/>
                    </v:rect>
                  </w:pict>
                </mc:Fallback>
              </mc:AlternateContent>
            </w:r>
          </w:p>
        </w:tc>
        <w:tc>
          <w:tcPr>
            <w:tcW w:w="0" w:type="auto"/>
            <w:vAlign w:val="center"/>
            <w:hideMark/>
          </w:tcPr>
          <w:p w14:paraId="717A45FD"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c>
          <w:tcPr>
            <w:tcW w:w="0" w:type="auto"/>
            <w:vAlign w:val="center"/>
            <w:hideMark/>
          </w:tcPr>
          <w:p w14:paraId="7ADBF2DE"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c>
          <w:tcPr>
            <w:tcW w:w="0" w:type="auto"/>
            <w:vAlign w:val="center"/>
            <w:hideMark/>
          </w:tcPr>
          <w:p w14:paraId="63012782"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c>
          <w:tcPr>
            <w:tcW w:w="0" w:type="auto"/>
            <w:vAlign w:val="center"/>
            <w:hideMark/>
          </w:tcPr>
          <w:p w14:paraId="3E557F9E"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c>
          <w:tcPr>
            <w:tcW w:w="0" w:type="auto"/>
            <w:vAlign w:val="center"/>
            <w:hideMark/>
          </w:tcPr>
          <w:p w14:paraId="710D9E9F"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r>
      <w:tr w:rsidR="001132B0" w:rsidRPr="001132B0" w14:paraId="6FDF292E" w14:textId="77777777" w:rsidTr="001132B0">
        <w:trPr>
          <w:trHeight w:val="10170"/>
          <w:tblCellSpacing w:w="0" w:type="dxa"/>
        </w:trPr>
        <w:tc>
          <w:tcPr>
            <w:tcW w:w="0" w:type="auto"/>
            <w:vAlign w:val="center"/>
            <w:hideMark/>
          </w:tcPr>
          <w:p w14:paraId="201F22CB" w14:textId="77777777" w:rsidR="001132B0" w:rsidRPr="001132B0" w:rsidRDefault="001132B0" w:rsidP="000563BF">
            <w:pPr>
              <w:widowControl/>
              <w:ind w:right="-1"/>
              <w:jc w:val="left"/>
              <w:rPr>
                <w:rFonts w:ascii="ＭＳ Ｐゴシック" w:eastAsia="ＭＳ Ｐゴシック" w:hAnsi="ＭＳ Ｐゴシック" w:cs="ＭＳ Ｐゴシック"/>
                <w:kern w:val="0"/>
                <w:sz w:val="24"/>
                <w:szCs w:val="24"/>
              </w:rPr>
            </w:pPr>
          </w:p>
        </w:tc>
        <w:tc>
          <w:tcPr>
            <w:tcW w:w="0" w:type="auto"/>
            <w:gridSpan w:val="3"/>
            <w:vAlign w:val="center"/>
            <w:hideMark/>
          </w:tcPr>
          <w:p w14:paraId="6586873B"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c>
          <w:tcPr>
            <w:tcW w:w="0" w:type="auto"/>
            <w:gridSpan w:val="4"/>
            <w:hideMark/>
          </w:tcPr>
          <w:p w14:paraId="74FED931" w14:textId="724BAED2" w:rsidR="001132B0" w:rsidRPr="001132B0" w:rsidRDefault="001132B0" w:rsidP="000563BF">
            <w:pPr>
              <w:widowControl/>
              <w:ind w:right="-1"/>
              <w:jc w:val="left"/>
              <w:rPr>
                <w:rFonts w:ascii="ＭＳ Ｐゴシック" w:eastAsia="ＭＳ Ｐゴシック" w:hAnsi="ＭＳ Ｐゴシック" w:cs="ＭＳ Ｐゴシック"/>
                <w:kern w:val="0"/>
                <w:sz w:val="24"/>
                <w:szCs w:val="24"/>
              </w:rPr>
            </w:pPr>
            <w:r w:rsidRPr="001132B0">
              <w:rPr>
                <w:rFonts w:ascii="ＭＳ Ｐゴシック" w:eastAsia="ＭＳ Ｐゴシック" w:hAnsi="ＭＳ Ｐゴシック" w:cs="ＭＳ Ｐゴシック"/>
                <w:noProof/>
                <w:kern w:val="0"/>
                <w:sz w:val="24"/>
                <w:szCs w:val="24"/>
              </w:rPr>
              <mc:AlternateContent>
                <mc:Choice Requires="wps">
                  <w:drawing>
                    <wp:inline distT="0" distB="0" distL="0" distR="0" wp14:anchorId="556AD96A" wp14:editId="4B4006A4">
                      <wp:extent cx="4505325" cy="6457950"/>
                      <wp:effectExtent l="0" t="0" r="0" b="0"/>
                      <wp:docPr id="1318311625" name="正方形/長方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05325" cy="645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DB5401" id="正方形/長方形 12" o:spid="_x0000_s1026" style="width:354.75pt;height:5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" filled="f" stroked="f">
                      <o:lock v:ext="edit" aspectratio="t"/>
                      <w10:anchorlock/>
                    </v:rect>
                  </w:pict>
                </mc:Fallback>
              </mc:AlternateContent>
            </w:r>
          </w:p>
        </w:tc>
      </w:tr>
      <w:tr w:rsidR="001132B0" w:rsidRPr="001132B0" w14:paraId="5FE0D6D7" w14:textId="77777777" w:rsidTr="001132B0">
        <w:trPr>
          <w:trHeight w:val="225"/>
          <w:tblCellSpacing w:w="0" w:type="dxa"/>
        </w:trPr>
        <w:tc>
          <w:tcPr>
            <w:tcW w:w="0" w:type="auto"/>
            <w:vAlign w:val="center"/>
            <w:hideMark/>
          </w:tcPr>
          <w:p w14:paraId="5F3BB7A1" w14:textId="77777777" w:rsidR="001132B0" w:rsidRPr="001132B0" w:rsidRDefault="001132B0" w:rsidP="000563BF">
            <w:pPr>
              <w:widowControl/>
              <w:ind w:right="-1"/>
              <w:jc w:val="left"/>
              <w:rPr>
                <w:rFonts w:ascii="ＭＳ Ｐゴシック" w:eastAsia="ＭＳ Ｐゴシック" w:hAnsi="ＭＳ Ｐゴシック" w:cs="ＭＳ Ｐゴシック"/>
                <w:kern w:val="0"/>
                <w:sz w:val="24"/>
                <w:szCs w:val="24"/>
              </w:rPr>
            </w:pPr>
          </w:p>
        </w:tc>
        <w:tc>
          <w:tcPr>
            <w:tcW w:w="0" w:type="auto"/>
            <w:vAlign w:val="center"/>
            <w:hideMark/>
          </w:tcPr>
          <w:p w14:paraId="11008750"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c>
          <w:tcPr>
            <w:tcW w:w="0" w:type="auto"/>
            <w:vAlign w:val="center"/>
            <w:hideMark/>
          </w:tcPr>
          <w:p w14:paraId="5C53CA26"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c>
          <w:tcPr>
            <w:tcW w:w="0" w:type="auto"/>
            <w:vAlign w:val="center"/>
            <w:hideMark/>
          </w:tcPr>
          <w:p w14:paraId="157EF597"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c>
          <w:tcPr>
            <w:tcW w:w="0" w:type="auto"/>
            <w:vAlign w:val="center"/>
            <w:hideMark/>
          </w:tcPr>
          <w:p w14:paraId="42A056E8"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c>
          <w:tcPr>
            <w:tcW w:w="0" w:type="auto"/>
            <w:vAlign w:val="center"/>
            <w:hideMark/>
          </w:tcPr>
          <w:p w14:paraId="1C32CCD6"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c>
          <w:tcPr>
            <w:tcW w:w="0" w:type="auto"/>
            <w:vAlign w:val="center"/>
            <w:hideMark/>
          </w:tcPr>
          <w:p w14:paraId="63E8FD50"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c>
          <w:tcPr>
            <w:tcW w:w="0" w:type="auto"/>
            <w:vAlign w:val="center"/>
            <w:hideMark/>
          </w:tcPr>
          <w:p w14:paraId="7C4AE284"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r>
      <w:tr w:rsidR="001132B0" w:rsidRPr="001132B0" w14:paraId="52EE1373" w14:textId="77777777" w:rsidTr="001132B0">
        <w:trPr>
          <w:trHeight w:val="435"/>
          <w:tblCellSpacing w:w="0" w:type="dxa"/>
        </w:trPr>
        <w:tc>
          <w:tcPr>
            <w:tcW w:w="0" w:type="auto"/>
            <w:vAlign w:val="center"/>
            <w:hideMark/>
          </w:tcPr>
          <w:p w14:paraId="4F9EDDBB"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c>
          <w:tcPr>
            <w:tcW w:w="0" w:type="auto"/>
            <w:vAlign w:val="center"/>
            <w:hideMark/>
          </w:tcPr>
          <w:p w14:paraId="1CAD30CB"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c>
          <w:tcPr>
            <w:tcW w:w="0" w:type="auto"/>
            <w:gridSpan w:val="3"/>
            <w:hideMark/>
          </w:tcPr>
          <w:p w14:paraId="3B3597C4" w14:textId="1405568A" w:rsidR="001132B0" w:rsidRPr="001132B0" w:rsidRDefault="001132B0" w:rsidP="000563BF">
            <w:pPr>
              <w:widowControl/>
              <w:ind w:right="-1"/>
              <w:jc w:val="left"/>
              <w:rPr>
                <w:rFonts w:ascii="ＭＳ Ｐゴシック" w:eastAsia="ＭＳ Ｐゴシック" w:hAnsi="ＭＳ Ｐゴシック" w:cs="ＭＳ Ｐゴシック"/>
                <w:kern w:val="0"/>
                <w:sz w:val="24"/>
                <w:szCs w:val="24"/>
              </w:rPr>
            </w:pPr>
            <w:r w:rsidRPr="001132B0">
              <w:rPr>
                <w:rFonts w:ascii="ＭＳ Ｐゴシック" w:eastAsia="ＭＳ Ｐゴシック" w:hAnsi="ＭＳ Ｐゴシック" w:cs="ＭＳ Ｐゴシック"/>
                <w:noProof/>
                <w:kern w:val="0"/>
                <w:sz w:val="24"/>
                <w:szCs w:val="24"/>
              </w:rPr>
              <mc:AlternateContent>
                <mc:Choice Requires="wps">
                  <w:drawing>
                    <wp:inline distT="0" distB="0" distL="0" distR="0" wp14:anchorId="7F239145" wp14:editId="35302B99">
                      <wp:extent cx="638175" cy="276225"/>
                      <wp:effectExtent l="0" t="0" r="0" b="0"/>
                      <wp:docPr id="1507027929" name="正方形/長方形 11" descr="表３"/>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9B4FC" id="正方形/長方形 11" o:spid="_x0000_s1026" alt="表３" style="width:50.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" filled="f" stroked="f">
                      <o:lock v:ext="edit" aspectratio="t"/>
                      <w10:anchorlock/>
                    </v:rect>
                  </w:pict>
                </mc:Fallback>
              </mc:AlternateContent>
            </w:r>
          </w:p>
        </w:tc>
        <w:tc>
          <w:tcPr>
            <w:tcW w:w="0" w:type="auto"/>
            <w:vAlign w:val="center"/>
            <w:hideMark/>
          </w:tcPr>
          <w:p w14:paraId="120C00A4"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c>
          <w:tcPr>
            <w:tcW w:w="0" w:type="auto"/>
            <w:vAlign w:val="center"/>
            <w:hideMark/>
          </w:tcPr>
          <w:p w14:paraId="71813D29"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c>
          <w:tcPr>
            <w:tcW w:w="0" w:type="auto"/>
            <w:vAlign w:val="center"/>
            <w:hideMark/>
          </w:tcPr>
          <w:p w14:paraId="061446D5"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r>
      <w:tr w:rsidR="001132B0" w:rsidRPr="001132B0" w14:paraId="302FAF98" w14:textId="77777777" w:rsidTr="001132B0">
        <w:trPr>
          <w:trHeight w:val="3540"/>
          <w:tblCellSpacing w:w="0" w:type="dxa"/>
        </w:trPr>
        <w:tc>
          <w:tcPr>
            <w:tcW w:w="0" w:type="auto"/>
            <w:vAlign w:val="center"/>
            <w:hideMark/>
          </w:tcPr>
          <w:p w14:paraId="126CF3DA" w14:textId="77777777" w:rsidR="001132B0" w:rsidRPr="001132B0" w:rsidRDefault="001132B0" w:rsidP="000563BF">
            <w:pPr>
              <w:widowControl/>
              <w:ind w:right="-1"/>
              <w:jc w:val="left"/>
              <w:rPr>
                <w:rFonts w:ascii="ＭＳ Ｐゴシック" w:eastAsia="ＭＳ Ｐゴシック" w:hAnsi="ＭＳ Ｐゴシック" w:cs="ＭＳ Ｐゴシック"/>
                <w:kern w:val="0"/>
                <w:sz w:val="24"/>
                <w:szCs w:val="24"/>
              </w:rPr>
            </w:pPr>
          </w:p>
        </w:tc>
        <w:tc>
          <w:tcPr>
            <w:tcW w:w="0" w:type="auto"/>
            <w:gridSpan w:val="5"/>
            <w:vAlign w:val="center"/>
            <w:hideMark/>
          </w:tcPr>
          <w:p w14:paraId="78D3BA33"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c>
          <w:tcPr>
            <w:tcW w:w="0" w:type="auto"/>
            <w:hideMark/>
          </w:tcPr>
          <w:p w14:paraId="6D9B25B8" w14:textId="2D9DDF95" w:rsidR="001132B0" w:rsidRPr="001132B0" w:rsidRDefault="001132B0" w:rsidP="000563BF">
            <w:pPr>
              <w:widowControl/>
              <w:ind w:right="-1"/>
              <w:jc w:val="left"/>
              <w:rPr>
                <w:rFonts w:ascii="ＭＳ Ｐゴシック" w:eastAsia="ＭＳ Ｐゴシック" w:hAnsi="ＭＳ Ｐゴシック" w:cs="ＭＳ Ｐゴシック"/>
                <w:kern w:val="0"/>
                <w:sz w:val="24"/>
                <w:szCs w:val="24"/>
              </w:rPr>
            </w:pPr>
            <w:r w:rsidRPr="001132B0">
              <w:rPr>
                <w:rFonts w:ascii="ＭＳ Ｐゴシック" w:eastAsia="ＭＳ Ｐゴシック" w:hAnsi="ＭＳ Ｐゴシック" w:cs="ＭＳ Ｐゴシック"/>
                <w:noProof/>
                <w:kern w:val="0"/>
                <w:sz w:val="24"/>
                <w:szCs w:val="24"/>
              </w:rPr>
              <mc:AlternateContent>
                <mc:Choice Requires="wps">
                  <w:drawing>
                    <wp:inline distT="0" distB="0" distL="0" distR="0" wp14:anchorId="1288F523" wp14:editId="239BDDEF">
                      <wp:extent cx="2638425" cy="2247900"/>
                      <wp:effectExtent l="0" t="0" r="0" b="0"/>
                      <wp:docPr id="568622096" name="正方形/長方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38425" cy="224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4F7E6E" id="正方形/長方形 10" o:spid="_x0000_s1026" style="width:207.75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" filled="f" stroked="f">
                      <o:lock v:ext="edit" aspectratio="t"/>
                      <w10:anchorlock/>
                    </v:rect>
                  </w:pict>
                </mc:Fallback>
              </mc:AlternateContent>
            </w:r>
          </w:p>
        </w:tc>
        <w:tc>
          <w:tcPr>
            <w:tcW w:w="0" w:type="auto"/>
            <w:vAlign w:val="center"/>
            <w:hideMark/>
          </w:tcPr>
          <w:p w14:paraId="7402F2F6" w14:textId="77777777" w:rsidR="001132B0" w:rsidRPr="001132B0" w:rsidRDefault="001132B0" w:rsidP="000563BF">
            <w:pPr>
              <w:widowControl/>
              <w:ind w:right="-1"/>
              <w:jc w:val="left"/>
              <w:rPr>
                <w:rFonts w:ascii="Times New Roman" w:eastAsia="Times New Roman" w:hAnsi="Times New Roman" w:cs="Times New Roman"/>
                <w:kern w:val="0"/>
                <w:sz w:val="20"/>
                <w:szCs w:val="20"/>
              </w:rPr>
            </w:pPr>
          </w:p>
        </w:tc>
      </w:tr>
    </w:tbl>
    <w:p w14:paraId="3070272C" w14:textId="68AACF5C" w:rsidR="001132B0" w:rsidRPr="001132B0" w:rsidRDefault="001132B0" w:rsidP="000563BF">
      <w:pPr>
        <w:widowControl/>
        <w:ind w:right="-1"/>
        <w:rPr>
          <w:rFonts w:ascii="Century" w:eastAsia="メイリオ" w:hAnsi="Century" w:cs="ＭＳ Ｐゴシック"/>
          <w:color w:val="000000"/>
          <w:kern w:val="0"/>
          <w:szCs w:val="21"/>
        </w:rPr>
      </w:pPr>
      <w:r w:rsidRPr="001132B0">
        <w:rPr>
          <w:rFonts w:ascii="Century" w:eastAsia="メイリオ" w:hAnsi="Century" w:cs="ＭＳ Ｐゴシック"/>
          <w:color w:val="000000"/>
          <w:kern w:val="0"/>
          <w:szCs w:val="21"/>
        </w:rPr>
        <w:lastRenderedPageBreak/>
        <w:br w:type="textWrapping" w:clear="all"/>
      </w:r>
      <w:r w:rsidRPr="001132B0">
        <w:rPr>
          <w:rFonts w:ascii="Century" w:eastAsia="メイリオ" w:hAnsi="Century" w:cs="ＭＳ Ｐゴシック"/>
          <w:noProof/>
          <w:color w:val="000000"/>
          <w:kern w:val="0"/>
          <w:szCs w:val="21"/>
        </w:rPr>
        <w:lastRenderedPageBreak/>
        <mc:AlternateContent>
          <mc:Choice Requires="wps">
            <w:drawing>
              <wp:inline distT="0" distB="0" distL="0" distR="0" wp14:anchorId="2B30F6F0" wp14:editId="14E32262">
                <wp:extent cx="5753100" cy="9496425"/>
                <wp:effectExtent l="0" t="0" r="0" b="0"/>
                <wp:docPr id="980983721" name="正方形/長方形 9" descr="表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53100" cy="949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198930" id="正方形/長方形 9" o:spid="_x0000_s1026" alt="表４" style="width:453pt;height:74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" filled="f" stroked="f">
                <o:lock v:ext="edit" aspectratio="t"/>
                <w10:anchorlock/>
              </v:rect>
            </w:pict>
          </mc:Fallback>
        </mc:AlternateContent>
      </w:r>
      <w:r w:rsidRPr="001132B0">
        <w:rPr>
          <w:rFonts w:ascii="Century" w:eastAsia="メイリオ" w:hAnsi="Century" w:cs="ＭＳ Ｐゴシック"/>
          <w:color w:val="000000"/>
          <w:kern w:val="0"/>
          <w:szCs w:val="21"/>
        </w:rPr>
        <w:br w:type="textWrapping" w:clear="all"/>
      </w:r>
    </w:p>
    <w:p w14:paraId="599B8B5D" w14:textId="77777777" w:rsidR="001132B0" w:rsidRPr="001132B0" w:rsidRDefault="001132B0" w:rsidP="000563BF">
      <w:pPr>
        <w:widowControl/>
        <w:ind w:right="-1"/>
        <w:jc w:val="righ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3F3E5A75" w14:textId="77777777" w:rsidR="001132B0" w:rsidRPr="001132B0" w:rsidRDefault="001132B0" w:rsidP="000563BF">
      <w:pPr>
        <w:widowControl/>
        <w:ind w:right="-1"/>
        <w:jc w:val="left"/>
        <w:rPr>
          <w:rFonts w:ascii="メイリオ" w:eastAsia="メイリオ" w:hAnsi="メイリオ" w:cs="ＭＳ Ｐゴシック"/>
          <w:color w:val="000000"/>
          <w:kern w:val="0"/>
          <w:sz w:val="27"/>
          <w:szCs w:val="27"/>
        </w:rPr>
      </w:pPr>
      <w:r w:rsidRPr="001132B0">
        <w:rPr>
          <w:rFonts w:ascii="メイリオ" w:eastAsia="メイリオ" w:hAnsi="メイリオ" w:cs="ＭＳ Ｐゴシック" w:hint="eastAsia"/>
          <w:color w:val="000000"/>
          <w:kern w:val="0"/>
          <w:sz w:val="27"/>
          <w:szCs w:val="27"/>
        </w:rPr>
        <w:br w:type="textWrapping" w:clear="all"/>
      </w:r>
    </w:p>
    <w:p w14:paraId="56211504" w14:textId="77777777" w:rsidR="001132B0" w:rsidRPr="001132B0" w:rsidRDefault="001132B0" w:rsidP="000563BF">
      <w:pPr>
        <w:widowControl/>
        <w:ind w:right="-1"/>
        <w:jc w:val="center"/>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レーザー学会第</w:t>
      </w:r>
      <w:r w:rsidRPr="001132B0">
        <w:rPr>
          <w:rFonts w:ascii="Calibri" w:eastAsia="メイリオ" w:hAnsi="Calibri" w:cs="Calibri"/>
          <w:color w:val="000000"/>
          <w:kern w:val="0"/>
          <w:sz w:val="22"/>
        </w:rPr>
        <w:t>35</w:t>
      </w:r>
      <w:r w:rsidRPr="001132B0">
        <w:rPr>
          <w:rFonts w:ascii="ＭＳ 明朝" w:eastAsia="ＭＳ 明朝" w:hAnsi="ＭＳ 明朝" w:cs="Calibri" w:hint="eastAsia"/>
          <w:color w:val="000000"/>
          <w:kern w:val="0"/>
          <w:sz w:val="22"/>
        </w:rPr>
        <w:t>回年次大会　会計担当の当日作業プロトコル</w:t>
      </w:r>
    </w:p>
    <w:p w14:paraId="4E30247A" w14:textId="77777777" w:rsidR="001132B0" w:rsidRPr="001132B0" w:rsidRDefault="001132B0" w:rsidP="000563BF">
      <w:pPr>
        <w:widowControl/>
        <w:ind w:right="-1"/>
        <w:jc w:val="center"/>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（事前準備関連はアクションリスト参照）</w:t>
      </w:r>
    </w:p>
    <w:p w14:paraId="27F436FC" w14:textId="77777777" w:rsidR="001132B0" w:rsidRPr="001132B0" w:rsidRDefault="001132B0" w:rsidP="000563BF">
      <w:pPr>
        <w:widowControl/>
        <w:ind w:right="-1"/>
        <w:jc w:val="center"/>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5EEE3324"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１．当日朝</w:t>
      </w:r>
    </w:p>
    <w:p w14:paraId="732CE4DC"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・釣銭現金の金額確認、配置</w:t>
      </w:r>
    </w:p>
    <w:p w14:paraId="1C54C4A2"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・受付係机に少額の釣銭設置（各</w:t>
      </w:r>
      <w:r w:rsidRPr="001132B0">
        <w:rPr>
          <w:rFonts w:ascii="Calibri" w:eastAsia="メイリオ" w:hAnsi="Calibri" w:cs="Calibri"/>
          <w:color w:val="000000"/>
          <w:kern w:val="0"/>
          <w:sz w:val="22"/>
        </w:rPr>
        <w:t> </w:t>
      </w:r>
      <w:r w:rsidRPr="001132B0">
        <w:rPr>
          <w:rFonts w:ascii="ＭＳ 明朝" w:eastAsia="ＭＳ 明朝" w:hAnsi="ＭＳ 明朝" w:cs="Calibri" w:hint="eastAsia"/>
          <w:color w:val="000000"/>
          <w:kern w:val="0"/>
          <w:sz w:val="22"/>
        </w:rPr>
        <w:t>千円×</w:t>
      </w:r>
      <w:r w:rsidRPr="001132B0">
        <w:rPr>
          <w:rFonts w:ascii="Calibri" w:eastAsia="メイリオ" w:hAnsi="Calibri" w:cs="Calibri"/>
          <w:color w:val="000000"/>
          <w:kern w:val="0"/>
          <w:sz w:val="22"/>
        </w:rPr>
        <w:t>10</w:t>
      </w:r>
      <w:r w:rsidRPr="001132B0">
        <w:rPr>
          <w:rFonts w:ascii="ＭＳ 明朝" w:eastAsia="ＭＳ 明朝" w:hAnsi="ＭＳ 明朝" w:cs="Calibri" w:hint="eastAsia"/>
          <w:color w:val="000000"/>
          <w:kern w:val="0"/>
          <w:sz w:val="22"/>
        </w:rPr>
        <w:t>枚）</w:t>
      </w:r>
    </w:p>
    <w:p w14:paraId="7B08464D"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・招待講演者の申し送り（受付に来られた際の会計への連絡を依頼する）</w:t>
      </w:r>
    </w:p>
    <w:p w14:paraId="077DF4C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・招待講演者用の</w:t>
      </w:r>
      <w:r w:rsidRPr="001132B0">
        <w:rPr>
          <w:rFonts w:ascii="Calibri" w:eastAsia="メイリオ" w:hAnsi="Calibri" w:cs="Calibri"/>
          <w:color w:val="000000"/>
          <w:kern w:val="0"/>
          <w:sz w:val="22"/>
        </w:rPr>
        <w:t>USB</w:t>
      </w:r>
      <w:r w:rsidRPr="001132B0">
        <w:rPr>
          <w:rFonts w:ascii="ＭＳ 明朝" w:eastAsia="ＭＳ 明朝" w:hAnsi="ＭＳ 明朝" w:cs="Calibri" w:hint="eastAsia"/>
          <w:color w:val="000000"/>
          <w:kern w:val="0"/>
          <w:sz w:val="22"/>
        </w:rPr>
        <w:t>を確保（</w:t>
      </w:r>
      <w:r w:rsidRPr="001132B0">
        <w:rPr>
          <w:rFonts w:ascii="Calibri" w:eastAsia="メイリオ" w:hAnsi="Calibri" w:cs="Calibri"/>
          <w:color w:val="000000"/>
          <w:kern w:val="0"/>
          <w:sz w:val="22"/>
        </w:rPr>
        <w:t>3</w:t>
      </w:r>
      <w:r w:rsidRPr="001132B0">
        <w:rPr>
          <w:rFonts w:ascii="ＭＳ 明朝" w:eastAsia="ＭＳ 明朝" w:hAnsi="ＭＳ 明朝" w:cs="Calibri" w:hint="eastAsia"/>
          <w:color w:val="000000"/>
          <w:kern w:val="0"/>
          <w:sz w:val="22"/>
        </w:rPr>
        <w:t>個；</w:t>
      </w:r>
      <w:r w:rsidRPr="001132B0">
        <w:rPr>
          <w:rFonts w:ascii="Calibri" w:eastAsia="メイリオ" w:hAnsi="Calibri" w:cs="Calibri"/>
          <w:color w:val="000000"/>
          <w:kern w:val="0"/>
          <w:sz w:val="22"/>
        </w:rPr>
        <w:t>11</w:t>
      </w:r>
      <w:r w:rsidRPr="001132B0">
        <w:rPr>
          <w:rFonts w:ascii="ＭＳ 明朝" w:eastAsia="ＭＳ 明朝" w:hAnsi="ＭＳ 明朝" w:cs="Calibri" w:hint="eastAsia"/>
          <w:color w:val="000000"/>
          <w:kern w:val="0"/>
          <w:sz w:val="22"/>
        </w:rPr>
        <w:t>日のみ）</w:t>
      </w:r>
    </w:p>
    <w:p w14:paraId="06254DFE"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602DC3DE"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２．受付支援</w:t>
      </w:r>
    </w:p>
    <w:p w14:paraId="56BFF723"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・受付係との両替作業（会計係</w:t>
      </w:r>
      <w:r w:rsidRPr="001132B0">
        <w:rPr>
          <w:rFonts w:ascii="Calibri" w:eastAsia="メイリオ" w:hAnsi="Calibri" w:cs="Calibri"/>
          <w:color w:val="000000"/>
          <w:kern w:val="0"/>
          <w:sz w:val="22"/>
        </w:rPr>
        <w:t>2</w:t>
      </w:r>
      <w:r w:rsidRPr="001132B0">
        <w:rPr>
          <w:rFonts w:ascii="ＭＳ 明朝" w:eastAsia="ＭＳ 明朝" w:hAnsi="ＭＳ 明朝" w:cs="Calibri" w:hint="eastAsia"/>
          <w:color w:val="000000"/>
          <w:kern w:val="0"/>
          <w:sz w:val="22"/>
        </w:rPr>
        <w:t>名によるダブルチェック）</w:t>
      </w:r>
    </w:p>
    <w:p w14:paraId="1D78CB3D"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w:t>
      </w:r>
      <w:r w:rsidRPr="001132B0">
        <w:rPr>
          <w:rFonts w:ascii="Calibri" w:eastAsia="メイリオ" w:hAnsi="Calibri" w:cs="Calibri"/>
          <w:color w:val="000000"/>
          <w:kern w:val="0"/>
          <w:sz w:val="22"/>
        </w:rPr>
        <w:t>1</w:t>
      </w:r>
      <w:r w:rsidRPr="001132B0">
        <w:rPr>
          <w:rFonts w:ascii="ＭＳ 明朝" w:eastAsia="ＭＳ 明朝" w:hAnsi="ＭＳ 明朝" w:cs="Calibri" w:hint="eastAsia"/>
          <w:color w:val="000000"/>
          <w:kern w:val="0"/>
          <w:sz w:val="22"/>
        </w:rPr>
        <w:t>万円札および余剰釣銭の回収（適宜）</w:t>
      </w:r>
    </w:p>
    <w:p w14:paraId="3E19AE9D"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・支部委員会開催時を除き、最低</w:t>
      </w:r>
      <w:r w:rsidRPr="001132B0">
        <w:rPr>
          <w:rFonts w:ascii="Calibri" w:eastAsia="メイリオ" w:hAnsi="Calibri" w:cs="Calibri"/>
          <w:color w:val="000000"/>
          <w:kern w:val="0"/>
          <w:sz w:val="22"/>
        </w:rPr>
        <w:t>2</w:t>
      </w:r>
      <w:r w:rsidRPr="001132B0">
        <w:rPr>
          <w:rFonts w:ascii="ＭＳ 明朝" w:eastAsia="ＭＳ 明朝" w:hAnsi="ＭＳ 明朝" w:cs="Calibri" w:hint="eastAsia"/>
          <w:color w:val="000000"/>
          <w:kern w:val="0"/>
          <w:sz w:val="22"/>
        </w:rPr>
        <w:t>人は受付に残る（可能な限り</w:t>
      </w:r>
      <w:r w:rsidRPr="001132B0">
        <w:rPr>
          <w:rFonts w:ascii="Calibri" w:eastAsia="メイリオ" w:hAnsi="Calibri" w:cs="Calibri"/>
          <w:color w:val="000000"/>
          <w:kern w:val="0"/>
          <w:sz w:val="22"/>
        </w:rPr>
        <w:t>3</w:t>
      </w:r>
      <w:r w:rsidRPr="001132B0">
        <w:rPr>
          <w:rFonts w:ascii="ＭＳ 明朝" w:eastAsia="ＭＳ 明朝" w:hAnsi="ＭＳ 明朝" w:cs="Calibri" w:hint="eastAsia"/>
          <w:color w:val="000000"/>
          <w:kern w:val="0"/>
          <w:sz w:val="22"/>
        </w:rPr>
        <w:t>名常駐）</w:t>
      </w:r>
    </w:p>
    <w:p w14:paraId="7A4C9380"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66C386DD"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３．入金作業（一万円札；半日に一度程度）</w:t>
      </w:r>
    </w:p>
    <w:p w14:paraId="7619C5BE"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・入金前の枚数確認</w:t>
      </w:r>
    </w:p>
    <w:p w14:paraId="55C3F4B8"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・銀行への入金（</w:t>
      </w:r>
      <w:r w:rsidRPr="001132B0">
        <w:rPr>
          <w:rFonts w:ascii="Calibri" w:eastAsia="メイリオ" w:hAnsi="Calibri" w:cs="Calibri"/>
          <w:color w:val="000000"/>
          <w:kern w:val="0"/>
          <w:sz w:val="22"/>
        </w:rPr>
        <w:t>2</w:t>
      </w:r>
      <w:r w:rsidRPr="001132B0">
        <w:rPr>
          <w:rFonts w:ascii="ＭＳ 明朝" w:eastAsia="ＭＳ 明朝" w:hAnsi="ＭＳ 明朝" w:cs="Calibri" w:hint="eastAsia"/>
          <w:color w:val="000000"/>
          <w:kern w:val="0"/>
          <w:sz w:val="22"/>
        </w:rPr>
        <w:t>人以上；会計担当＋</w:t>
      </w:r>
      <w:r w:rsidRPr="001132B0">
        <w:rPr>
          <w:rFonts w:ascii="Calibri" w:eastAsia="メイリオ" w:hAnsi="Calibri" w:cs="Calibri"/>
          <w:color w:val="000000"/>
          <w:kern w:val="0"/>
          <w:sz w:val="22"/>
        </w:rPr>
        <w:t>1</w:t>
      </w:r>
      <w:r w:rsidRPr="001132B0">
        <w:rPr>
          <w:rFonts w:ascii="ＭＳ 明朝" w:eastAsia="ＭＳ 明朝" w:hAnsi="ＭＳ 明朝" w:cs="Calibri" w:hint="eastAsia"/>
          <w:color w:val="000000"/>
          <w:kern w:val="0"/>
          <w:sz w:val="22"/>
        </w:rPr>
        <w:t>名</w:t>
      </w:r>
      <w:r w:rsidRPr="001132B0">
        <w:rPr>
          <w:rFonts w:ascii="Calibri" w:eastAsia="メイリオ" w:hAnsi="Calibri" w:cs="Calibri"/>
          <w:color w:val="000000"/>
          <w:kern w:val="0"/>
          <w:sz w:val="22"/>
        </w:rPr>
        <w:t> </w:t>
      </w:r>
      <w:r w:rsidRPr="001132B0">
        <w:rPr>
          <w:rFonts w:ascii="ＭＳ 明朝" w:eastAsia="ＭＳ 明朝" w:hAnsi="ＭＳ 明朝" w:cs="Calibri" w:hint="eastAsia"/>
          <w:color w:val="000000"/>
          <w:kern w:val="0"/>
          <w:sz w:val="22"/>
        </w:rPr>
        <w:t>←</w:t>
      </w:r>
      <w:r w:rsidRPr="001132B0">
        <w:rPr>
          <w:rFonts w:ascii="Calibri" w:eastAsia="メイリオ" w:hAnsi="Calibri" w:cs="Calibri"/>
          <w:color w:val="000000"/>
          <w:kern w:val="0"/>
          <w:sz w:val="22"/>
        </w:rPr>
        <w:t> </w:t>
      </w:r>
      <w:r w:rsidRPr="001132B0">
        <w:rPr>
          <w:rFonts w:ascii="ＭＳ 明朝" w:eastAsia="ＭＳ 明朝" w:hAnsi="ＭＳ 明朝" w:cs="Calibri" w:hint="eastAsia"/>
          <w:color w:val="000000"/>
          <w:kern w:val="0"/>
          <w:sz w:val="22"/>
        </w:rPr>
        <w:t>受付係に依頼？）</w:t>
      </w:r>
    </w:p>
    <w:p w14:paraId="599029DC"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・入金明細の回収、保管</w:t>
      </w:r>
    </w:p>
    <w:p w14:paraId="0AA2AFCC"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1E3ED48B"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４．講演謝礼お渡しと領収書回収</w:t>
      </w:r>
    </w:p>
    <w:p w14:paraId="6B6C8B25"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・受付係から連絡を受けたら、謝礼、領収書、</w:t>
      </w:r>
      <w:r w:rsidRPr="001132B0">
        <w:rPr>
          <w:rFonts w:ascii="Calibri" w:eastAsia="メイリオ" w:hAnsi="Calibri" w:cs="Calibri"/>
          <w:color w:val="000000"/>
          <w:kern w:val="0"/>
          <w:sz w:val="22"/>
        </w:rPr>
        <w:t>USB</w:t>
      </w:r>
      <w:r w:rsidRPr="001132B0">
        <w:rPr>
          <w:rFonts w:ascii="ＭＳ 明朝" w:eastAsia="ＭＳ 明朝" w:hAnsi="ＭＳ 明朝" w:cs="Calibri" w:hint="eastAsia"/>
          <w:color w:val="000000"/>
          <w:kern w:val="0"/>
          <w:sz w:val="22"/>
        </w:rPr>
        <w:t>、筆記用具（ペン）を持ってお伺いする。</w:t>
      </w:r>
    </w:p>
    <w:p w14:paraId="3E23028D"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・領収書は</w:t>
      </w:r>
      <w:r w:rsidRPr="001132B0">
        <w:rPr>
          <w:rFonts w:ascii="Calibri" w:eastAsia="メイリオ" w:hAnsi="Calibri" w:cs="Calibri"/>
          <w:color w:val="000000"/>
          <w:kern w:val="0"/>
          <w:sz w:val="22"/>
        </w:rPr>
        <w:t>2</w:t>
      </w:r>
      <w:r w:rsidRPr="001132B0">
        <w:rPr>
          <w:rFonts w:ascii="ＭＳ 明朝" w:eastAsia="ＭＳ 明朝" w:hAnsi="ＭＳ 明朝" w:cs="Calibri" w:hint="eastAsia"/>
          <w:color w:val="000000"/>
          <w:kern w:val="0"/>
          <w:sz w:val="22"/>
        </w:rPr>
        <w:t>枚目にご住所（自宅）および氏名、日付（</w:t>
      </w:r>
      <w:r w:rsidRPr="001132B0">
        <w:rPr>
          <w:rFonts w:ascii="Calibri" w:eastAsia="メイリオ" w:hAnsi="Calibri" w:cs="Calibri"/>
          <w:color w:val="000000"/>
          <w:kern w:val="0"/>
          <w:sz w:val="22"/>
        </w:rPr>
        <w:t>2014/1/11</w:t>
      </w:r>
      <w:r w:rsidRPr="001132B0">
        <w:rPr>
          <w:rFonts w:ascii="ＭＳ 明朝" w:eastAsia="ＭＳ 明朝" w:hAnsi="ＭＳ 明朝" w:cs="Calibri" w:hint="eastAsia"/>
          <w:color w:val="000000"/>
          <w:kern w:val="0"/>
          <w:sz w:val="22"/>
        </w:rPr>
        <w:t>）、ご署名（</w:t>
      </w:r>
      <w:r w:rsidRPr="001132B0">
        <w:rPr>
          <w:rFonts w:ascii="Calibri" w:eastAsia="メイリオ" w:hAnsi="Calibri" w:cs="Calibri"/>
          <w:color w:val="000000"/>
          <w:kern w:val="0"/>
          <w:sz w:val="22"/>
        </w:rPr>
        <w:t> </w:t>
      </w:r>
      <w:r w:rsidRPr="001132B0">
        <w:rPr>
          <w:rFonts w:ascii="ＭＳ 明朝" w:eastAsia="ＭＳ 明朝" w:hAnsi="ＭＳ 明朝" w:cs="Calibri" w:hint="eastAsia"/>
          <w:color w:val="000000"/>
          <w:kern w:val="0"/>
          <w:sz w:val="22"/>
        </w:rPr>
        <w:t>名字</w:t>
      </w:r>
      <w:r w:rsidRPr="001132B0">
        <w:rPr>
          <w:rFonts w:ascii="Calibri" w:eastAsia="メイリオ" w:hAnsi="Calibri" w:cs="Calibri"/>
          <w:color w:val="000000"/>
          <w:kern w:val="0"/>
          <w:sz w:val="22"/>
        </w:rPr>
        <w:t> </w:t>
      </w:r>
      <w:r w:rsidRPr="001132B0">
        <w:rPr>
          <w:rFonts w:ascii="ＭＳ 明朝" w:eastAsia="ＭＳ 明朝" w:hAnsi="ＭＳ 明朝" w:cs="Calibri" w:hint="eastAsia"/>
          <w:color w:val="000000"/>
          <w:kern w:val="0"/>
          <w:sz w:val="22"/>
        </w:rPr>
        <w:t>）を頂く。</w:t>
      </w:r>
    </w:p>
    <w:p w14:paraId="6025BBA7"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・領収書は複写式だが、上記部分は複写しないので</w:t>
      </w:r>
      <w:r w:rsidRPr="001132B0">
        <w:rPr>
          <w:rFonts w:ascii="Calibri" w:eastAsia="メイリオ" w:hAnsi="Calibri" w:cs="Calibri"/>
          <w:color w:val="000000"/>
          <w:kern w:val="0"/>
          <w:sz w:val="22"/>
        </w:rPr>
        <w:t>2</w:t>
      </w:r>
      <w:r w:rsidRPr="001132B0">
        <w:rPr>
          <w:rFonts w:ascii="ＭＳ 明朝" w:eastAsia="ＭＳ 明朝" w:hAnsi="ＭＳ 明朝" w:cs="Calibri" w:hint="eastAsia"/>
          <w:color w:val="000000"/>
          <w:kern w:val="0"/>
          <w:sz w:val="22"/>
        </w:rPr>
        <w:t>枚目にご記入いただく。</w:t>
      </w:r>
    </w:p>
    <w:p w14:paraId="229CED1B"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・一枚目を控え（確定申告を行う場合に使用）としてお渡しする</w:t>
      </w:r>
    </w:p>
    <w:p w14:paraId="7940ECD0"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（ご使用になる場合にはご自身で</w:t>
      </w:r>
      <w:r w:rsidRPr="001132B0">
        <w:rPr>
          <w:rFonts w:ascii="Calibri" w:eastAsia="メイリオ" w:hAnsi="Calibri" w:cs="Calibri"/>
          <w:color w:val="000000"/>
          <w:kern w:val="0"/>
          <w:sz w:val="22"/>
        </w:rPr>
        <w:t>1</w:t>
      </w:r>
      <w:r w:rsidRPr="001132B0">
        <w:rPr>
          <w:rFonts w:ascii="ＭＳ 明朝" w:eastAsia="ＭＳ 明朝" w:hAnsi="ＭＳ 明朝" w:cs="Calibri" w:hint="eastAsia"/>
          <w:color w:val="000000"/>
          <w:kern w:val="0"/>
          <w:sz w:val="22"/>
        </w:rPr>
        <w:t>枚目の必要事項をご記入いただくが、ご説明はしなくてよい）</w:t>
      </w:r>
    </w:p>
    <w:p w14:paraId="4AC9D6C1"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・二枚目を必ず回収し、必要事項の記載漏れが無いか確認する（ミスがあると後日対応が面倒）</w:t>
      </w:r>
    </w:p>
    <w:p w14:paraId="3C40993C"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lastRenderedPageBreak/>
        <w:t xml:space="preserve">　・謝礼と</w:t>
      </w:r>
      <w:r w:rsidRPr="001132B0">
        <w:rPr>
          <w:rFonts w:ascii="Calibri" w:eastAsia="メイリオ" w:hAnsi="Calibri" w:cs="Calibri"/>
          <w:color w:val="000000"/>
          <w:kern w:val="0"/>
          <w:sz w:val="22"/>
        </w:rPr>
        <w:t>USB</w:t>
      </w:r>
      <w:r w:rsidRPr="001132B0">
        <w:rPr>
          <w:rFonts w:ascii="ＭＳ 明朝" w:eastAsia="ＭＳ 明朝" w:hAnsi="ＭＳ 明朝" w:cs="Calibri" w:hint="eastAsia"/>
          <w:color w:val="000000"/>
          <w:kern w:val="0"/>
          <w:sz w:val="22"/>
        </w:rPr>
        <w:t>をお渡しする（他にお渡しするものが無いか要確認）</w:t>
      </w:r>
    </w:p>
    <w:p w14:paraId="15435496"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5310C466"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454B68F4"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５．日々の終了時</w:t>
      </w:r>
    </w:p>
    <w:p w14:paraId="790621B1"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・受付から現金を全額回収する</w:t>
      </w:r>
    </w:p>
    <w:p w14:paraId="7B478752"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・現金の金額を確認し、会計担当で分割して各自保管する。</w:t>
      </w:r>
    </w:p>
    <w:p w14:paraId="021F5718"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・可能であれば受付集計との金額照合</w:t>
      </w:r>
    </w:p>
    <w:p w14:paraId="075CE267"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（集計の正は、受付の集計数字もしくは参加章の残数；受付係との事前確認要）</w:t>
      </w:r>
    </w:p>
    <w:p w14:paraId="1166431E"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1B299B20"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６．最終日終了時</w:t>
      </w:r>
    </w:p>
    <w:p w14:paraId="2630DEED"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・現金の金額を確認し、受付集計との金額照合（同上）</w:t>
      </w:r>
    </w:p>
    <w:p w14:paraId="3BE4E016"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・現金全ての銀行への入金、入金明細と確認額の照合（受付係</w:t>
      </w:r>
      <w:r w:rsidRPr="001132B0">
        <w:rPr>
          <w:rFonts w:ascii="Calibri" w:eastAsia="メイリオ" w:hAnsi="Calibri" w:cs="Calibri"/>
          <w:color w:val="000000"/>
          <w:kern w:val="0"/>
          <w:sz w:val="22"/>
        </w:rPr>
        <w:t>2</w:t>
      </w:r>
      <w:r w:rsidRPr="001132B0">
        <w:rPr>
          <w:rFonts w:ascii="ＭＳ 明朝" w:eastAsia="ＭＳ 明朝" w:hAnsi="ＭＳ 明朝" w:cs="Calibri" w:hint="eastAsia"/>
          <w:color w:val="000000"/>
          <w:kern w:val="0"/>
          <w:sz w:val="22"/>
        </w:rPr>
        <w:t>名にて対応）</w:t>
      </w:r>
    </w:p>
    <w:p w14:paraId="56756DBE"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71FFE797"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備考</w:t>
      </w:r>
    </w:p>
    <w:p w14:paraId="01647655"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・講演謝礼は必ず最初の受付来訪時に対応すること。これ以降は関係者との談話などが続きお声掛けが難しい。</w:t>
      </w:r>
    </w:p>
    <w:p w14:paraId="061C52B4"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・４．はレーザー学会の書式の場合なので、東海大の書式については要確認。</w:t>
      </w:r>
    </w:p>
    <w:p w14:paraId="079D833C"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受付集計と現金額は、受け渡し作業ミスなどにより差異が出る場合もあるがやむを得ない。差異がある場合については受付と連携して再確認するが、どうしても差異がある場合の対応については、牧野さんに相談する。</w:t>
      </w:r>
    </w:p>
    <w:p w14:paraId="40C04A7B"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・大会終了後は、すべての入出金処理（賛助金</w:t>
      </w:r>
      <w:r w:rsidRPr="001132B0">
        <w:rPr>
          <w:rFonts w:ascii="Calibri" w:eastAsia="メイリオ" w:hAnsi="Calibri" w:cs="Calibri"/>
          <w:color w:val="000000"/>
          <w:kern w:val="0"/>
          <w:sz w:val="22"/>
        </w:rPr>
        <w:t>/</w:t>
      </w:r>
      <w:r w:rsidRPr="001132B0">
        <w:rPr>
          <w:rFonts w:ascii="ＭＳ 明朝" w:eastAsia="ＭＳ 明朝" w:hAnsi="ＭＳ 明朝" w:cs="Calibri" w:hint="eastAsia"/>
          <w:color w:val="000000"/>
          <w:kern w:val="0"/>
          <w:sz w:val="22"/>
        </w:rPr>
        <w:t>広告料等の入金、立替金の清算、請求への対応）が終了するまでカードを保管し、入出金処理と会計報告の作成および承認が完了した段階でカードを牧野さんに返却する（大会後の第</w:t>
      </w:r>
      <w:r w:rsidRPr="001132B0">
        <w:rPr>
          <w:rFonts w:ascii="Calibri" w:eastAsia="メイリオ" w:hAnsi="Calibri" w:cs="Calibri"/>
          <w:color w:val="000000"/>
          <w:kern w:val="0"/>
          <w:sz w:val="22"/>
        </w:rPr>
        <w:t>4</w:t>
      </w:r>
      <w:r w:rsidRPr="001132B0">
        <w:rPr>
          <w:rFonts w:ascii="ＭＳ 明朝" w:eastAsia="ＭＳ 明朝" w:hAnsi="ＭＳ 明朝" w:cs="Calibri" w:hint="eastAsia"/>
          <w:color w:val="000000"/>
          <w:kern w:val="0"/>
          <w:sz w:val="22"/>
        </w:rPr>
        <w:t>回実行委員会の際に手渡しすることが望ましい）。</w:t>
      </w:r>
    </w:p>
    <w:p w14:paraId="2BF6154D" w14:textId="77777777" w:rsidR="001132B0" w:rsidRPr="001132B0" w:rsidRDefault="001132B0" w:rsidP="000563BF">
      <w:pPr>
        <w:widowControl/>
        <w:ind w:right="-1"/>
        <w:jc w:val="righ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以上</w:t>
      </w:r>
    </w:p>
    <w:p w14:paraId="1A9BF501"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6C12EC85"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参考資料　三菱東京</w:t>
      </w:r>
      <w:r w:rsidRPr="001132B0">
        <w:rPr>
          <w:rFonts w:ascii="Calibri" w:eastAsia="メイリオ" w:hAnsi="Calibri" w:cs="Calibri"/>
          <w:color w:val="000000"/>
          <w:kern w:val="0"/>
          <w:sz w:val="22"/>
        </w:rPr>
        <w:t>UFJ</w:t>
      </w:r>
      <w:r w:rsidRPr="001132B0">
        <w:rPr>
          <w:rFonts w:ascii="ＭＳ 明朝" w:eastAsia="ＭＳ 明朝" w:hAnsi="ＭＳ 明朝" w:cs="Calibri" w:hint="eastAsia"/>
          <w:color w:val="000000"/>
          <w:kern w:val="0"/>
          <w:sz w:val="22"/>
        </w:rPr>
        <w:t>銀行</w:t>
      </w:r>
      <w:r w:rsidRPr="001132B0">
        <w:rPr>
          <w:rFonts w:ascii="Calibri" w:eastAsia="メイリオ" w:hAnsi="Calibri" w:cs="Calibri"/>
          <w:color w:val="000000"/>
          <w:kern w:val="0"/>
          <w:sz w:val="22"/>
        </w:rPr>
        <w:t> </w:t>
      </w:r>
      <w:r w:rsidRPr="001132B0">
        <w:rPr>
          <w:rFonts w:ascii="ＭＳ 明朝" w:eastAsia="ＭＳ 明朝" w:hAnsi="ＭＳ 明朝" w:cs="Calibri" w:hint="eastAsia"/>
          <w:color w:val="000000"/>
          <w:kern w:val="0"/>
          <w:sz w:val="22"/>
        </w:rPr>
        <w:t>泉岳寺駅前</w:t>
      </w:r>
      <w:r w:rsidRPr="001132B0">
        <w:rPr>
          <w:rFonts w:ascii="Calibri" w:eastAsia="メイリオ" w:hAnsi="Calibri" w:cs="Calibri"/>
          <w:color w:val="000000"/>
          <w:kern w:val="0"/>
          <w:sz w:val="22"/>
        </w:rPr>
        <w:t>ATM</w:t>
      </w:r>
      <w:r w:rsidRPr="001132B0">
        <w:rPr>
          <w:rFonts w:ascii="ＭＳ 明朝" w:eastAsia="ＭＳ 明朝" w:hAnsi="ＭＳ 明朝" w:cs="Calibri" w:hint="eastAsia"/>
          <w:color w:val="000000"/>
          <w:kern w:val="0"/>
          <w:sz w:val="22"/>
        </w:rPr>
        <w:t>の情報</w:t>
      </w:r>
    </w:p>
    <w:p w14:paraId="2D089D42"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3E85B907"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営業時間</w:t>
      </w:r>
    </w:p>
    <w:p w14:paraId="2B182965"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年中無休、</w:t>
      </w:r>
      <w:r w:rsidRPr="001132B0">
        <w:rPr>
          <w:rFonts w:ascii="Calibri" w:eastAsia="メイリオ" w:hAnsi="Calibri" w:cs="Calibri"/>
          <w:color w:val="000000"/>
          <w:kern w:val="0"/>
          <w:sz w:val="22"/>
        </w:rPr>
        <w:t>24</w:t>
      </w:r>
      <w:r w:rsidRPr="001132B0">
        <w:rPr>
          <w:rFonts w:ascii="ＭＳ 明朝" w:eastAsia="ＭＳ 明朝" w:hAnsi="ＭＳ 明朝" w:cs="Calibri" w:hint="eastAsia"/>
          <w:color w:val="000000"/>
          <w:kern w:val="0"/>
          <w:sz w:val="22"/>
        </w:rPr>
        <w:t>時間（</w:t>
      </w:r>
      <w:r w:rsidRPr="001132B0">
        <w:rPr>
          <w:rFonts w:ascii="Calibri" w:eastAsia="メイリオ" w:hAnsi="Calibri" w:cs="Calibri"/>
          <w:color w:val="000000"/>
          <w:kern w:val="0"/>
          <w:sz w:val="22"/>
        </w:rPr>
        <w:t>21</w:t>
      </w:r>
      <w:r w:rsidRPr="001132B0">
        <w:rPr>
          <w:rFonts w:ascii="ＭＳ 明朝" w:eastAsia="ＭＳ 明朝" w:hAnsi="ＭＳ 明朝" w:cs="Calibri" w:hint="eastAsia"/>
          <w:color w:val="000000"/>
          <w:kern w:val="0"/>
          <w:sz w:val="22"/>
        </w:rPr>
        <w:t>：</w:t>
      </w:r>
      <w:r w:rsidRPr="001132B0">
        <w:rPr>
          <w:rFonts w:ascii="Calibri" w:eastAsia="メイリオ" w:hAnsi="Calibri" w:cs="Calibri"/>
          <w:color w:val="000000"/>
          <w:kern w:val="0"/>
          <w:sz w:val="22"/>
        </w:rPr>
        <w:t>00</w:t>
      </w:r>
      <w:r w:rsidRPr="001132B0">
        <w:rPr>
          <w:rFonts w:ascii="ＭＳ 明朝" w:eastAsia="ＭＳ 明朝" w:hAnsi="ＭＳ 明朝" w:cs="Calibri" w:hint="eastAsia"/>
          <w:color w:val="000000"/>
          <w:kern w:val="0"/>
          <w:sz w:val="22"/>
        </w:rPr>
        <w:t>～</w:t>
      </w:r>
      <w:r w:rsidRPr="001132B0">
        <w:rPr>
          <w:rFonts w:ascii="Calibri" w:eastAsia="メイリオ" w:hAnsi="Calibri" w:cs="Calibri"/>
          <w:color w:val="000000"/>
          <w:kern w:val="0"/>
          <w:sz w:val="22"/>
        </w:rPr>
        <w:t>8</w:t>
      </w:r>
      <w:r w:rsidRPr="001132B0">
        <w:rPr>
          <w:rFonts w:ascii="ＭＳ 明朝" w:eastAsia="ＭＳ 明朝" w:hAnsi="ＭＳ 明朝" w:cs="Calibri" w:hint="eastAsia"/>
          <w:color w:val="000000"/>
          <w:kern w:val="0"/>
          <w:sz w:val="22"/>
        </w:rPr>
        <w:t>：</w:t>
      </w:r>
      <w:r w:rsidRPr="001132B0">
        <w:rPr>
          <w:rFonts w:ascii="Calibri" w:eastAsia="メイリオ" w:hAnsi="Calibri" w:cs="Calibri"/>
          <w:color w:val="000000"/>
          <w:kern w:val="0"/>
          <w:sz w:val="22"/>
        </w:rPr>
        <w:t>45</w:t>
      </w:r>
      <w:r w:rsidRPr="001132B0">
        <w:rPr>
          <w:rFonts w:ascii="ＭＳ 明朝" w:eastAsia="ＭＳ 明朝" w:hAnsi="ＭＳ 明朝" w:cs="Calibri" w:hint="eastAsia"/>
          <w:color w:val="000000"/>
          <w:kern w:val="0"/>
          <w:sz w:val="22"/>
        </w:rPr>
        <w:t>手数料有、</w:t>
      </w:r>
      <w:r w:rsidRPr="001132B0">
        <w:rPr>
          <w:rFonts w:ascii="Calibri" w:eastAsia="メイリオ" w:hAnsi="Calibri" w:cs="Calibri"/>
          <w:color w:val="000000"/>
          <w:kern w:val="0"/>
          <w:sz w:val="22"/>
        </w:rPr>
        <w:t>1/10</w:t>
      </w:r>
      <w:r w:rsidRPr="001132B0">
        <w:rPr>
          <w:rFonts w:ascii="ＭＳ 明朝" w:eastAsia="ＭＳ 明朝" w:hAnsi="ＭＳ 明朝" w:cs="Calibri" w:hint="eastAsia"/>
          <w:color w:val="000000"/>
          <w:kern w:val="0"/>
          <w:sz w:val="22"/>
        </w:rPr>
        <w:t xml:space="preserve">　</w:t>
      </w:r>
      <w:r w:rsidRPr="001132B0">
        <w:rPr>
          <w:rFonts w:ascii="Calibri" w:eastAsia="メイリオ" w:hAnsi="Calibri" w:cs="Calibri"/>
          <w:color w:val="000000"/>
          <w:kern w:val="0"/>
          <w:sz w:val="22"/>
        </w:rPr>
        <w:t>21:00</w:t>
      </w:r>
      <w:r w:rsidRPr="001132B0">
        <w:rPr>
          <w:rFonts w:ascii="ＭＳ 明朝" w:eastAsia="ＭＳ 明朝" w:hAnsi="ＭＳ 明朝" w:cs="Calibri" w:hint="eastAsia"/>
          <w:color w:val="000000"/>
          <w:kern w:val="0"/>
          <w:sz w:val="22"/>
        </w:rPr>
        <w:t>～翌朝</w:t>
      </w:r>
      <w:r w:rsidRPr="001132B0">
        <w:rPr>
          <w:rFonts w:ascii="Calibri" w:eastAsia="メイリオ" w:hAnsi="Calibri" w:cs="Calibri"/>
          <w:color w:val="000000"/>
          <w:kern w:val="0"/>
          <w:sz w:val="22"/>
        </w:rPr>
        <w:t>7</w:t>
      </w:r>
      <w:r w:rsidRPr="001132B0">
        <w:rPr>
          <w:rFonts w:ascii="ＭＳ 明朝" w:eastAsia="ＭＳ 明朝" w:hAnsi="ＭＳ 明朝" w:cs="Calibri" w:hint="eastAsia"/>
          <w:color w:val="000000"/>
          <w:kern w:val="0"/>
          <w:sz w:val="22"/>
        </w:rPr>
        <w:t>：</w:t>
      </w:r>
      <w:r w:rsidRPr="001132B0">
        <w:rPr>
          <w:rFonts w:ascii="Calibri" w:eastAsia="メイリオ" w:hAnsi="Calibri" w:cs="Calibri"/>
          <w:color w:val="000000"/>
          <w:kern w:val="0"/>
          <w:sz w:val="22"/>
        </w:rPr>
        <w:t>00</w:t>
      </w:r>
      <w:r w:rsidRPr="001132B0">
        <w:rPr>
          <w:rFonts w:ascii="ＭＳ 明朝" w:eastAsia="ＭＳ 明朝" w:hAnsi="ＭＳ 明朝" w:cs="Calibri" w:hint="eastAsia"/>
          <w:color w:val="000000"/>
          <w:kern w:val="0"/>
          <w:sz w:val="22"/>
        </w:rPr>
        <w:t>のみ利用不可）</w:t>
      </w:r>
    </w:p>
    <w:p w14:paraId="58F8D817"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5D86C05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取扱い内容（キャッシュカード）</w:t>
      </w:r>
    </w:p>
    <w:p w14:paraId="158EEA6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入出金、残高照会、振り込み、他</w:t>
      </w:r>
    </w:p>
    <w:p w14:paraId="26C469B6"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5818263C"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地図</w:t>
      </w:r>
    </w:p>
    <w:p w14:paraId="317FB1B3" w14:textId="64504C5F"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noProof/>
          <w:color w:val="000000"/>
          <w:kern w:val="0"/>
          <w:sz w:val="22"/>
        </w:rPr>
        <w:lastRenderedPageBreak/>
        <mc:AlternateContent>
          <mc:Choice Requires="wps">
            <w:drawing>
              <wp:inline distT="0" distB="0" distL="0" distR="0" wp14:anchorId="107E2A02" wp14:editId="1FD25D41">
                <wp:extent cx="6124575" cy="3571875"/>
                <wp:effectExtent l="0" t="0" r="0" b="0"/>
                <wp:docPr id="139443947" name="正方形/長方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24575" cy="357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A3AB95" id="正方形/長方形 8" o:spid="_x0000_s1026" style="width:482.25pt;height:2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" filled="f" stroked="f">
                <o:lock v:ext="edit" aspectratio="t"/>
                <w10:anchorlock/>
              </v:rect>
            </w:pict>
          </mc:Fallback>
        </mc:AlternateContent>
      </w:r>
    </w:p>
    <w:p w14:paraId="0AD0FB12" w14:textId="77777777" w:rsidR="001132B0" w:rsidRPr="001132B0" w:rsidRDefault="001132B0" w:rsidP="000563BF">
      <w:pPr>
        <w:widowControl/>
        <w:ind w:right="-1"/>
        <w:jc w:val="left"/>
        <w:rPr>
          <w:rFonts w:ascii="メイリオ" w:eastAsia="メイリオ" w:hAnsi="メイリオ" w:cs="ＭＳ Ｐゴシック"/>
          <w:color w:val="000000"/>
          <w:kern w:val="0"/>
          <w:sz w:val="27"/>
          <w:szCs w:val="27"/>
        </w:rPr>
      </w:pPr>
      <w:r w:rsidRPr="001132B0">
        <w:rPr>
          <w:rFonts w:ascii="Calibri" w:eastAsia="メイリオ" w:hAnsi="Calibri" w:cs="Calibri"/>
          <w:color w:val="000000"/>
          <w:kern w:val="0"/>
          <w:sz w:val="22"/>
        </w:rPr>
        <w:br w:type="textWrapping" w:clear="all"/>
      </w:r>
    </w:p>
    <w:p w14:paraId="0E3C8941"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436A406E" w14:textId="55BBAD84"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noProof/>
          <w:color w:val="000000"/>
          <w:kern w:val="0"/>
          <w:sz w:val="22"/>
        </w:rPr>
        <w:lastRenderedPageBreak/>
        <mc:AlternateContent>
          <mc:Choice Requires="wps">
            <w:drawing>
              <wp:inline distT="0" distB="0" distL="0" distR="0" wp14:anchorId="531E59E1" wp14:editId="5DCB279D">
                <wp:extent cx="4962525" cy="9525000"/>
                <wp:effectExtent l="0" t="0" r="0" b="0"/>
                <wp:docPr id="1895443340" name="正方形/長方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62525" cy="952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A19ED" id="正方形/長方形 7" o:spid="_x0000_s1026" style="width:390.75pt;height:7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" filled="f" stroked="f">
                <o:lock v:ext="edit" aspectratio="t"/>
                <w10:anchorlock/>
              </v:rect>
            </w:pict>
          </mc:Fallback>
        </mc:AlternateContent>
      </w:r>
      <w:r w:rsidRPr="001132B0">
        <w:rPr>
          <w:rFonts w:ascii="Calibri" w:eastAsia="メイリオ" w:hAnsi="Calibri" w:cs="Calibri"/>
          <w:color w:val="000000"/>
          <w:kern w:val="0"/>
          <w:sz w:val="22"/>
        </w:rPr>
        <w:t> </w:t>
      </w:r>
    </w:p>
    <w:p w14:paraId="5E36902E" w14:textId="77777777" w:rsidR="001132B0" w:rsidRPr="001132B0" w:rsidRDefault="001132B0" w:rsidP="000563BF">
      <w:pPr>
        <w:widowControl/>
        <w:spacing w:before="88" w:line="269" w:lineRule="atLeast"/>
        <w:ind w:right="-1"/>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lastRenderedPageBreak/>
        <w:t> </w:t>
      </w:r>
    </w:p>
    <w:p w14:paraId="6E4614D7" w14:textId="77777777" w:rsidR="001132B0" w:rsidRPr="001132B0" w:rsidRDefault="001132B0" w:rsidP="000563BF">
      <w:pPr>
        <w:widowControl/>
        <w:spacing w:before="88" w:line="269" w:lineRule="atLeast"/>
        <w:ind w:right="-1"/>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119A7E09" w14:textId="77777777" w:rsidR="001132B0" w:rsidRPr="001132B0" w:rsidRDefault="001132B0" w:rsidP="000563BF">
      <w:pPr>
        <w:widowControl/>
        <w:spacing w:before="88" w:line="269" w:lineRule="atLeast"/>
        <w:ind w:right="-1"/>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6EE1D18B" w14:textId="77777777" w:rsidR="001132B0" w:rsidRPr="001132B0" w:rsidRDefault="001132B0" w:rsidP="000563BF">
      <w:pPr>
        <w:widowControl/>
        <w:spacing w:before="88" w:line="269" w:lineRule="atLeast"/>
        <w:ind w:right="-1"/>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6830BD20" w14:textId="77777777" w:rsidR="001132B0" w:rsidRPr="001132B0" w:rsidRDefault="001132B0" w:rsidP="000563BF">
      <w:pPr>
        <w:widowControl/>
        <w:spacing w:before="27" w:line="263" w:lineRule="atLeast"/>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30D469BD" w14:textId="77777777" w:rsidR="001132B0" w:rsidRPr="001132B0" w:rsidRDefault="001132B0" w:rsidP="000563BF">
      <w:pPr>
        <w:widowControl/>
        <w:spacing w:before="88" w:line="277" w:lineRule="atLeast"/>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5FE94DD3"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145B9383"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1836C5BC"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084C792B"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78D11F1D"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09A39A18"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645B3640"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1A3D238C"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368973B9"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52294D15"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157F0668"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45258D36"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4CA72AC1"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44201BA9"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1ED1EB4D"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763CB8B2"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128668B2"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496B3B05"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31C41E29"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4BC5E196"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016C1768"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2ACA9114"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382C6AC2"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1B086630"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2C45092B"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6F7D8644"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3D94E221"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13B3D68C"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lastRenderedPageBreak/>
        <w:t> </w:t>
      </w:r>
    </w:p>
    <w:p w14:paraId="753A6211"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5BD122A1"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012A6F75"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54027D5F"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7E90833F"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0907F61C"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11794B25"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75447C0A"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5F579546"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3E069232"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1D2353FE"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hint="eastAsia"/>
          <w:color w:val="000000"/>
          <w:kern w:val="0"/>
          <w:szCs w:val="21"/>
        </w:rPr>
        <w:t> </w:t>
      </w:r>
    </w:p>
    <w:p w14:paraId="6F5A0A37" w14:textId="77777777" w:rsidR="001132B0" w:rsidRPr="001132B0" w:rsidRDefault="001132B0" w:rsidP="000563BF">
      <w:pPr>
        <w:widowControl/>
        <w:ind w:right="-1"/>
        <w:jc w:val="left"/>
        <w:rPr>
          <w:rFonts w:ascii="メイリオ" w:eastAsia="メイリオ" w:hAnsi="メイリオ" w:cs="ＭＳ Ｐゴシック"/>
          <w:color w:val="000000"/>
          <w:kern w:val="0"/>
          <w:sz w:val="27"/>
          <w:szCs w:val="27"/>
        </w:rPr>
      </w:pPr>
      <w:r w:rsidRPr="001132B0">
        <w:rPr>
          <w:rFonts w:ascii="メイリオ" w:eastAsia="メイリオ" w:hAnsi="メイリオ" w:cs="ＭＳ Ｐゴシック" w:hint="eastAsia"/>
          <w:color w:val="000000"/>
          <w:kern w:val="0"/>
          <w:sz w:val="27"/>
          <w:szCs w:val="27"/>
        </w:rPr>
        <w:br w:type="textWrapping" w:clear="all"/>
      </w:r>
    </w:p>
    <w:p w14:paraId="6C46E31A"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Ⅲ</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Ⅲ-19</w:t>
      </w:r>
    </w:p>
    <w:p w14:paraId="768357D9"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27CE2655"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2.4 受付係</w:t>
      </w:r>
    </w:p>
    <w:p w14:paraId="2AA14028"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0726F7A1" w14:textId="77777777" w:rsidR="001132B0" w:rsidRPr="001132B0" w:rsidRDefault="001132B0" w:rsidP="000563BF">
      <w:pPr>
        <w:widowControl/>
        <w:spacing w:before="23"/>
        <w:ind w:right="-1"/>
        <w:jc w:val="righ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和田智之（主査）、斎藤徳人、八井崇、湯本正樹</w:t>
      </w:r>
    </w:p>
    <w:p w14:paraId="7CF69EB2"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1C33103F"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1. 概要</w:t>
      </w:r>
    </w:p>
    <w:p w14:paraId="6E0304D8"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xml:space="preserve">　受付係の担当は、受付会場の配置、名簿・物品準備、受付設営、大会期間中の受付、参加費の撤収などであり、受付業務は、参加費徴収、予稿集販売、関係資料配布、懇親会参加費徴収，参加者集計である。それらの準備作業、実施状況、および今後の参考として申し送り事項について以下に述べる。</w:t>
      </w:r>
    </w:p>
    <w:p w14:paraId="04DDC902"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4B7512FD" w14:textId="77777777" w:rsidR="001132B0" w:rsidRPr="001132B0" w:rsidRDefault="001132B0" w:rsidP="000563BF">
      <w:pPr>
        <w:widowControl/>
        <w:ind w:right="-1" w:firstLine="105"/>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2. 受付実績</w:t>
      </w:r>
    </w:p>
    <w:tbl>
      <w:tblPr>
        <w:tblW w:w="0" w:type="auto"/>
        <w:tblInd w:w="6" w:type="dxa"/>
        <w:tblCellMar>
          <w:left w:w="0" w:type="dxa"/>
          <w:right w:w="0" w:type="dxa"/>
        </w:tblCellMar>
        <w:tblLook w:val="04A0" w:firstRow="1" w:lastRow="0" w:firstColumn="1" w:lastColumn="0" w:noHBand="0" w:noVBand="1"/>
      </w:tblPr>
      <w:tblGrid>
        <w:gridCol w:w="2127"/>
        <w:gridCol w:w="1984"/>
        <w:gridCol w:w="1985"/>
        <w:gridCol w:w="2268"/>
      </w:tblGrid>
      <w:tr w:rsidR="001132B0" w:rsidRPr="001132B0" w14:paraId="6F5C0CEE" w14:textId="77777777" w:rsidTr="001132B0">
        <w:trPr>
          <w:trHeight w:val="410"/>
        </w:trPr>
        <w:tc>
          <w:tcPr>
            <w:tcW w:w="2127" w:type="dxa"/>
            <w:tcBorders>
              <w:top w:val="single" w:sz="8" w:space="0" w:color="000000"/>
              <w:left w:val="single" w:sz="8" w:space="0" w:color="000000"/>
              <w:bottom w:val="single" w:sz="8" w:space="0" w:color="000000"/>
              <w:right w:val="single" w:sz="8" w:space="0" w:color="000000"/>
            </w:tcBorders>
            <w:vAlign w:val="center"/>
            <w:hideMark/>
          </w:tcPr>
          <w:p w14:paraId="656655C4" w14:textId="77777777" w:rsidR="001132B0" w:rsidRPr="001132B0" w:rsidRDefault="001132B0" w:rsidP="000563BF">
            <w:pPr>
              <w:widowControl/>
              <w:ind w:right="-1"/>
              <w:jc w:val="center"/>
              <w:rPr>
                <w:rFonts w:ascii="Calibri" w:eastAsia="ＭＳ Ｐゴシック" w:hAnsi="Calibri" w:cs="Calibri"/>
                <w:kern w:val="0"/>
                <w:sz w:val="22"/>
              </w:rPr>
            </w:pPr>
            <w:r w:rsidRPr="001132B0">
              <w:rPr>
                <w:rFonts w:ascii="ＭＳ 明朝" w:eastAsia="ＭＳ 明朝" w:hAnsi="ＭＳ 明朝" w:cs="Calibri" w:hint="eastAsia"/>
                <w:kern w:val="0"/>
                <w:szCs w:val="21"/>
              </w:rPr>
              <w:t> </w:t>
            </w:r>
          </w:p>
        </w:tc>
        <w:tc>
          <w:tcPr>
            <w:tcW w:w="1984" w:type="dxa"/>
            <w:tcBorders>
              <w:top w:val="single" w:sz="8" w:space="0" w:color="000000"/>
              <w:left w:val="nil"/>
              <w:bottom w:val="single" w:sz="8" w:space="0" w:color="000000"/>
              <w:right w:val="single" w:sz="8" w:space="0" w:color="000000"/>
            </w:tcBorders>
            <w:vAlign w:val="center"/>
            <w:hideMark/>
          </w:tcPr>
          <w:p w14:paraId="21F52296" w14:textId="77777777" w:rsidR="001132B0" w:rsidRPr="001132B0" w:rsidRDefault="001132B0" w:rsidP="000563BF">
            <w:pPr>
              <w:widowControl/>
              <w:ind w:right="-1"/>
              <w:jc w:val="center"/>
              <w:rPr>
                <w:rFonts w:ascii="Calibri" w:eastAsia="ＭＳ Ｐゴシック" w:hAnsi="Calibri" w:cs="Calibri"/>
                <w:kern w:val="0"/>
                <w:sz w:val="22"/>
              </w:rPr>
            </w:pPr>
            <w:r w:rsidRPr="001132B0">
              <w:rPr>
                <w:rFonts w:ascii="ＭＳ 明朝" w:eastAsia="ＭＳ 明朝" w:hAnsi="ＭＳ 明朝" w:cs="Calibri" w:hint="eastAsia"/>
                <w:kern w:val="0"/>
                <w:szCs w:val="21"/>
              </w:rPr>
              <w:t>1</w:t>
            </w:r>
            <w:r w:rsidRPr="001132B0">
              <w:rPr>
                <w:rFonts w:ascii="ＭＳ 明朝" w:eastAsia="ＭＳ 明朝" w:hAnsi="ＭＳ 明朝" w:cs="Calibri" w:hint="eastAsia"/>
                <w:spacing w:val="-6"/>
                <w:kern w:val="0"/>
                <w:szCs w:val="21"/>
              </w:rPr>
              <w:t> </w:t>
            </w:r>
            <w:r w:rsidRPr="001132B0">
              <w:rPr>
                <w:rFonts w:ascii="ＭＳ 明朝" w:eastAsia="ＭＳ 明朝" w:hAnsi="ＭＳ 明朝" w:cs="Calibri" w:hint="eastAsia"/>
                <w:kern w:val="0"/>
                <w:szCs w:val="21"/>
              </w:rPr>
              <w:t>月</w:t>
            </w:r>
            <w:r w:rsidRPr="001132B0">
              <w:rPr>
                <w:rFonts w:ascii="ＭＳ 明朝" w:eastAsia="ＭＳ 明朝" w:hAnsi="ＭＳ 明朝" w:cs="Calibri" w:hint="eastAsia"/>
                <w:spacing w:val="-12"/>
                <w:kern w:val="0"/>
                <w:szCs w:val="21"/>
              </w:rPr>
              <w:t> </w:t>
            </w:r>
            <w:r w:rsidRPr="001132B0">
              <w:rPr>
                <w:rFonts w:ascii="ＭＳ 明朝" w:eastAsia="ＭＳ 明朝" w:hAnsi="ＭＳ 明朝" w:cs="Calibri" w:hint="eastAsia"/>
                <w:spacing w:val="-2"/>
                <w:kern w:val="0"/>
                <w:szCs w:val="21"/>
              </w:rPr>
              <w:t>10</w:t>
            </w:r>
            <w:r w:rsidRPr="001132B0">
              <w:rPr>
                <w:rFonts w:ascii="ＭＳ 明朝" w:eastAsia="ＭＳ 明朝" w:hAnsi="ＭＳ 明朝" w:cs="Calibri" w:hint="eastAsia"/>
                <w:spacing w:val="-6"/>
                <w:kern w:val="0"/>
                <w:szCs w:val="21"/>
              </w:rPr>
              <w:t> </w:t>
            </w:r>
            <w:r w:rsidRPr="001132B0">
              <w:rPr>
                <w:rFonts w:ascii="ＭＳ 明朝" w:eastAsia="ＭＳ 明朝" w:hAnsi="ＭＳ 明朝" w:cs="Calibri" w:hint="eastAsia"/>
                <w:kern w:val="0"/>
                <w:szCs w:val="21"/>
              </w:rPr>
              <w:t>日</w:t>
            </w:r>
          </w:p>
        </w:tc>
        <w:tc>
          <w:tcPr>
            <w:tcW w:w="1985" w:type="dxa"/>
            <w:tcBorders>
              <w:top w:val="single" w:sz="8" w:space="0" w:color="000000"/>
              <w:left w:val="nil"/>
              <w:bottom w:val="single" w:sz="8" w:space="0" w:color="000000"/>
              <w:right w:val="single" w:sz="8" w:space="0" w:color="000000"/>
            </w:tcBorders>
            <w:vAlign w:val="center"/>
            <w:hideMark/>
          </w:tcPr>
          <w:p w14:paraId="543C9AED" w14:textId="77777777" w:rsidR="001132B0" w:rsidRPr="001132B0" w:rsidRDefault="001132B0" w:rsidP="000563BF">
            <w:pPr>
              <w:widowControl/>
              <w:ind w:right="-1"/>
              <w:jc w:val="center"/>
              <w:rPr>
                <w:rFonts w:ascii="Calibri" w:eastAsia="ＭＳ Ｐゴシック" w:hAnsi="Calibri" w:cs="Calibri"/>
                <w:kern w:val="0"/>
                <w:sz w:val="22"/>
              </w:rPr>
            </w:pPr>
            <w:r w:rsidRPr="001132B0">
              <w:rPr>
                <w:rFonts w:ascii="ＭＳ 明朝" w:eastAsia="ＭＳ 明朝" w:hAnsi="ＭＳ 明朝" w:cs="Calibri" w:hint="eastAsia"/>
                <w:kern w:val="0"/>
                <w:szCs w:val="21"/>
              </w:rPr>
              <w:t>1</w:t>
            </w:r>
            <w:r w:rsidRPr="001132B0">
              <w:rPr>
                <w:rFonts w:ascii="ＭＳ 明朝" w:eastAsia="ＭＳ 明朝" w:hAnsi="ＭＳ 明朝" w:cs="Calibri" w:hint="eastAsia"/>
                <w:spacing w:val="-6"/>
                <w:kern w:val="0"/>
                <w:szCs w:val="21"/>
              </w:rPr>
              <w:t> </w:t>
            </w:r>
            <w:r w:rsidRPr="001132B0">
              <w:rPr>
                <w:rFonts w:ascii="ＭＳ 明朝" w:eastAsia="ＭＳ 明朝" w:hAnsi="ＭＳ 明朝" w:cs="Calibri" w:hint="eastAsia"/>
                <w:kern w:val="0"/>
                <w:szCs w:val="21"/>
              </w:rPr>
              <w:t>月</w:t>
            </w:r>
            <w:r w:rsidRPr="001132B0">
              <w:rPr>
                <w:rFonts w:ascii="ＭＳ 明朝" w:eastAsia="ＭＳ 明朝" w:hAnsi="ＭＳ 明朝" w:cs="Calibri" w:hint="eastAsia"/>
                <w:spacing w:val="-12"/>
                <w:kern w:val="0"/>
                <w:szCs w:val="21"/>
              </w:rPr>
              <w:t> </w:t>
            </w:r>
            <w:r w:rsidRPr="001132B0">
              <w:rPr>
                <w:rFonts w:ascii="ＭＳ 明朝" w:eastAsia="ＭＳ 明朝" w:hAnsi="ＭＳ 明朝" w:cs="Calibri" w:hint="eastAsia"/>
                <w:spacing w:val="-1"/>
                <w:kern w:val="0"/>
                <w:szCs w:val="21"/>
              </w:rPr>
              <w:t>11</w:t>
            </w:r>
            <w:r w:rsidRPr="001132B0">
              <w:rPr>
                <w:rFonts w:ascii="ＭＳ 明朝" w:eastAsia="ＭＳ 明朝" w:hAnsi="ＭＳ 明朝" w:cs="Calibri" w:hint="eastAsia"/>
                <w:spacing w:val="-6"/>
                <w:kern w:val="0"/>
                <w:szCs w:val="21"/>
              </w:rPr>
              <w:t> </w:t>
            </w:r>
            <w:r w:rsidRPr="001132B0">
              <w:rPr>
                <w:rFonts w:ascii="ＭＳ 明朝" w:eastAsia="ＭＳ 明朝" w:hAnsi="ＭＳ 明朝" w:cs="Calibri" w:hint="eastAsia"/>
                <w:kern w:val="0"/>
                <w:szCs w:val="21"/>
              </w:rPr>
              <w:t>日</w:t>
            </w:r>
          </w:p>
        </w:tc>
        <w:tc>
          <w:tcPr>
            <w:tcW w:w="2268" w:type="dxa"/>
            <w:tcBorders>
              <w:top w:val="single" w:sz="8" w:space="0" w:color="000000"/>
              <w:left w:val="nil"/>
              <w:bottom w:val="single" w:sz="8" w:space="0" w:color="000000"/>
              <w:right w:val="single" w:sz="8" w:space="0" w:color="000000"/>
            </w:tcBorders>
            <w:vAlign w:val="center"/>
            <w:hideMark/>
          </w:tcPr>
          <w:p w14:paraId="3410460C" w14:textId="77777777" w:rsidR="001132B0" w:rsidRPr="001132B0" w:rsidRDefault="001132B0" w:rsidP="000563BF">
            <w:pPr>
              <w:widowControl/>
              <w:ind w:right="-1"/>
              <w:jc w:val="center"/>
              <w:rPr>
                <w:rFonts w:ascii="Calibri" w:eastAsia="ＭＳ Ｐゴシック" w:hAnsi="Calibri" w:cs="Calibri"/>
                <w:kern w:val="0"/>
                <w:sz w:val="22"/>
              </w:rPr>
            </w:pPr>
            <w:r w:rsidRPr="001132B0">
              <w:rPr>
                <w:rFonts w:ascii="ＭＳ 明朝" w:eastAsia="ＭＳ 明朝" w:hAnsi="ＭＳ 明朝" w:cs="Calibri" w:hint="eastAsia"/>
                <w:kern w:val="0"/>
                <w:szCs w:val="21"/>
              </w:rPr>
              <w:t>合計</w:t>
            </w:r>
          </w:p>
        </w:tc>
      </w:tr>
      <w:tr w:rsidR="001132B0" w:rsidRPr="001132B0" w14:paraId="56A7127F" w14:textId="77777777" w:rsidTr="001132B0">
        <w:trPr>
          <w:trHeight w:val="411"/>
        </w:trPr>
        <w:tc>
          <w:tcPr>
            <w:tcW w:w="2127" w:type="dxa"/>
            <w:tcBorders>
              <w:top w:val="nil"/>
              <w:left w:val="single" w:sz="8" w:space="0" w:color="000000"/>
              <w:bottom w:val="single" w:sz="8" w:space="0" w:color="000000"/>
              <w:right w:val="single" w:sz="8" w:space="0" w:color="000000"/>
            </w:tcBorders>
            <w:vAlign w:val="center"/>
            <w:hideMark/>
          </w:tcPr>
          <w:p w14:paraId="3968E6BF" w14:textId="77777777" w:rsidR="001132B0" w:rsidRPr="001132B0" w:rsidRDefault="001132B0" w:rsidP="000563BF">
            <w:pPr>
              <w:widowControl/>
              <w:ind w:right="-1"/>
              <w:jc w:val="center"/>
              <w:rPr>
                <w:rFonts w:ascii="Calibri" w:eastAsia="ＭＳ Ｐゴシック" w:hAnsi="Calibri" w:cs="Calibri"/>
                <w:kern w:val="0"/>
                <w:sz w:val="22"/>
              </w:rPr>
            </w:pPr>
            <w:r w:rsidRPr="001132B0">
              <w:rPr>
                <w:rFonts w:ascii="ＭＳ 明朝" w:eastAsia="ＭＳ 明朝" w:hAnsi="ＭＳ 明朝" w:cs="Calibri" w:hint="eastAsia"/>
                <w:kern w:val="0"/>
                <w:szCs w:val="21"/>
              </w:rPr>
              <w:t>総数</w:t>
            </w:r>
          </w:p>
        </w:tc>
        <w:tc>
          <w:tcPr>
            <w:tcW w:w="1984" w:type="dxa"/>
            <w:tcBorders>
              <w:top w:val="nil"/>
              <w:left w:val="nil"/>
              <w:bottom w:val="single" w:sz="8" w:space="0" w:color="000000"/>
              <w:right w:val="single" w:sz="8" w:space="0" w:color="000000"/>
            </w:tcBorders>
            <w:vAlign w:val="center"/>
            <w:hideMark/>
          </w:tcPr>
          <w:p w14:paraId="0868F09A" w14:textId="77777777" w:rsidR="001132B0" w:rsidRPr="001132B0" w:rsidRDefault="001132B0" w:rsidP="000563BF">
            <w:pPr>
              <w:widowControl/>
              <w:ind w:right="-1"/>
              <w:jc w:val="center"/>
              <w:rPr>
                <w:rFonts w:ascii="Calibri" w:eastAsia="ＭＳ Ｐゴシック" w:hAnsi="Calibri" w:cs="Calibri"/>
                <w:kern w:val="0"/>
                <w:sz w:val="22"/>
              </w:rPr>
            </w:pPr>
            <w:r w:rsidRPr="001132B0">
              <w:rPr>
                <w:rFonts w:ascii="ＭＳ 明朝" w:eastAsia="ＭＳ 明朝" w:hAnsi="ＭＳ 明朝" w:cs="Calibri" w:hint="eastAsia"/>
                <w:kern w:val="0"/>
                <w:szCs w:val="21"/>
              </w:rPr>
              <w:t>467</w:t>
            </w:r>
          </w:p>
        </w:tc>
        <w:tc>
          <w:tcPr>
            <w:tcW w:w="1985" w:type="dxa"/>
            <w:tcBorders>
              <w:top w:val="nil"/>
              <w:left w:val="nil"/>
              <w:bottom w:val="single" w:sz="8" w:space="0" w:color="000000"/>
              <w:right w:val="single" w:sz="8" w:space="0" w:color="000000"/>
            </w:tcBorders>
            <w:vAlign w:val="center"/>
            <w:hideMark/>
          </w:tcPr>
          <w:p w14:paraId="3CE2F4CD" w14:textId="77777777" w:rsidR="001132B0" w:rsidRPr="001132B0" w:rsidRDefault="001132B0" w:rsidP="000563BF">
            <w:pPr>
              <w:widowControl/>
              <w:ind w:right="-1"/>
              <w:jc w:val="center"/>
              <w:rPr>
                <w:rFonts w:ascii="Calibri" w:eastAsia="ＭＳ Ｐゴシック" w:hAnsi="Calibri" w:cs="Calibri"/>
                <w:kern w:val="0"/>
                <w:sz w:val="22"/>
              </w:rPr>
            </w:pPr>
            <w:r w:rsidRPr="001132B0">
              <w:rPr>
                <w:rFonts w:ascii="ＭＳ 明朝" w:eastAsia="ＭＳ 明朝" w:hAnsi="ＭＳ 明朝" w:cs="Calibri" w:hint="eastAsia"/>
                <w:kern w:val="0"/>
                <w:szCs w:val="21"/>
              </w:rPr>
              <w:t>108</w:t>
            </w:r>
          </w:p>
        </w:tc>
        <w:tc>
          <w:tcPr>
            <w:tcW w:w="2268" w:type="dxa"/>
            <w:tcBorders>
              <w:top w:val="nil"/>
              <w:left w:val="nil"/>
              <w:bottom w:val="single" w:sz="8" w:space="0" w:color="000000"/>
              <w:right w:val="single" w:sz="8" w:space="0" w:color="000000"/>
            </w:tcBorders>
            <w:vAlign w:val="center"/>
            <w:hideMark/>
          </w:tcPr>
          <w:p w14:paraId="69D6206E" w14:textId="77777777" w:rsidR="001132B0" w:rsidRPr="001132B0" w:rsidRDefault="001132B0" w:rsidP="000563BF">
            <w:pPr>
              <w:widowControl/>
              <w:ind w:right="-1"/>
              <w:jc w:val="center"/>
              <w:rPr>
                <w:rFonts w:ascii="Calibri" w:eastAsia="ＭＳ Ｐゴシック" w:hAnsi="Calibri" w:cs="Calibri"/>
                <w:kern w:val="0"/>
                <w:sz w:val="22"/>
              </w:rPr>
            </w:pPr>
            <w:r w:rsidRPr="001132B0">
              <w:rPr>
                <w:rFonts w:ascii="ＭＳ 明朝" w:eastAsia="ＭＳ 明朝" w:hAnsi="ＭＳ 明朝" w:cs="Calibri" w:hint="eastAsia"/>
                <w:kern w:val="0"/>
                <w:szCs w:val="21"/>
              </w:rPr>
              <w:t>575</w:t>
            </w:r>
          </w:p>
        </w:tc>
      </w:tr>
    </w:tbl>
    <w:p w14:paraId="627D799C"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02AF4FF5"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3. 業務内容</w:t>
      </w:r>
    </w:p>
    <w:p w14:paraId="1A9B2E44"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(1) 事前作業</w:t>
      </w:r>
    </w:p>
    <w:p w14:paraId="4E4AAC63"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lastRenderedPageBreak/>
        <w:t>・受付名簿の作成</w:t>
      </w:r>
    </w:p>
    <w:p w14:paraId="21C43FF6"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・受付レイアウトの作成</w:t>
      </w:r>
    </w:p>
    <w:p w14:paraId="00D68CB9"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・受付の表示の作成</w:t>
      </w:r>
    </w:p>
    <w:p w14:paraId="41E14C34"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・受付用紙の作成</w:t>
      </w:r>
    </w:p>
    <w:p w14:paraId="7B354D2A"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・アルバイトの手配（アルバイト係に依頼：1日目８名，2日目６名）</w:t>
      </w:r>
    </w:p>
    <w:p w14:paraId="46DE4D9A"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・受付物品の準備（ボールペン、蛍光ペン、ポストイット、セロテープ、ホッチキスなど）</w:t>
      </w:r>
    </w:p>
    <w:p w14:paraId="5953E4D6"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・受付アルバイトマニュアルの作成</w:t>
      </w:r>
    </w:p>
    <w:p w14:paraId="027EC20F"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53E76488"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(2) 前日作業</w:t>
      </w:r>
    </w:p>
    <w:p w14:paraId="6F08A041"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・受付会場の準備、設営</w:t>
      </w:r>
    </w:p>
    <w:p w14:paraId="38F8CF35"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・参加者へ渡す資料（次第書、USB 予稿集等）の準備</w:t>
      </w:r>
    </w:p>
    <w:p w14:paraId="3C31E5D1"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・受付事務作業キットの確認（事務局より送付）</w:t>
      </w:r>
    </w:p>
    <w:p w14:paraId="614A5A4A"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・アルバイトへの説明と受付作業のシミュレーション</w:t>
      </w:r>
    </w:p>
    <w:p w14:paraId="7C76C124"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・会計係と徴収金の取り扱い方法の確認</w:t>
      </w:r>
    </w:p>
    <w:p w14:paraId="72DC705F"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0DCFD4BE"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(3) 当日作業</w:t>
      </w:r>
    </w:p>
    <w:p w14:paraId="7921239C"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・受付業務の実施</w:t>
      </w:r>
    </w:p>
    <w:p w14:paraId="0760066B"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・各種問い合わせへの対応</w:t>
      </w:r>
    </w:p>
    <w:p w14:paraId="09E2FC55"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63F70AF7"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4. 実施状況</w:t>
      </w:r>
    </w:p>
    <w:p w14:paraId="176C8784"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(1) 事前作業</w:t>
      </w:r>
    </w:p>
    <w:p w14:paraId="39978801"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・受付名簿作成</w:t>
      </w:r>
    </w:p>
    <w:p w14:paraId="054958EC"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招待講演者、シンポジウム講演者、公開特別講演者、受賞記念講演者、名誉会員、座長、採点者、学会賛助会員、年次大会賛助企業などの名簿をレーザー学会事務局よりもらい、名簿の作成し印刷した。なお名簿は50音別の名簿とし、参加区分を合わせて記載した。</w:t>
      </w:r>
    </w:p>
    <w:p w14:paraId="69E4FEF1"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11156003"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・受付表示の作成</w:t>
      </w:r>
    </w:p>
    <w:p w14:paraId="7C10FB40"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作成した受付表示は次の通り。「一般受付」「招待講演者・シンポジウム講演者受付」、「公開特別講演者受付」、「名誉会員受付」、「座長・採点者受付」、「学会賛助会員・年次大会賛助企業受付」、「予稿集追加販売・懇親会受付」</w:t>
      </w:r>
    </w:p>
    <w:p w14:paraId="3283ADE1"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00B24C4F"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・受付用紙の作成</w:t>
      </w:r>
    </w:p>
    <w:p w14:paraId="532635AF"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Ⅲ</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Ⅲ-20</w:t>
      </w:r>
    </w:p>
    <w:p w14:paraId="7BE6633F"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lastRenderedPageBreak/>
        <w:t> </w:t>
      </w:r>
    </w:p>
    <w:p w14:paraId="507A6A09"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学会受付用の用紙を作成した。受付用紙は事前が学会HP上でダウンロードすることができるように早めに作成した。</w:t>
      </w:r>
    </w:p>
    <w:p w14:paraId="0342C8BE"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341BE2F6"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・受付物品の準備</w:t>
      </w:r>
    </w:p>
    <w:p w14:paraId="2CDECB37"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ボールペン、蛍光ペン、ポストイット、セロテー プ、ホッチキス、付箋紙</w:t>
      </w:r>
    </w:p>
    <w:p w14:paraId="7A26D146"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・受付アルバイトマニュアルの作成</w:t>
      </w:r>
    </w:p>
    <w:p w14:paraId="3E375188"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一般受付、特別受付、予稿集追加販売・懇親会受付に関して大まかな作業手順を記載したマニュアルを作成した。</w:t>
      </w:r>
    </w:p>
    <w:p w14:paraId="6B3FA5D8"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03CA4EB3"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・アルバイトの手配</w:t>
      </w:r>
    </w:p>
    <w:p w14:paraId="0339ECFE"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1日目８名、2日目６名をアルバイト係に依頼</w:t>
      </w:r>
    </w:p>
    <w:p w14:paraId="60457615"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63CFEB1B"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(2) 前日準備作業</w:t>
      </w:r>
    </w:p>
    <w:p w14:paraId="3A7B55BB"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・受付会場の設営</w:t>
      </w:r>
    </w:p>
    <w:p w14:paraId="2894C87E"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受付は特別受付（4ヶ所）、一般受付（3ヶ所）、予稿集追加販売・懇親会受付（1ヶ所）を設けて運営した。特別受付は、区分でごとに異なる配布物へ対処するため、公開特別講演者、シンポジウム講演者、招待講演者、座長、採点者、名誉会員、学会賛助会員と細分化した受付表示を準備した。一般受付の区分は正会員、非会員、学生、特別受付の区分招待講演者、シンポジウム講演者、公開特別講演者、受賞記念講演者、名誉会員、座長、採点者、学会賛助会員、年次大会賛助企業とした。</w:t>
      </w:r>
    </w:p>
    <w:p w14:paraId="6EDC5047"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1500B113"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・参加者へ配布する資料の準備</w:t>
      </w:r>
    </w:p>
    <w:p w14:paraId="5695F45A"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次第書、USB予稿集、領収証、その他の付帯配布物の確認。アルバイタの作業効率を上げるために、受付窓口ごとに小分けにして準備した。</w:t>
      </w:r>
    </w:p>
    <w:p w14:paraId="51CC015A"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1A5CBFAD"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・アルバイタへの作業説明</w:t>
      </w:r>
    </w:p>
    <w:p w14:paraId="73320B7D"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事前準備したアルバイトのマニュアルを説明し、受付会場の設営が完了した後に、実演を兼ねた受付手順のシミュレーションを行った。</w:t>
      </w:r>
    </w:p>
    <w:p w14:paraId="61EFAABA"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42758633"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・会計係と徴収金の取り扱い方法の確認</w:t>
      </w:r>
    </w:p>
    <w:p w14:paraId="31AA2A32"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学会参加料徴収後のお金の取り扱い方法、会計係への受け渡しタイミング等についての確認を行った。</w:t>
      </w:r>
    </w:p>
    <w:p w14:paraId="68218792"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695AC9D9"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(3) 当日作業</w:t>
      </w:r>
    </w:p>
    <w:p w14:paraId="5AFE738E"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lastRenderedPageBreak/>
        <w:t xml:space="preserve">　当日は受付にメンバーが集まり次第、受付窓口ごとに、会計係からつり銭を受け取り、集金用BOX内に保管した。</w:t>
      </w:r>
    </w:p>
    <w:p w14:paraId="6EA3F3BD"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22CA7BBE"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xml:space="preserve">　1日目は、受付の混雑が予想されるため、一般受付3名、特別受付4名、予稿集追加販売・懇親会受付1名、その他に現地実行員3名の計11名で受付業務を実施した。</w:t>
      </w:r>
    </w:p>
    <w:p w14:paraId="4CF9F905"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2CD31C38"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xml:space="preserve">　クローク受付は総務係、入会者受付は事務局が対応した。受付用紙記入机は4箇所設置した。参加者には受付用紙に必要事項を記入してもらった後、受付に来るよう依頼した。受付用紙は学会 Webページから事前にダウンロードできるようにしたが、事前に記入してきた人は少数であった。初日混雑時の一般受付には10名ほどの列ができることがあったが大きな混乱は生じなかった。</w:t>
      </w:r>
    </w:p>
    <w:p w14:paraId="39EE5D4C"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087DF4FE"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xml:space="preserve">　2日目は、一般受付2名、特別受付4名、その他に現地実行員3名の計9名で受付業務を実施した。アルバイタの休憩は、特別受付、一般受付のグループ内で交代してとるようにした。</w:t>
      </w:r>
    </w:p>
    <w:p w14:paraId="632C7995"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3C4123A5"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xml:space="preserve">　1 日に2回程度参加者数を集計し総務及び学会事務局に報告した。</w:t>
      </w:r>
    </w:p>
    <w:p w14:paraId="2A01349A"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0B4BD29D"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Ⅲ</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Ⅲ-21</w:t>
      </w:r>
    </w:p>
    <w:p w14:paraId="76DB7C44"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5D3B357C"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xml:space="preserve">　現金の集計方法については、特別受付では名簿を利用し受付済みの人数と発行した領収証および無料招待券の枚数を確認することでダブルチェックをした。また一般受付では名簿が無いため、発行した領収証の枚数と受付記入用紙の内容とでダブルチェックをした。また現金のやりとりは、一定金額が受付に集まった時点で会計係のスタッフが集金した。</w:t>
      </w:r>
    </w:p>
    <w:p w14:paraId="437FCEC2"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192BB3DB"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5. 申し送り事項</w:t>
      </w:r>
    </w:p>
    <w:p w14:paraId="3C9FA80F"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・特別受付の区分が非常に煩雑であるため、絶対に簡素化した方がよい。</w:t>
      </w:r>
    </w:p>
    <w:p w14:paraId="53FF1693"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・特別受付は、全ての区分共通の受付とし参加料金の支払い後に各自が必要書類を取っていくピックアップ方式の採用を検討した方がよい。</w:t>
      </w:r>
    </w:p>
    <w:p w14:paraId="7C11D80B"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・座長、採点者は渡す資料が複数あり受付業務が複雑化するため、事前に該当者の名前が記載された封筒などに必要資料一式を入れたものを準備しておいた方がよい。</w:t>
      </w:r>
    </w:p>
    <w:p w14:paraId="539A2B9C"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・受付窓口を複数設置する場合、参加料金の集金は窓口ごとに集計を取り発行した領収証枚数と金額の確認を取った方がよい。</w:t>
      </w:r>
    </w:p>
    <w:p w14:paraId="5C87E533"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・学会実行委員だと分かる格好をしたスタッフを来場側に配置し、受付に来た人を案内するのがよい。</w:t>
      </w:r>
    </w:p>
    <w:p w14:paraId="6470B416"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lastRenderedPageBreak/>
        <w:t> </w:t>
      </w:r>
    </w:p>
    <w:p w14:paraId="52B992AC"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6. 受付レイアウト</w:t>
      </w:r>
    </w:p>
    <w:p w14:paraId="343CB2CB" w14:textId="0960AA54"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noProof/>
          <w:color w:val="000000"/>
          <w:kern w:val="0"/>
          <w:szCs w:val="21"/>
        </w:rPr>
        <mc:AlternateContent>
          <mc:Choice Requires="wps">
            <w:drawing>
              <wp:inline distT="0" distB="0" distL="0" distR="0" wp14:anchorId="4E6AEDB2" wp14:editId="68DD35AA">
                <wp:extent cx="3857625" cy="4838700"/>
                <wp:effectExtent l="0" t="0" r="0" b="0"/>
                <wp:docPr id="351019403" name="正方形/長方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57625" cy="483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0E1700" id="正方形/長方形 6" o:spid="_x0000_s1026" style="width:303.75pt;height:3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" filled="f" stroked="f">
                <o:lock v:ext="edit" aspectratio="t"/>
                <w10:anchorlock/>
              </v:rect>
            </w:pict>
          </mc:Fallback>
        </mc:AlternateContent>
      </w:r>
    </w:p>
    <w:p w14:paraId="17A3D537"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03374CB1"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7. 受付手順書</w:t>
      </w:r>
    </w:p>
    <w:p w14:paraId="7B85CE21"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5741D228"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A 一般参加者受付（会員、非会員、学生会員）</w:t>
      </w:r>
    </w:p>
    <w:p w14:paraId="1328375A"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(1)受付表示は『一般受付』とする。</w:t>
      </w:r>
    </w:p>
    <w:p w14:paraId="08E043FA"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(2)参加者名記入用紙を受け取る。</w:t>
      </w:r>
    </w:p>
    <w:p w14:paraId="1E9C7DDA"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Ⅲ</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Ⅲ-22</w:t>
      </w:r>
    </w:p>
    <w:p w14:paraId="7494D83A"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0D382694"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(3)会員、非会員、学生会員の確認をし、参加費（会員：8,000円、非会員：10,000円、学生会員：2,000円）を徴収する。参加費毎に区分けして金銭を保管すること。</w:t>
      </w:r>
    </w:p>
    <w:p w14:paraId="3E2CB8D5"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（学生でも非会員の場合は、10,000円を徴収すること）</w:t>
      </w:r>
    </w:p>
    <w:p w14:paraId="54BB9EA4"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lastRenderedPageBreak/>
        <w:t>(4)参加章、大会プログラム一式を手渡す。</w:t>
      </w:r>
    </w:p>
    <w:p w14:paraId="3CC1DC8F"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(5)領収書は参加章に付いている。（参加者に伝えること。）</w:t>
      </w:r>
    </w:p>
    <w:p w14:paraId="743731C3"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(6)特別参加者（特別公開講演者、シンポジウム講演者、招待講演者、座長・採点者、プログラム委員、実行委員）及び学会関係者（来賓、顧問、組織委員、会長、理事、名誉会長、学会賛助会社）の受付は行わないように注意する。間違って来られた方には、特別参加者受付を紹介する。特に座長・採点者の方々には注意する。</w:t>
      </w:r>
    </w:p>
    <w:p w14:paraId="047D018D"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(7)懇親会参加希望者から懇親会参加費を徴収する。</w:t>
      </w:r>
    </w:p>
    <w:p w14:paraId="4AB12D81"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(8)領収書の発行数と徴収金額が一致することを確認後、徴収金と確認記録を会計に提出。（必要であれば、受付係−会計係が合同で徴収金額の照合を行う。）</w:t>
      </w:r>
    </w:p>
    <w:p w14:paraId="0A2B78F2"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40CB8F8A"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B.特別参加者の受付</w:t>
      </w:r>
    </w:p>
    <w:p w14:paraId="5C4E80BD"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(1)特別参加者は、特別公開講演者、シンポジウム講演者、招待講演者、座長、採点者、実行委員、プログラム委員および学会関係者（来賓、顧問、組織委員、会長、理事、名誉会長、学会賛助会社）である。一般参加者の受付は行わないようにする。一般参加者には一般参加者受付を紹介する。</w:t>
      </w:r>
    </w:p>
    <w:p w14:paraId="4AADCA2C"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(2)『公開特別講演者受付』、『シンポジウム講演者、招待講演者受付』、『座長・採点者受付』、『名誉会員・学会賛助会員受付』『委員・学会関係者受付』を設ける。</w:t>
      </w:r>
    </w:p>
    <w:p w14:paraId="0831C8F6"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（注意）『シンポジウム講演者、招待講演者受付』では、招待講演者が受付に到着した際、会計係に連絡すること。</w:t>
      </w:r>
    </w:p>
    <w:p w14:paraId="78F74A13"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(3)名前を伺い、特別参加者名簿に○を記録し、参加費徴収の有無、予稿集（USB）贈与の有無、懇親会招待などを確認し必要金額を徴収する。</w:t>
      </w:r>
    </w:p>
    <w:p w14:paraId="41E1AA65"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(4)参加費免除者以外は参加費として会員料金（8,000円）を徴収し領収書を渡す。領収書にはナンバリングしておく。（参加費免除者は名簿（別紙）で確認する。）</w:t>
      </w:r>
    </w:p>
    <w:p w14:paraId="0952C953"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(5)参加費免除者の領収書には斜線を入れる。</w:t>
      </w:r>
    </w:p>
    <w:p w14:paraId="48022674"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(6)参加章、大会プログラム、予稿集（USB）、懇親会参加章を名簿に従って渡す。</w:t>
      </w:r>
    </w:p>
    <w:p w14:paraId="158A1DEA"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(7)予稿集引換券を持っている方には引換券を受け取り、予稿集（USB）を渡す。</w:t>
      </w:r>
    </w:p>
    <w:p w14:paraId="6EAA5174"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(8)座長・採点者には採点表などの資料の入った封筒を渡す。</w:t>
      </w:r>
    </w:p>
    <w:p w14:paraId="1703B8DE"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(9)公開特別講演者は旅費、謝礼の支給があるので、本人と会計係に知らせる。</w:t>
      </w:r>
    </w:p>
    <w:p w14:paraId="04D7DB84"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(10)実行委員・現地実行委員には名札を渡す。</w:t>
      </w:r>
    </w:p>
    <w:p w14:paraId="680D19A3"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(11)賛助会員、賛助企業等で引換券を忘れた方には、名簿で確認し、その旨名簿に記入の上、予稿集（USB）を渡す。</w:t>
      </w:r>
    </w:p>
    <w:p w14:paraId="599D7561"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(12)領収書の発行数と徴収金額が一致することを確認後、徴収金と確認記録を会計に提出。（必要であれば、受付係−会計係が合同で徴収金額の照合を行う。）</w:t>
      </w:r>
    </w:p>
    <w:p w14:paraId="08ACEB0D"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6CC1F8E8"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C.予稿集販売・懇親会受付</w:t>
      </w:r>
    </w:p>
    <w:p w14:paraId="6876DC68"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lastRenderedPageBreak/>
        <w:t>(1)追加予稿集（USB）の希望者に4,000円/個で販売する。領収書にはナンバーを打っておき、001番から若い順から渡す。</w:t>
      </w:r>
    </w:p>
    <w:p w14:paraId="32F27300"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(2)賛助会員、賛助企業等で引換券のある方は、引換券を受け取り、予稿集（USB）を渡す。また、名簿に記入する。引換券を忘れた方には、特別参加者受付に行ってもらう。</w:t>
      </w:r>
    </w:p>
    <w:p w14:paraId="1A328C16"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(3)懇親会参加希望者は名簿に名前をしてもらう。</w:t>
      </w:r>
    </w:p>
    <w:p w14:paraId="2034ED9A"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(4)参加費は一般5,000円、学生2,000円を頂き、懇親会参加章を渡す。</w:t>
      </w:r>
    </w:p>
    <w:p w14:paraId="298BFCF8"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(5)領収書は参加章についている。領収書にはナンバリングしておく。</w:t>
      </w:r>
    </w:p>
    <w:p w14:paraId="7A748FA1"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(6)領収書の発行数と徴収金額が一致することを確認後、徴収金と確認記録を会計に提出。（必要であれば、受付係−会計係が合同で徴収金額の照合を行う。）</w:t>
      </w:r>
    </w:p>
    <w:p w14:paraId="64B71603"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5ED45B1D"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D.入会受付</w:t>
      </w:r>
    </w:p>
    <w:p w14:paraId="13B84234"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Ⅲ</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Ⅲ-23</w:t>
      </w:r>
    </w:p>
    <w:p w14:paraId="1ED07020"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3D6A4E0C"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(1)入会を希望する方は、「入会受付」へ案内する。（入会手続きは事務局で行う。）</w:t>
      </w:r>
    </w:p>
    <w:p w14:paraId="3240F4B5"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00F88F23"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E. 受付係−会計係連携作業</w:t>
      </w:r>
    </w:p>
    <w:p w14:paraId="5A97DAD9"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・11日、12日、両日ともに、集合後、会計係より釣銭を受け取る（各 千円×10枚）</w:t>
      </w:r>
    </w:p>
    <w:p w14:paraId="0EB3AC53"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・招待講演者の申し送り（招待講演者が受付に到着した際、会計係へ連絡すること）</w:t>
      </w:r>
    </w:p>
    <w:p w14:paraId="1DE6A3E7"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・両替の依頼（適宜行うこと）</w:t>
      </w:r>
    </w:p>
    <w:p w14:paraId="342A8DCA"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5F8E530D" w14:textId="77777777" w:rsidR="001132B0" w:rsidRPr="001132B0" w:rsidRDefault="001132B0" w:rsidP="000563BF">
      <w:pPr>
        <w:widowControl/>
        <w:spacing w:before="72" w:line="263" w:lineRule="atLeast"/>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1"/>
          <w:kern w:val="0"/>
          <w:szCs w:val="21"/>
        </w:rPr>
        <w:t>添付書類：</w:t>
      </w:r>
    </w:p>
    <w:p w14:paraId="7214FD4D" w14:textId="367A8B7F" w:rsidR="001132B0" w:rsidRPr="001132B0" w:rsidRDefault="00C22CB8" w:rsidP="000563BF">
      <w:pPr>
        <w:widowControl/>
        <w:spacing w:before="72"/>
        <w:ind w:right="-1"/>
        <w:jc w:val="left"/>
        <w:rPr>
          <w:rFonts w:ascii="ＭＳ ゴシック" w:eastAsia="ＭＳ ゴシック" w:hAnsi="ＭＳ ゴシック" w:cs="ＭＳ Ｐゴシック"/>
          <w:color w:val="000000"/>
          <w:kern w:val="0"/>
          <w:szCs w:val="21"/>
        </w:rPr>
      </w:pPr>
      <w:hyperlink r:id="rId14" w:history="1">
        <w:r w:rsidR="001132B0" w:rsidRPr="001132B0">
          <w:rPr>
            <w:rStyle w:val="a5"/>
            <w:rFonts w:ascii="ＭＳ 明朝" w:eastAsia="ＭＳ 明朝" w:hAnsi="ＭＳ 明朝" w:cs="ＭＳ Ｐゴシック" w:hint="eastAsia"/>
            <w:kern w:val="0"/>
            <w:szCs w:val="21"/>
          </w:rPr>
          <w:t>別紙９</w:t>
        </w:r>
      </w:hyperlink>
      <w:r w:rsidR="001132B0" w:rsidRPr="001132B0">
        <w:rPr>
          <w:rFonts w:ascii="ＭＳ 明朝" w:eastAsia="ＭＳ 明朝" w:hAnsi="ＭＳ 明朝" w:cs="ＭＳ Ｐゴシック" w:hint="eastAsia"/>
          <w:color w:val="000000"/>
          <w:kern w:val="0"/>
          <w:szCs w:val="21"/>
        </w:rPr>
        <w:t xml:space="preserve">　受付係アクションリスト</w:t>
      </w:r>
    </w:p>
    <w:p w14:paraId="2A465C2C" w14:textId="77777777" w:rsidR="001132B0" w:rsidRPr="001132B0" w:rsidRDefault="001132B0" w:rsidP="000563BF">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2"/>
          <w:kern w:val="0"/>
          <w:szCs w:val="21"/>
        </w:rPr>
        <w:t> </w:t>
      </w:r>
    </w:p>
    <w:p w14:paraId="684ADEB8"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1B4F37C6"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2.5 懇親会係</w:t>
      </w:r>
    </w:p>
    <w:p w14:paraId="491B753B"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3D6D2B28" w14:textId="77777777" w:rsidR="001132B0" w:rsidRPr="001132B0" w:rsidRDefault="001132B0" w:rsidP="000563BF">
      <w:pPr>
        <w:widowControl/>
        <w:spacing w:before="23"/>
        <w:ind w:right="-1" w:firstLine="210"/>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1月11日(日)の公開特別講演会終了後に、東京都港区にあるグランドプリンスホテル新高輪において懇親会が開催された。参加者数は、198名と予想を上回る大盛況であった。懇親会では、大会実行委員長からの歓迎挨拶、本大会を共催頂いた東海大学学長山田清志先生のご挨拶、さらに主催者を代表して加藤義章会長の挨拶の後、科学技術振興機構大竹暁理事の乾杯のご発声で開会となった。懇談中には東海大学学長補佐梶井龍太郎先生のご紹介による東海大学OBの佐竹仁美様（ソプラノ）と柳村美佳様（ピアノ）による新春コンサートと、生演奏グループ・エルパによるバイオリンとピアノのセッションによるBGMも加わり、和やかに懇親を深めて頂けたのではないかと思われる。</w:t>
      </w:r>
    </w:p>
    <w:p w14:paraId="201D6564" w14:textId="77777777" w:rsidR="001132B0" w:rsidRPr="001132B0" w:rsidRDefault="001132B0" w:rsidP="000563BF">
      <w:pPr>
        <w:widowControl/>
        <w:spacing w:before="23"/>
        <w:ind w:right="-1" w:firstLine="210"/>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lastRenderedPageBreak/>
        <w:t>最後は次回実行委員長の岐阜大学吉田弘樹先生から次年度のアナウンスの後、本大会プログラム委員長の電気通信大学西岡一先生の関東風の一本締め(一丁締め)で閉会となった。</w:t>
      </w:r>
    </w:p>
    <w:p w14:paraId="22C76839"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56F623B4" w14:textId="6DEE740C" w:rsidR="001132B0" w:rsidRPr="001132B0" w:rsidRDefault="001132B0" w:rsidP="000563BF">
      <w:pPr>
        <w:widowControl/>
        <w:spacing w:before="23"/>
        <w:ind w:right="-1" w:firstLine="420"/>
        <w:jc w:val="left"/>
        <w:rPr>
          <w:rFonts w:ascii="ＭＳ ゴシック" w:eastAsia="ＭＳ ゴシック" w:hAnsi="ＭＳ ゴシック" w:cs="ＭＳ Ｐゴシック"/>
          <w:color w:val="000000"/>
          <w:kern w:val="0"/>
          <w:szCs w:val="21"/>
        </w:rPr>
      </w:pPr>
      <w:r w:rsidRPr="001132B0">
        <w:rPr>
          <w:rFonts w:ascii="ＭＳ ゴシック" w:eastAsia="ＭＳ ゴシック" w:hAnsi="ＭＳ ゴシック" w:cs="ＭＳ Ｐゴシック"/>
          <w:noProof/>
          <w:color w:val="000000"/>
          <w:kern w:val="0"/>
          <w:szCs w:val="21"/>
        </w:rPr>
        <mc:AlternateContent>
          <mc:Choice Requires="wps">
            <w:drawing>
              <wp:inline distT="0" distB="0" distL="0" distR="0" wp14:anchorId="772DA126" wp14:editId="03339BD9">
                <wp:extent cx="2552700" cy="1914525"/>
                <wp:effectExtent l="0" t="0" r="0" b="0"/>
                <wp:docPr id="2050968441" name="正方形/長方形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52700" cy="191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8369DD" id="正方形/長方形 5" o:spid="_x0000_s1026" style="width:201pt;height:1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" filled="f" stroked="f">
                <o:lock v:ext="edit" aspectratio="t"/>
                <w10:anchorlock/>
              </v:rect>
            </w:pict>
          </mc:Fallback>
        </mc:AlternateContent>
      </w:r>
      <w:r w:rsidRPr="001132B0">
        <w:rPr>
          <w:rFonts w:ascii="ＭＳ 明朝" w:eastAsia="ＭＳ 明朝" w:hAnsi="ＭＳ 明朝" w:cs="ＭＳ Ｐゴシック" w:hint="eastAsia"/>
          <w:color w:val="000000"/>
          <w:kern w:val="0"/>
          <w:szCs w:val="21"/>
        </w:rPr>
        <w:t xml:space="preserve">　</w:t>
      </w:r>
      <w:r w:rsidRPr="001132B0">
        <w:rPr>
          <w:rFonts w:ascii="ＭＳ ゴシック" w:eastAsia="ＭＳ ゴシック" w:hAnsi="ＭＳ ゴシック" w:cs="ＭＳ Ｐゴシック"/>
          <w:noProof/>
          <w:color w:val="000000"/>
          <w:kern w:val="0"/>
          <w:szCs w:val="21"/>
        </w:rPr>
        <mc:AlternateContent>
          <mc:Choice Requires="wps">
            <w:drawing>
              <wp:inline distT="0" distB="0" distL="0" distR="0" wp14:anchorId="2C8C26B1" wp14:editId="4D776ABF">
                <wp:extent cx="2562225" cy="1914525"/>
                <wp:effectExtent l="0" t="0" r="0" b="0"/>
                <wp:docPr id="318482135" name="正方形/長方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62225" cy="191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1AFBC1" id="正方形/長方形 4" o:spid="_x0000_s1026" style="width:201.75pt;height:1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" filled="f" stroked="f">
                <o:lock v:ext="edit" aspectratio="t"/>
                <w10:anchorlock/>
              </v:rect>
            </w:pict>
          </mc:Fallback>
        </mc:AlternateContent>
      </w:r>
    </w:p>
    <w:p w14:paraId="3BC497CB"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000013B4"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1E008269"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添付資料：</w:t>
      </w:r>
    </w:p>
    <w:p w14:paraId="1497BB75" w14:textId="5AA2974A" w:rsidR="001132B0" w:rsidRPr="001132B0" w:rsidRDefault="00C22CB8" w:rsidP="000563BF">
      <w:pPr>
        <w:widowControl/>
        <w:spacing w:before="23"/>
        <w:ind w:right="-1"/>
        <w:jc w:val="left"/>
        <w:rPr>
          <w:rFonts w:ascii="ＭＳ ゴシック" w:eastAsia="ＭＳ ゴシック" w:hAnsi="ＭＳ ゴシック" w:cs="ＭＳ Ｐゴシック"/>
          <w:color w:val="000000"/>
          <w:kern w:val="0"/>
          <w:szCs w:val="21"/>
        </w:rPr>
      </w:pPr>
      <w:hyperlink r:id="rId15" w:history="1">
        <w:r w:rsidR="001132B0" w:rsidRPr="001132B0">
          <w:rPr>
            <w:rStyle w:val="a5"/>
            <w:rFonts w:ascii="ＭＳ 明朝" w:eastAsia="ＭＳ 明朝" w:hAnsi="ＭＳ 明朝" w:cs="ＭＳ Ｐゴシック" w:hint="eastAsia"/>
            <w:kern w:val="0"/>
            <w:szCs w:val="21"/>
          </w:rPr>
          <w:t>別紙１０</w:t>
        </w:r>
      </w:hyperlink>
      <w:r w:rsidR="001132B0" w:rsidRPr="001132B0">
        <w:rPr>
          <w:rFonts w:ascii="ＭＳ 明朝" w:eastAsia="ＭＳ 明朝" w:hAnsi="ＭＳ 明朝" w:cs="ＭＳ Ｐゴシック" w:hint="eastAsia"/>
          <w:color w:val="000000"/>
          <w:kern w:val="0"/>
          <w:szCs w:val="21"/>
        </w:rPr>
        <w:t xml:space="preserve">　　懇親会次第、新春ミニコンサートのちらし、申し送り事項、懇親会係アクションシート</w:t>
      </w:r>
    </w:p>
    <w:p w14:paraId="1BFF3971"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294B77E6"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以下は細部に関する懇親会係用資料としてレーザー学会事務局にて保管していただいております。</w:t>
      </w:r>
    </w:p>
    <w:p w14:paraId="4F436FD8"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・準備状況途中経過報告資料</w:t>
      </w:r>
    </w:p>
    <w:p w14:paraId="6926A1A2"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・前日打ち合わせ用資料</w:t>
      </w:r>
    </w:p>
    <w:p w14:paraId="0A13C0D6"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・アルバイト学生用マニュアル</w:t>
      </w:r>
    </w:p>
    <w:p w14:paraId="32D98452"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・生演奏を依頼したエルパ社の奏者</w:t>
      </w:r>
    </w:p>
    <w:p w14:paraId="5DB60891"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・第4回実行委員会後の打ち上げ関係資料</w:t>
      </w:r>
    </w:p>
    <w:p w14:paraId="2B738728"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lastRenderedPageBreak/>
        <w:t> </w:t>
      </w:r>
    </w:p>
    <w:p w14:paraId="0A14D344"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5BF980FD"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Ⅲ</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Ⅲ-24</w:t>
      </w:r>
    </w:p>
    <w:p w14:paraId="0DD646F9"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706D88DC"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2.6　アルバイト係</w:t>
      </w:r>
    </w:p>
    <w:p w14:paraId="352847EC"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655C0711" w14:textId="77777777" w:rsidR="001132B0" w:rsidRPr="001132B0" w:rsidRDefault="001132B0" w:rsidP="000563BF">
      <w:pPr>
        <w:widowControl/>
        <w:ind w:right="-1"/>
        <w:jc w:val="righ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鄭和翊（主査）　斎木敏治(副主査)</w:t>
      </w:r>
    </w:p>
    <w:p w14:paraId="16880B51"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7C26EABA" w14:textId="77777777" w:rsidR="001132B0" w:rsidRPr="001132B0" w:rsidRDefault="001132B0" w:rsidP="000563BF">
      <w:pPr>
        <w:widowControl/>
        <w:ind w:right="-1" w:firstLine="21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アルバイト係の仕事はアルバイト要員の確保、シフト作成、出勤管理となります。以下に作業の内容及び検討事項をまとめます。</w:t>
      </w:r>
    </w:p>
    <w:p w14:paraId="7C07ECA2"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570E07D9" w14:textId="77777777" w:rsidR="001132B0" w:rsidRPr="001132B0" w:rsidRDefault="001132B0" w:rsidP="00C22CB8">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1.</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Calibri" w:hint="eastAsia"/>
          <w:color w:val="000000"/>
          <w:kern w:val="0"/>
          <w:szCs w:val="21"/>
        </w:rPr>
        <w:t>事前準備</w:t>
      </w:r>
    </w:p>
    <w:p w14:paraId="504FF98E" w14:textId="77777777" w:rsidR="001132B0" w:rsidRPr="001132B0" w:rsidRDefault="001132B0" w:rsidP="00C22CB8">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1-1</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Calibri" w:hint="eastAsia"/>
          <w:color w:val="000000"/>
          <w:kern w:val="0"/>
          <w:szCs w:val="21"/>
        </w:rPr>
        <w:t>必要アルバイト人数の集計</w:t>
      </w:r>
    </w:p>
    <w:p w14:paraId="2725A1BE"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2014年11月14日開催の第2回実行委員会にて各係から、必要アルバイト人数（25名程度）の聞き取りを行った。アルバイタシフト1次案（27名）を作成し、12月15日に各係にメールにて送信した。その後事務局、各係との電子メールでのやり取りの結果、各係の必要人数は、総務6人、受付8名、会場11名の計25名となった。</w:t>
      </w:r>
    </w:p>
    <w:p w14:paraId="69BAB1BD"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3A4196F2" w14:textId="77777777" w:rsidR="001132B0" w:rsidRPr="001132B0" w:rsidRDefault="001132B0" w:rsidP="00C22CB8">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1-2</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Calibri" w:hint="eastAsia"/>
          <w:color w:val="000000"/>
          <w:kern w:val="0"/>
          <w:szCs w:val="21"/>
        </w:rPr>
        <w:t>アルバイト要員の確保</w:t>
      </w:r>
    </w:p>
    <w:p w14:paraId="0148A25A"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第2回実行委員会開催後、要員の募集を始めた。会場が東海大学高輪のであることと、交通費が支給されないことを考慮して、東海大学生（鄭が担当）と慶応大学生（斎木が担当）から募集した。募集に際しては、準備日を含む3日間働ける学生に限定した。12月9日までに27名確保したが、必要アルバイト人数が25名となったため、2名には辞退していただいた。</w:t>
      </w:r>
    </w:p>
    <w:p w14:paraId="5A890167"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5507BACA" w14:textId="77777777" w:rsidR="001132B0" w:rsidRPr="001132B0" w:rsidRDefault="001132B0" w:rsidP="00C22CB8">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1-3</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Calibri" w:hint="eastAsia"/>
          <w:color w:val="000000"/>
          <w:kern w:val="0"/>
          <w:szCs w:val="21"/>
        </w:rPr>
        <w:t>アルバイタへの事前連絡</w:t>
      </w:r>
    </w:p>
    <w:p w14:paraId="2495ABAE"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アルバイタシフト3次案（最終）を12月19日に各係の主査に送信し確認していただいた後に、アルバイトマニュアル（資料2）、アルバイタリスト（資料3）、アルバイタシフト表（資料4）、会場平面図をアルバイタに直接電子メールにて送付した（12月22日）。また、全アルバイタの上記資料の受領を確認する作業を鄭と斎木で分担して行った。携帯電話等の個人情報は聞き取らなかった。</w:t>
      </w:r>
    </w:p>
    <w:p w14:paraId="1CE7F2F4"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09602BB9" w14:textId="77777777" w:rsidR="001132B0" w:rsidRPr="001132B0" w:rsidRDefault="001132B0" w:rsidP="00C22CB8">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1-4</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Calibri" w:hint="eastAsia"/>
          <w:color w:val="000000"/>
          <w:kern w:val="0"/>
          <w:szCs w:val="21"/>
        </w:rPr>
        <w:t>前日作業</w:t>
      </w:r>
    </w:p>
    <w:p w14:paraId="497A0AB5"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1月10日15：00に集合させ、出席をとり、アルバイト全般に関する説明を行った後に、各係に引き渡した。各係から業務内容の詳細説明と大会準備を行い20：00に作業終了した。</w:t>
      </w:r>
    </w:p>
    <w:p w14:paraId="69F9ABED"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lastRenderedPageBreak/>
        <w:t> </w:t>
      </w:r>
    </w:p>
    <w:p w14:paraId="2A458BB3" w14:textId="77777777" w:rsidR="001132B0" w:rsidRPr="001132B0" w:rsidRDefault="001132B0" w:rsidP="00C22CB8">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1-5</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Calibri" w:hint="eastAsia"/>
          <w:color w:val="000000"/>
          <w:kern w:val="0"/>
          <w:szCs w:val="21"/>
        </w:rPr>
        <w:t>当日作業</w:t>
      </w:r>
    </w:p>
    <w:p w14:paraId="490D1B62"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大会開催日の11日・12日は7：45～17：00（懇親会係は19：00まで）を作業時間として、7：45に出席をとった。出席確認は本部が狭かったため、教室にて行った。</w:t>
      </w:r>
    </w:p>
    <w:p w14:paraId="16E051C6"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36ADE43C" w14:textId="77777777" w:rsidR="001132B0" w:rsidRPr="001132B0" w:rsidRDefault="001132B0" w:rsidP="00C22CB8">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1-6</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Calibri" w:hint="eastAsia"/>
          <w:color w:val="000000"/>
          <w:kern w:val="0"/>
          <w:szCs w:val="21"/>
        </w:rPr>
        <w:t>大会終了後</w:t>
      </w:r>
    </w:p>
    <w:p w14:paraId="48199A54"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報告書の作成を行った。（2月下旬）</w:t>
      </w:r>
    </w:p>
    <w:p w14:paraId="19425BC3"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21C71A1D" w14:textId="77777777" w:rsidR="001132B0" w:rsidRPr="001132B0" w:rsidRDefault="001132B0" w:rsidP="00C22CB8">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2.</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Calibri" w:hint="eastAsia"/>
          <w:color w:val="000000"/>
          <w:kern w:val="0"/>
          <w:szCs w:val="21"/>
        </w:rPr>
        <w:t>アルバイト代</w:t>
      </w:r>
    </w:p>
    <w:p w14:paraId="6E418EF1"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報酬は時給でなく日給として支払った。支給額は準備作業を行った10日は半日分（4500円）、11・12日は1日分（9000円）であり、作業終了時に会計係主査より支払われた。受け取り時には捺印させた。全てのアルバイタに11日と12日に弁当を支給した。弁当は総務係が担当した。</w:t>
      </w:r>
    </w:p>
    <w:p w14:paraId="6415AD88"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2EAF2F85" w14:textId="77777777" w:rsidR="001132B0" w:rsidRPr="001132B0" w:rsidRDefault="001132B0" w:rsidP="00C22CB8">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3.</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Calibri" w:hint="eastAsia"/>
          <w:color w:val="000000"/>
          <w:kern w:val="0"/>
          <w:szCs w:val="21"/>
        </w:rPr>
        <w:t>保険</w:t>
      </w:r>
    </w:p>
    <w:p w14:paraId="11BED77D"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アルバイタの保険は総務が担当した。12月19日に総務係主査にアルバイタのリストを知らせた。</w:t>
      </w:r>
    </w:p>
    <w:p w14:paraId="615D858A"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5BD8E2A3" w14:textId="77777777" w:rsidR="001132B0" w:rsidRPr="001132B0" w:rsidRDefault="001132B0" w:rsidP="00C22CB8">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4.</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Calibri" w:hint="eastAsia"/>
          <w:color w:val="000000"/>
          <w:kern w:val="0"/>
          <w:szCs w:val="21"/>
        </w:rPr>
        <w:t>アルバイタシフト（資料3,4）</w:t>
      </w:r>
    </w:p>
    <w:p w14:paraId="2A7B6973"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総務係（6名）：クローク担当の2名は固定とし、残りの4名で懇親会（受付・案内）や道案内を含む雑用一般を行った</w:t>
      </w:r>
    </w:p>
    <w:p w14:paraId="5B891946"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受付係（8名）：11日は8名体制で行い、12日は6名体制とした。したがって、6名は実働2.5日、2名は実働1.5日となった。</w:t>
      </w:r>
    </w:p>
    <w:p w14:paraId="359B6A9F" w14:textId="77777777" w:rsidR="001132B0" w:rsidRDefault="001132B0" w:rsidP="00C22CB8">
      <w:pPr>
        <w:widowControl/>
        <w:ind w:right="-1"/>
        <w:jc w:val="left"/>
        <w:rPr>
          <w:rFonts w:ascii="ＭＳ 明朝" w:eastAsia="ＭＳ 明朝" w:hAnsi="ＭＳ 明朝" w:cs="Calibri"/>
          <w:color w:val="000000"/>
          <w:kern w:val="0"/>
          <w:szCs w:val="21"/>
        </w:rPr>
      </w:pPr>
      <w:r w:rsidRPr="001132B0">
        <w:rPr>
          <w:rFonts w:ascii="ＭＳ 明朝" w:eastAsia="ＭＳ 明朝" w:hAnsi="ＭＳ 明朝" w:cs="Calibri" w:hint="eastAsia"/>
          <w:color w:val="000000"/>
          <w:kern w:val="0"/>
          <w:szCs w:val="21"/>
        </w:rPr>
        <w:t>会場係（11名）：各会場での会場進行。特別講演時には4名で会場進行を行った。</w:t>
      </w:r>
    </w:p>
    <w:p w14:paraId="6B4B5694" w14:textId="77777777" w:rsidR="00785C32" w:rsidRDefault="00785C32" w:rsidP="00C22CB8">
      <w:pPr>
        <w:widowControl/>
        <w:ind w:right="-1"/>
        <w:jc w:val="left"/>
        <w:rPr>
          <w:rFonts w:ascii="ＭＳ 明朝" w:eastAsia="ＭＳ 明朝" w:hAnsi="ＭＳ 明朝" w:cs="Calibri"/>
          <w:color w:val="000000"/>
          <w:kern w:val="0"/>
          <w:szCs w:val="21"/>
        </w:rPr>
      </w:pPr>
    </w:p>
    <w:p w14:paraId="340734F7" w14:textId="77777777" w:rsidR="00785C32" w:rsidRPr="001132B0" w:rsidRDefault="00785C32" w:rsidP="000563BF">
      <w:pPr>
        <w:widowControl/>
        <w:ind w:right="-1" w:firstLine="210"/>
        <w:jc w:val="left"/>
        <w:rPr>
          <w:rFonts w:ascii="Calibri" w:eastAsia="メイリオ" w:hAnsi="Calibri" w:cs="Calibri"/>
          <w:color w:val="000000"/>
          <w:kern w:val="0"/>
          <w:sz w:val="22"/>
        </w:rPr>
      </w:pPr>
    </w:p>
    <w:p w14:paraId="26562796"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Ⅲ</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Ⅲ-25</w:t>
      </w:r>
    </w:p>
    <w:p w14:paraId="52396674"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7F1C5C7C" w14:textId="77777777" w:rsidR="001132B0" w:rsidRPr="001132B0" w:rsidRDefault="001132B0" w:rsidP="000563BF">
      <w:pPr>
        <w:widowControl/>
        <w:ind w:right="-1" w:firstLine="21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懇親会　　　　：総務係のアルバイタ2名が懇親会会場への誘導と受付を行った。</w:t>
      </w:r>
    </w:p>
    <w:p w14:paraId="7E14F3E9"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04DE1D05" w14:textId="77777777" w:rsidR="001132B0" w:rsidRPr="001132B0" w:rsidRDefault="001132B0" w:rsidP="00C22CB8">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5.</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Calibri" w:hint="eastAsia"/>
          <w:color w:val="000000"/>
          <w:kern w:val="0"/>
          <w:szCs w:val="21"/>
        </w:rPr>
        <w:t>検討事項</w:t>
      </w:r>
    </w:p>
    <w:p w14:paraId="580C0788" w14:textId="77777777" w:rsidR="001132B0" w:rsidRPr="001132B0" w:rsidRDefault="001132B0" w:rsidP="00C22CB8">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Calibri" w:hint="eastAsia"/>
          <w:color w:val="000000"/>
          <w:kern w:val="0"/>
          <w:szCs w:val="21"/>
        </w:rPr>
        <w:t>アルバイタの必要人数が11月14日開催の第2回実行委員会で決まったため、アルバイタの確保が12月初旬となってしまった。例年20名～25名の範囲で確保しているので、もう少し早めに募集活動を始めるべきであった。</w:t>
      </w:r>
    </w:p>
    <w:p w14:paraId="6089C784" w14:textId="77777777" w:rsidR="001132B0" w:rsidRPr="001132B0" w:rsidRDefault="001132B0" w:rsidP="00C22CB8">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Calibri" w:hint="eastAsia"/>
          <w:color w:val="000000"/>
          <w:kern w:val="0"/>
          <w:szCs w:val="21"/>
        </w:rPr>
        <w:t>アルバイタの緊急連絡時のために携帯電話番号を聞き取りしておいたほうが良い。</w:t>
      </w:r>
    </w:p>
    <w:p w14:paraId="20B80E5D"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500BBF7B"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lastRenderedPageBreak/>
        <w:t>関連資料</w:t>
      </w:r>
    </w:p>
    <w:p w14:paraId="6DBDA646"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資料１　アルバイト係アクションリスト</w:t>
      </w:r>
    </w:p>
    <w:p w14:paraId="1FA0CE68"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資料2　アルバイトマニュアル</w:t>
      </w:r>
    </w:p>
    <w:p w14:paraId="771B32BC"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資料3　アルバイタリスト</w:t>
      </w:r>
    </w:p>
    <w:p w14:paraId="69765706"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資料4　アルバイタシフト表</w:t>
      </w:r>
    </w:p>
    <w:p w14:paraId="7BF55D6A"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0F0D9C5A"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1833F174"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1BC2B0EE"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170A605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041FE20D"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562FAF6A"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7E69532A"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29A87469"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3E86A740"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4ECB2A8D"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632C3711"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32496AD5"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4594372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6215DCB1"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7BC04B3D"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1B13544E"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4F95F29A"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4688D59D"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0A77AF72"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2C925FDD"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067464A6"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3A45F318"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288BC1CD"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1496A666"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727A511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598709B2"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2C8BE02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0D2441D8"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42FEBBFB"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417E7515"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2B5E8BDC"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lastRenderedPageBreak/>
        <w:t> </w:t>
      </w:r>
    </w:p>
    <w:p w14:paraId="6528399B"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5336E279"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7B9B1CC3"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08AB58C2"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3078BDF4"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231C0B51" w14:textId="77777777" w:rsidR="001132B0" w:rsidRPr="001132B0" w:rsidRDefault="001132B0" w:rsidP="000563BF">
      <w:pPr>
        <w:widowControl/>
        <w:ind w:right="-1"/>
        <w:jc w:val="left"/>
        <w:rPr>
          <w:rFonts w:ascii="メイリオ" w:eastAsia="メイリオ" w:hAnsi="メイリオ" w:cs="ＭＳ Ｐゴシック"/>
          <w:color w:val="000000"/>
          <w:kern w:val="0"/>
          <w:sz w:val="27"/>
          <w:szCs w:val="27"/>
        </w:rPr>
      </w:pPr>
      <w:r w:rsidRPr="001132B0">
        <w:rPr>
          <w:rFonts w:ascii="ＭＳ 明朝" w:eastAsia="ＭＳ 明朝" w:hAnsi="ＭＳ 明朝" w:cs="ＭＳ Ｐゴシック" w:hint="eastAsia"/>
          <w:color w:val="000000"/>
          <w:kern w:val="0"/>
          <w:szCs w:val="21"/>
        </w:rPr>
        <w:br w:type="textWrapping" w:clear="all"/>
      </w:r>
    </w:p>
    <w:p w14:paraId="05EAD575" w14:textId="2CAB3925"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noProof/>
          <w:color w:val="000000"/>
          <w:kern w:val="0"/>
          <w:szCs w:val="21"/>
        </w:rPr>
        <w:lastRenderedPageBreak/>
        <mc:AlternateContent>
          <mc:Choice Requires="wps">
            <w:drawing>
              <wp:inline distT="0" distB="0" distL="0" distR="0" wp14:anchorId="17B51FC2" wp14:editId="38D05DCC">
                <wp:extent cx="4505325" cy="8220075"/>
                <wp:effectExtent l="0" t="0" r="0" b="0"/>
                <wp:docPr id="1879028661" name="正方形/長方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05325" cy="822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0DCA25" id="正方形/長方形 3" o:spid="_x0000_s1026" style="width:354.75pt;height:6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" filled="f" stroked="f">
                <o:lock v:ext="edit" aspectratio="t"/>
                <w10:anchorlock/>
              </v:rect>
            </w:pict>
          </mc:Fallback>
        </mc:AlternateContent>
      </w:r>
    </w:p>
    <w:p w14:paraId="1D0B915E"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lastRenderedPageBreak/>
        <w:t> </w:t>
      </w:r>
    </w:p>
    <w:p w14:paraId="5FD48EE6"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787AFFE4"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21B7D513"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24760E80"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6016FAB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6C9E5EB4" w14:textId="77777777" w:rsidR="001132B0" w:rsidRPr="001132B0" w:rsidRDefault="001132B0" w:rsidP="000563BF">
      <w:pPr>
        <w:widowControl/>
        <w:ind w:right="-1"/>
        <w:jc w:val="center"/>
        <w:rPr>
          <w:rFonts w:ascii="Calibri" w:eastAsia="メイリオ" w:hAnsi="Calibri" w:cs="Calibri"/>
          <w:color w:val="000000"/>
          <w:kern w:val="0"/>
          <w:sz w:val="22"/>
        </w:rPr>
      </w:pPr>
      <w:r w:rsidRPr="001132B0">
        <w:rPr>
          <w:rFonts w:ascii="ＭＳ Ｐ明朝" w:eastAsia="ＭＳ Ｐ明朝" w:hAnsi="ＭＳ Ｐ明朝" w:cs="Calibri" w:hint="eastAsia"/>
          <w:b/>
          <w:bCs/>
          <w:color w:val="000000"/>
          <w:kern w:val="0"/>
          <w:szCs w:val="21"/>
          <w:u w:val="single"/>
        </w:rPr>
        <w:t>アルバイト学生マニュアル(事前配布)</w:t>
      </w:r>
    </w:p>
    <w:p w14:paraId="12A4201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この冊子は、レーザー学会の年次大会学生で働いていただくアルバイトの方の仕事について説明するものです。アルバイトのみなさまは本マニュアルを熟読の上、本年次大会が円滑に進行するようご協力をお願いします。</w:t>
      </w:r>
    </w:p>
    <w:p w14:paraId="3D70FB23" w14:textId="77777777" w:rsidR="001132B0" w:rsidRPr="001132B0" w:rsidRDefault="001132B0" w:rsidP="000563BF">
      <w:pPr>
        <w:widowControl/>
        <w:ind w:right="-1" w:firstLine="210"/>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なお、年次大会の運営、組織体制については、準備日（ 1月10日）に行われる説明会の資料や注意等を参考にして下さい。</w:t>
      </w:r>
    </w:p>
    <w:p w14:paraId="325F3832"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また、準備日および開催期間中に病気その他の理由で止むを得ず欠勤する場合は、必ず、かつ速やかにアルバイト学生雇用監督係または他の実行委員まで連絡をして下さい。</w:t>
      </w:r>
    </w:p>
    <w:p w14:paraId="09FB9EC6"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shd w:val="clear" w:color="auto" w:fill="D9D9D9"/>
        </w:rPr>
        <w:t>このマニュアルは、準備日および会期中、必ず手元に置き業務処理をして下さい。</w:t>
      </w:r>
    </w:p>
    <w:p w14:paraId="1506C5C8"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shd w:val="clear" w:color="auto" w:fill="D9D9D9"/>
        </w:rPr>
        <w:t> </w:t>
      </w:r>
    </w:p>
    <w:p w14:paraId="3FDE57C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I．学会本部、大会本部（アルバイト学生控室）および各種電話番号</w:t>
      </w:r>
    </w:p>
    <w:tbl>
      <w:tblPr>
        <w:tblW w:w="8955" w:type="dxa"/>
        <w:tblInd w:w="52" w:type="dxa"/>
        <w:tblCellMar>
          <w:left w:w="0" w:type="dxa"/>
          <w:right w:w="0" w:type="dxa"/>
        </w:tblCellMar>
        <w:tblLook w:val="04A0" w:firstRow="1" w:lastRow="0" w:firstColumn="1" w:lastColumn="0" w:noHBand="0" w:noVBand="1"/>
      </w:tblPr>
      <w:tblGrid>
        <w:gridCol w:w="2604"/>
        <w:gridCol w:w="3376"/>
        <w:gridCol w:w="2975"/>
      </w:tblGrid>
      <w:tr w:rsidR="001132B0" w:rsidRPr="001132B0" w14:paraId="4C4864D1" w14:textId="77777777" w:rsidTr="001132B0">
        <w:trPr>
          <w:trHeight w:val="535"/>
        </w:trPr>
        <w:tc>
          <w:tcPr>
            <w:tcW w:w="2605" w:type="dxa"/>
            <w:tcBorders>
              <w:top w:val="single" w:sz="8" w:space="0" w:color="000000"/>
              <w:left w:val="single" w:sz="8" w:space="0" w:color="000000"/>
              <w:bottom w:val="nil"/>
              <w:right w:val="single" w:sz="8" w:space="0" w:color="000000"/>
            </w:tcBorders>
            <w:tcMar>
              <w:top w:w="0" w:type="dxa"/>
              <w:left w:w="52" w:type="dxa"/>
              <w:bottom w:w="0" w:type="dxa"/>
              <w:right w:w="52" w:type="dxa"/>
            </w:tcMar>
            <w:vAlign w:val="center"/>
            <w:hideMark/>
          </w:tcPr>
          <w:p w14:paraId="4FDB64FC" w14:textId="77777777" w:rsidR="001132B0" w:rsidRPr="001132B0" w:rsidRDefault="001132B0" w:rsidP="000563BF">
            <w:pPr>
              <w:widowControl/>
              <w:spacing w:line="252" w:lineRule="atLeast"/>
              <w:ind w:right="-1"/>
              <w:jc w:val="center"/>
              <w:rPr>
                <w:rFonts w:ascii="Calibri" w:eastAsia="ＭＳ Ｐゴシック" w:hAnsi="Calibri" w:cs="Calibri"/>
                <w:kern w:val="0"/>
                <w:sz w:val="22"/>
              </w:rPr>
            </w:pPr>
            <w:r w:rsidRPr="001132B0">
              <w:rPr>
                <w:rFonts w:ascii="ＭＳ 明朝" w:eastAsia="ＭＳ 明朝" w:hAnsi="ＭＳ 明朝" w:cs="Calibri" w:hint="eastAsia"/>
                <w:kern w:val="0"/>
                <w:szCs w:val="21"/>
              </w:rPr>
              <w:t>学会（大阪）</w:t>
            </w:r>
          </w:p>
        </w:tc>
        <w:tc>
          <w:tcPr>
            <w:tcW w:w="3378" w:type="dxa"/>
            <w:tcBorders>
              <w:top w:val="single" w:sz="8" w:space="0" w:color="000000"/>
              <w:left w:val="nil"/>
              <w:bottom w:val="nil"/>
              <w:right w:val="single" w:sz="8" w:space="0" w:color="000000"/>
            </w:tcBorders>
            <w:tcMar>
              <w:top w:w="0" w:type="dxa"/>
              <w:left w:w="52" w:type="dxa"/>
              <w:bottom w:w="0" w:type="dxa"/>
              <w:right w:w="52" w:type="dxa"/>
            </w:tcMar>
            <w:vAlign w:val="center"/>
            <w:hideMark/>
          </w:tcPr>
          <w:p w14:paraId="2EBDE7A6" w14:textId="77777777" w:rsidR="001132B0" w:rsidRPr="001132B0" w:rsidRDefault="001132B0" w:rsidP="000563BF">
            <w:pPr>
              <w:widowControl/>
              <w:spacing w:line="252" w:lineRule="atLeast"/>
              <w:ind w:right="-1"/>
              <w:jc w:val="left"/>
              <w:rPr>
                <w:rFonts w:ascii="Calibri" w:eastAsia="ＭＳ Ｐゴシック" w:hAnsi="Calibri" w:cs="Calibri"/>
                <w:kern w:val="0"/>
                <w:sz w:val="22"/>
              </w:rPr>
            </w:pPr>
            <w:r w:rsidRPr="001132B0">
              <w:rPr>
                <w:rFonts w:ascii="Calibri" w:eastAsia="ＭＳ Ｐゴシック" w:hAnsi="Calibri" w:cs="Calibri"/>
                <w:kern w:val="0"/>
                <w:szCs w:val="21"/>
              </w:rPr>
              <w:t>06-6878-3070</w:t>
            </w:r>
          </w:p>
        </w:tc>
        <w:tc>
          <w:tcPr>
            <w:tcW w:w="2970" w:type="dxa"/>
            <w:tcBorders>
              <w:top w:val="nil"/>
              <w:left w:val="nil"/>
              <w:bottom w:val="single" w:sz="8" w:space="0" w:color="auto"/>
              <w:right w:val="nil"/>
            </w:tcBorders>
            <w:vAlign w:val="center"/>
            <w:hideMark/>
          </w:tcPr>
          <w:p w14:paraId="466C8573"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Calibri" w:eastAsia="ＭＳ Ｐゴシック" w:hAnsi="Calibri" w:cs="Calibri"/>
                <w:kern w:val="0"/>
                <w:sz w:val="22"/>
              </w:rPr>
              <w:t> </w:t>
            </w:r>
          </w:p>
        </w:tc>
      </w:tr>
      <w:tr w:rsidR="001132B0" w:rsidRPr="001132B0" w14:paraId="5C6576D5" w14:textId="77777777" w:rsidTr="001132B0">
        <w:trPr>
          <w:trHeight w:val="388"/>
        </w:trPr>
        <w:tc>
          <w:tcPr>
            <w:tcW w:w="2605" w:type="dxa"/>
            <w:tcBorders>
              <w:top w:val="single" w:sz="8" w:space="0" w:color="000000"/>
              <w:left w:val="single" w:sz="8" w:space="0" w:color="000000"/>
              <w:bottom w:val="nil"/>
              <w:right w:val="single" w:sz="8" w:space="0" w:color="000000"/>
            </w:tcBorders>
            <w:tcMar>
              <w:top w:w="0" w:type="dxa"/>
              <w:left w:w="52" w:type="dxa"/>
              <w:bottom w:w="0" w:type="dxa"/>
              <w:right w:w="52" w:type="dxa"/>
            </w:tcMar>
            <w:vAlign w:val="center"/>
            <w:hideMark/>
          </w:tcPr>
          <w:p w14:paraId="1050902D" w14:textId="77777777" w:rsidR="001132B0" w:rsidRPr="001132B0" w:rsidRDefault="001132B0" w:rsidP="000563BF">
            <w:pPr>
              <w:widowControl/>
              <w:spacing w:line="252" w:lineRule="atLeast"/>
              <w:ind w:right="-1" w:firstLine="210"/>
              <w:jc w:val="left"/>
              <w:rPr>
                <w:rFonts w:ascii="Calibri" w:eastAsia="ＭＳ Ｐゴシック" w:hAnsi="Calibri" w:cs="Calibri"/>
                <w:kern w:val="0"/>
                <w:sz w:val="22"/>
              </w:rPr>
            </w:pPr>
            <w:r w:rsidRPr="001132B0">
              <w:rPr>
                <w:rFonts w:ascii="ＭＳ 明朝" w:eastAsia="ＭＳ 明朝" w:hAnsi="ＭＳ 明朝" w:cs="Calibri" w:hint="eastAsia"/>
                <w:kern w:val="0"/>
                <w:szCs w:val="21"/>
              </w:rPr>
              <w:t>大会本部（高輪校舎）</w:t>
            </w:r>
          </w:p>
        </w:tc>
        <w:tc>
          <w:tcPr>
            <w:tcW w:w="3378" w:type="dxa"/>
            <w:tcBorders>
              <w:top w:val="single" w:sz="8" w:space="0" w:color="000000"/>
              <w:left w:val="nil"/>
              <w:bottom w:val="nil"/>
              <w:right w:val="single" w:sz="8" w:space="0" w:color="000000"/>
            </w:tcBorders>
            <w:tcMar>
              <w:top w:w="0" w:type="dxa"/>
              <w:left w:w="52" w:type="dxa"/>
              <w:bottom w:w="0" w:type="dxa"/>
              <w:right w:w="52" w:type="dxa"/>
            </w:tcMar>
            <w:vAlign w:val="center"/>
            <w:hideMark/>
          </w:tcPr>
          <w:p w14:paraId="7DB7D78D" w14:textId="77777777" w:rsidR="001132B0" w:rsidRPr="001132B0" w:rsidRDefault="001132B0" w:rsidP="000563BF">
            <w:pPr>
              <w:widowControl/>
              <w:spacing w:line="252" w:lineRule="atLeast"/>
              <w:ind w:right="-1"/>
              <w:jc w:val="left"/>
              <w:rPr>
                <w:rFonts w:ascii="Calibri" w:eastAsia="ＭＳ Ｐゴシック" w:hAnsi="Calibri" w:cs="Calibri"/>
                <w:kern w:val="0"/>
                <w:sz w:val="22"/>
              </w:rPr>
            </w:pPr>
            <w:r w:rsidRPr="001132B0">
              <w:rPr>
                <w:rFonts w:ascii="Calibri" w:eastAsia="ＭＳ Ｐゴシック" w:hAnsi="Calibri" w:cs="Calibri"/>
                <w:kern w:val="0"/>
                <w:szCs w:val="21"/>
              </w:rPr>
              <w:t>03-3441-1171</w:t>
            </w:r>
          </w:p>
        </w:tc>
        <w:tc>
          <w:tcPr>
            <w:tcW w:w="2976" w:type="dxa"/>
            <w:tcBorders>
              <w:top w:val="nil"/>
              <w:left w:val="nil"/>
              <w:bottom w:val="single" w:sz="8" w:space="0" w:color="auto"/>
              <w:right w:val="single" w:sz="8" w:space="0" w:color="auto"/>
            </w:tcBorders>
            <w:tcMar>
              <w:top w:w="0" w:type="dxa"/>
              <w:left w:w="52" w:type="dxa"/>
              <w:bottom w:w="0" w:type="dxa"/>
              <w:right w:w="52" w:type="dxa"/>
            </w:tcMar>
            <w:vAlign w:val="center"/>
            <w:hideMark/>
          </w:tcPr>
          <w:p w14:paraId="10D527D3"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明朝" w:eastAsia="ＭＳ 明朝" w:hAnsi="ＭＳ 明朝" w:cs="Calibri" w:hint="eastAsia"/>
                <w:kern w:val="0"/>
                <w:szCs w:val="21"/>
              </w:rPr>
              <w:t>本部内線番号：</w:t>
            </w:r>
            <w:r w:rsidRPr="001132B0">
              <w:rPr>
                <w:rFonts w:ascii="Calibri" w:eastAsia="ＭＳ Ｐゴシック" w:hAnsi="Calibri" w:cs="Calibri"/>
                <w:kern w:val="0"/>
                <w:szCs w:val="21"/>
              </w:rPr>
              <w:t>1139</w:t>
            </w:r>
          </w:p>
        </w:tc>
      </w:tr>
      <w:tr w:rsidR="001132B0" w:rsidRPr="001132B0" w14:paraId="046112A6" w14:textId="77777777" w:rsidTr="001132B0">
        <w:trPr>
          <w:trHeight w:val="395"/>
        </w:trPr>
        <w:tc>
          <w:tcPr>
            <w:tcW w:w="2605" w:type="dxa"/>
            <w:tcBorders>
              <w:top w:val="single" w:sz="8" w:space="0" w:color="000000"/>
              <w:left w:val="single" w:sz="8" w:space="0" w:color="000000"/>
              <w:bottom w:val="single" w:sz="8" w:space="0" w:color="000000"/>
              <w:right w:val="single" w:sz="8" w:space="0" w:color="000000"/>
            </w:tcBorders>
            <w:tcMar>
              <w:top w:w="0" w:type="dxa"/>
              <w:left w:w="52" w:type="dxa"/>
              <w:bottom w:w="0" w:type="dxa"/>
              <w:right w:w="52" w:type="dxa"/>
            </w:tcMar>
            <w:vAlign w:val="center"/>
            <w:hideMark/>
          </w:tcPr>
          <w:p w14:paraId="3B8CB786" w14:textId="77777777" w:rsidR="001132B0" w:rsidRPr="001132B0" w:rsidRDefault="001132B0" w:rsidP="000563BF">
            <w:pPr>
              <w:widowControl/>
              <w:spacing w:line="252" w:lineRule="atLeast"/>
              <w:ind w:right="-1" w:firstLine="210"/>
              <w:jc w:val="left"/>
              <w:rPr>
                <w:rFonts w:ascii="Calibri" w:eastAsia="ＭＳ Ｐゴシック" w:hAnsi="Calibri" w:cs="Calibri"/>
                <w:kern w:val="0"/>
                <w:sz w:val="22"/>
              </w:rPr>
            </w:pPr>
            <w:r w:rsidRPr="001132B0">
              <w:rPr>
                <w:rFonts w:ascii="ＭＳ 明朝" w:eastAsia="ＭＳ 明朝" w:hAnsi="ＭＳ 明朝" w:cs="Calibri" w:hint="eastAsia"/>
                <w:kern w:val="0"/>
                <w:szCs w:val="21"/>
              </w:rPr>
              <w:t>学会携帯電話</w:t>
            </w:r>
          </w:p>
        </w:tc>
        <w:tc>
          <w:tcPr>
            <w:tcW w:w="3378" w:type="dxa"/>
            <w:tcBorders>
              <w:top w:val="single" w:sz="8" w:space="0" w:color="000000"/>
              <w:left w:val="nil"/>
              <w:bottom w:val="single" w:sz="8" w:space="0" w:color="000000"/>
              <w:right w:val="single" w:sz="8" w:space="0" w:color="000000"/>
            </w:tcBorders>
            <w:tcMar>
              <w:top w:w="0" w:type="dxa"/>
              <w:left w:w="52" w:type="dxa"/>
              <w:bottom w:w="0" w:type="dxa"/>
              <w:right w:w="52" w:type="dxa"/>
            </w:tcMar>
            <w:vAlign w:val="center"/>
            <w:hideMark/>
          </w:tcPr>
          <w:p w14:paraId="206969F8" w14:textId="77777777" w:rsidR="001132B0" w:rsidRPr="001132B0" w:rsidRDefault="001132B0" w:rsidP="000563BF">
            <w:pPr>
              <w:widowControl/>
              <w:spacing w:line="252" w:lineRule="atLeast"/>
              <w:ind w:right="-1"/>
              <w:jc w:val="left"/>
              <w:rPr>
                <w:rFonts w:ascii="Calibri" w:eastAsia="ＭＳ Ｐゴシック" w:hAnsi="Calibri" w:cs="Calibri"/>
                <w:kern w:val="0"/>
                <w:sz w:val="22"/>
              </w:rPr>
            </w:pPr>
            <w:r w:rsidRPr="001132B0">
              <w:rPr>
                <w:rFonts w:ascii="Calibri" w:eastAsia="ＭＳ Ｐゴシック" w:hAnsi="Calibri" w:cs="Calibri"/>
                <w:kern w:val="0"/>
                <w:szCs w:val="21"/>
              </w:rPr>
              <w:t> </w:t>
            </w:r>
          </w:p>
        </w:tc>
        <w:tc>
          <w:tcPr>
            <w:tcW w:w="2976" w:type="dxa"/>
            <w:tcBorders>
              <w:top w:val="nil"/>
              <w:left w:val="nil"/>
              <w:bottom w:val="single" w:sz="8" w:space="0" w:color="auto"/>
              <w:right w:val="single" w:sz="8" w:space="0" w:color="auto"/>
            </w:tcBorders>
            <w:tcMar>
              <w:top w:w="0" w:type="dxa"/>
              <w:left w:w="52" w:type="dxa"/>
              <w:bottom w:w="0" w:type="dxa"/>
              <w:right w:w="52" w:type="dxa"/>
            </w:tcMar>
            <w:vAlign w:val="center"/>
            <w:hideMark/>
          </w:tcPr>
          <w:p w14:paraId="07132437"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Calibri" w:eastAsia="ＭＳ Ｐゴシック" w:hAnsi="Calibri" w:cs="Calibri"/>
                <w:kern w:val="0"/>
                <w:szCs w:val="21"/>
              </w:rPr>
              <w:t> </w:t>
            </w:r>
          </w:p>
        </w:tc>
      </w:tr>
    </w:tbl>
    <w:p w14:paraId="1B15146B"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shd w:val="clear" w:color="auto" w:fill="D9D9D9"/>
        </w:rPr>
        <w:t> </w:t>
      </w:r>
    </w:p>
    <w:p w14:paraId="12BD037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II．勤務日および勤務時間</w:t>
      </w:r>
    </w:p>
    <w:tbl>
      <w:tblPr>
        <w:tblW w:w="9270" w:type="dxa"/>
        <w:tblInd w:w="159" w:type="dxa"/>
        <w:tblCellMar>
          <w:left w:w="0" w:type="dxa"/>
          <w:right w:w="0" w:type="dxa"/>
        </w:tblCellMar>
        <w:tblLook w:val="04A0" w:firstRow="1" w:lastRow="0" w:firstColumn="1" w:lastColumn="0" w:noHBand="0" w:noVBand="1"/>
      </w:tblPr>
      <w:tblGrid>
        <w:gridCol w:w="4324"/>
        <w:gridCol w:w="2473"/>
        <w:gridCol w:w="2473"/>
      </w:tblGrid>
      <w:tr w:rsidR="001132B0" w:rsidRPr="001132B0" w14:paraId="1DCB9BBB" w14:textId="77777777" w:rsidTr="001132B0">
        <w:trPr>
          <w:trHeight w:val="508"/>
        </w:trPr>
        <w:tc>
          <w:tcPr>
            <w:tcW w:w="4322" w:type="dxa"/>
            <w:tcBorders>
              <w:top w:val="single" w:sz="8" w:space="0" w:color="000000"/>
              <w:left w:val="single" w:sz="8" w:space="0" w:color="000000"/>
              <w:bottom w:val="nil"/>
              <w:right w:val="single" w:sz="8" w:space="0" w:color="000000"/>
            </w:tcBorders>
            <w:tcMar>
              <w:top w:w="0" w:type="dxa"/>
              <w:left w:w="52" w:type="dxa"/>
              <w:bottom w:w="0" w:type="dxa"/>
              <w:right w:w="52" w:type="dxa"/>
            </w:tcMar>
            <w:hideMark/>
          </w:tcPr>
          <w:p w14:paraId="783BE292" w14:textId="77777777" w:rsidR="001132B0" w:rsidRPr="001132B0" w:rsidRDefault="001132B0" w:rsidP="000563BF">
            <w:pPr>
              <w:widowControl/>
              <w:spacing w:line="252"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Cs w:val="21"/>
              </w:rPr>
              <w:t> </w:t>
            </w:r>
          </w:p>
        </w:tc>
        <w:tc>
          <w:tcPr>
            <w:tcW w:w="2472" w:type="dxa"/>
            <w:tcBorders>
              <w:top w:val="single" w:sz="8" w:space="0" w:color="000000"/>
              <w:left w:val="nil"/>
              <w:bottom w:val="nil"/>
              <w:right w:val="single" w:sz="8" w:space="0" w:color="000000"/>
            </w:tcBorders>
            <w:tcMar>
              <w:top w:w="0" w:type="dxa"/>
              <w:left w:w="52" w:type="dxa"/>
              <w:bottom w:w="0" w:type="dxa"/>
              <w:right w:w="52" w:type="dxa"/>
            </w:tcMar>
            <w:hideMark/>
          </w:tcPr>
          <w:p w14:paraId="2C6FE72A" w14:textId="77777777" w:rsidR="001132B0" w:rsidRPr="001132B0" w:rsidRDefault="001132B0" w:rsidP="000563BF">
            <w:pPr>
              <w:widowControl/>
              <w:spacing w:line="252"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Cs w:val="21"/>
              </w:rPr>
              <w:t xml:space="preserve">講演会場係　　　　　</w:t>
            </w:r>
          </w:p>
        </w:tc>
        <w:tc>
          <w:tcPr>
            <w:tcW w:w="2472" w:type="dxa"/>
            <w:tcBorders>
              <w:top w:val="single" w:sz="8" w:space="0" w:color="000000"/>
              <w:left w:val="nil"/>
              <w:bottom w:val="nil"/>
              <w:right w:val="single" w:sz="8" w:space="0" w:color="000000"/>
            </w:tcBorders>
            <w:tcMar>
              <w:top w:w="0" w:type="dxa"/>
              <w:left w:w="52" w:type="dxa"/>
              <w:bottom w:w="0" w:type="dxa"/>
              <w:right w:w="52" w:type="dxa"/>
            </w:tcMar>
            <w:hideMark/>
          </w:tcPr>
          <w:p w14:paraId="5C03EDEE" w14:textId="77777777" w:rsidR="001132B0" w:rsidRPr="001132B0" w:rsidRDefault="001132B0" w:rsidP="000563BF">
            <w:pPr>
              <w:widowControl/>
              <w:spacing w:line="252"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Cs w:val="21"/>
              </w:rPr>
              <w:t xml:space="preserve">　その他の係</w:t>
            </w:r>
          </w:p>
        </w:tc>
      </w:tr>
      <w:tr w:rsidR="001132B0" w:rsidRPr="001132B0" w14:paraId="5CC80AD0" w14:textId="77777777" w:rsidTr="001132B0">
        <w:trPr>
          <w:trHeight w:val="482"/>
        </w:trPr>
        <w:tc>
          <w:tcPr>
            <w:tcW w:w="4322" w:type="dxa"/>
            <w:tcBorders>
              <w:top w:val="single" w:sz="8" w:space="0" w:color="000000"/>
              <w:left w:val="single" w:sz="8" w:space="0" w:color="000000"/>
              <w:bottom w:val="nil"/>
              <w:right w:val="single" w:sz="8" w:space="0" w:color="000000"/>
            </w:tcBorders>
            <w:tcMar>
              <w:top w:w="0" w:type="dxa"/>
              <w:left w:w="52" w:type="dxa"/>
              <w:bottom w:w="0" w:type="dxa"/>
              <w:right w:w="52" w:type="dxa"/>
            </w:tcMar>
            <w:hideMark/>
          </w:tcPr>
          <w:p w14:paraId="2722075D" w14:textId="77777777" w:rsidR="001132B0" w:rsidRPr="001132B0" w:rsidRDefault="001132B0" w:rsidP="000563BF">
            <w:pPr>
              <w:widowControl/>
              <w:spacing w:line="252"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Cs w:val="21"/>
              </w:rPr>
              <w:t xml:space="preserve">準備日：　1月10日(土)　</w:t>
            </w:r>
          </w:p>
        </w:tc>
        <w:tc>
          <w:tcPr>
            <w:tcW w:w="2472" w:type="dxa"/>
            <w:tcBorders>
              <w:top w:val="single" w:sz="8" w:space="0" w:color="000000"/>
              <w:left w:val="nil"/>
              <w:bottom w:val="nil"/>
              <w:right w:val="single" w:sz="8" w:space="0" w:color="000000"/>
            </w:tcBorders>
            <w:tcMar>
              <w:top w:w="0" w:type="dxa"/>
              <w:left w:w="52" w:type="dxa"/>
              <w:bottom w:w="0" w:type="dxa"/>
              <w:right w:w="52" w:type="dxa"/>
            </w:tcMar>
            <w:hideMark/>
          </w:tcPr>
          <w:p w14:paraId="5F8137A0" w14:textId="77777777" w:rsidR="001132B0" w:rsidRPr="001132B0" w:rsidRDefault="001132B0" w:rsidP="000563BF">
            <w:pPr>
              <w:widowControl/>
              <w:spacing w:line="252"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Cs w:val="21"/>
              </w:rPr>
              <w:t>15：00～19：00</w:t>
            </w:r>
          </w:p>
        </w:tc>
        <w:tc>
          <w:tcPr>
            <w:tcW w:w="2472" w:type="dxa"/>
            <w:tcBorders>
              <w:top w:val="single" w:sz="8" w:space="0" w:color="000000"/>
              <w:left w:val="nil"/>
              <w:bottom w:val="nil"/>
              <w:right w:val="single" w:sz="8" w:space="0" w:color="000000"/>
            </w:tcBorders>
            <w:tcMar>
              <w:top w:w="0" w:type="dxa"/>
              <w:left w:w="52" w:type="dxa"/>
              <w:bottom w:w="0" w:type="dxa"/>
              <w:right w:w="52" w:type="dxa"/>
            </w:tcMar>
            <w:hideMark/>
          </w:tcPr>
          <w:p w14:paraId="7B3FE1D8" w14:textId="77777777" w:rsidR="001132B0" w:rsidRPr="001132B0" w:rsidRDefault="001132B0" w:rsidP="000563BF">
            <w:pPr>
              <w:widowControl/>
              <w:spacing w:line="252"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Cs w:val="21"/>
              </w:rPr>
              <w:t>15：00～19：00</w:t>
            </w:r>
          </w:p>
        </w:tc>
      </w:tr>
      <w:tr w:rsidR="001132B0" w:rsidRPr="001132B0" w14:paraId="1EF1E937" w14:textId="77777777" w:rsidTr="001132B0">
        <w:trPr>
          <w:trHeight w:val="485"/>
        </w:trPr>
        <w:tc>
          <w:tcPr>
            <w:tcW w:w="4322" w:type="dxa"/>
            <w:tcBorders>
              <w:top w:val="single" w:sz="8" w:space="0" w:color="000000"/>
              <w:left w:val="single" w:sz="8" w:space="0" w:color="000000"/>
              <w:bottom w:val="single" w:sz="8" w:space="0" w:color="000000"/>
              <w:right w:val="single" w:sz="8" w:space="0" w:color="000000"/>
            </w:tcBorders>
            <w:tcMar>
              <w:top w:w="0" w:type="dxa"/>
              <w:left w:w="52" w:type="dxa"/>
              <w:bottom w:w="0" w:type="dxa"/>
              <w:right w:w="52" w:type="dxa"/>
            </w:tcMar>
            <w:hideMark/>
          </w:tcPr>
          <w:p w14:paraId="0153A469" w14:textId="77777777" w:rsidR="001132B0" w:rsidRPr="001132B0" w:rsidRDefault="001132B0" w:rsidP="000563BF">
            <w:pPr>
              <w:widowControl/>
              <w:spacing w:line="252"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Cs w:val="21"/>
              </w:rPr>
              <w:t xml:space="preserve">会期中：　1月11日(日)～　</w:t>
            </w:r>
          </w:p>
        </w:tc>
        <w:tc>
          <w:tcPr>
            <w:tcW w:w="2472" w:type="dxa"/>
            <w:tcBorders>
              <w:top w:val="single" w:sz="8" w:space="0" w:color="000000"/>
              <w:left w:val="nil"/>
              <w:bottom w:val="single" w:sz="8" w:space="0" w:color="000000"/>
              <w:right w:val="single" w:sz="8" w:space="0" w:color="000000"/>
            </w:tcBorders>
            <w:tcMar>
              <w:top w:w="0" w:type="dxa"/>
              <w:left w:w="52" w:type="dxa"/>
              <w:bottom w:w="0" w:type="dxa"/>
              <w:right w:w="52" w:type="dxa"/>
            </w:tcMar>
            <w:hideMark/>
          </w:tcPr>
          <w:p w14:paraId="00D6F144" w14:textId="77777777" w:rsidR="001132B0" w:rsidRPr="001132B0" w:rsidRDefault="001132B0" w:rsidP="000563BF">
            <w:pPr>
              <w:widowControl/>
              <w:spacing w:line="252"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Cs w:val="21"/>
              </w:rPr>
              <w:t>8：00～17：00</w:t>
            </w:r>
          </w:p>
        </w:tc>
        <w:tc>
          <w:tcPr>
            <w:tcW w:w="2472" w:type="dxa"/>
            <w:tcBorders>
              <w:top w:val="single" w:sz="8" w:space="0" w:color="000000"/>
              <w:left w:val="nil"/>
              <w:bottom w:val="single" w:sz="8" w:space="0" w:color="000000"/>
              <w:right w:val="single" w:sz="8" w:space="0" w:color="000000"/>
            </w:tcBorders>
            <w:tcMar>
              <w:top w:w="0" w:type="dxa"/>
              <w:left w:w="52" w:type="dxa"/>
              <w:bottom w:w="0" w:type="dxa"/>
              <w:right w:w="52" w:type="dxa"/>
            </w:tcMar>
            <w:hideMark/>
          </w:tcPr>
          <w:p w14:paraId="50F27C1E" w14:textId="77777777" w:rsidR="001132B0" w:rsidRPr="001132B0" w:rsidRDefault="001132B0" w:rsidP="000563BF">
            <w:pPr>
              <w:widowControl/>
              <w:spacing w:line="252"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Cs w:val="21"/>
              </w:rPr>
              <w:t>8：00～17：00</w:t>
            </w:r>
          </w:p>
          <w:p w14:paraId="01907C01" w14:textId="77777777" w:rsidR="001132B0" w:rsidRPr="001132B0" w:rsidRDefault="001132B0" w:rsidP="000563BF">
            <w:pPr>
              <w:widowControl/>
              <w:spacing w:line="252"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Cs w:val="21"/>
              </w:rPr>
              <w:t>(懇親会　17:00～19:00)</w:t>
            </w:r>
          </w:p>
        </w:tc>
      </w:tr>
      <w:tr w:rsidR="001132B0" w:rsidRPr="001132B0" w14:paraId="4F275E1C" w14:textId="77777777" w:rsidTr="001132B0">
        <w:trPr>
          <w:trHeight w:val="485"/>
        </w:trPr>
        <w:tc>
          <w:tcPr>
            <w:tcW w:w="4322" w:type="dxa"/>
            <w:tcBorders>
              <w:top w:val="nil"/>
              <w:left w:val="single" w:sz="8" w:space="0" w:color="000000"/>
              <w:bottom w:val="single" w:sz="8" w:space="0" w:color="000000"/>
              <w:right w:val="single" w:sz="8" w:space="0" w:color="000000"/>
            </w:tcBorders>
            <w:tcMar>
              <w:top w:w="0" w:type="dxa"/>
              <w:left w:w="52" w:type="dxa"/>
              <w:bottom w:w="0" w:type="dxa"/>
              <w:right w:w="52" w:type="dxa"/>
            </w:tcMar>
            <w:hideMark/>
          </w:tcPr>
          <w:p w14:paraId="418C94F6" w14:textId="77777777" w:rsidR="001132B0" w:rsidRPr="001132B0" w:rsidRDefault="001132B0" w:rsidP="000563BF">
            <w:pPr>
              <w:widowControl/>
              <w:spacing w:line="252"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Cs w:val="21"/>
              </w:rPr>
              <w:t>会期＋後片付け　1月 12日(月)</w:t>
            </w:r>
          </w:p>
        </w:tc>
        <w:tc>
          <w:tcPr>
            <w:tcW w:w="2472" w:type="dxa"/>
            <w:tcBorders>
              <w:top w:val="nil"/>
              <w:left w:val="nil"/>
              <w:bottom w:val="single" w:sz="8" w:space="0" w:color="000000"/>
              <w:right w:val="single" w:sz="8" w:space="0" w:color="000000"/>
            </w:tcBorders>
            <w:tcMar>
              <w:top w:w="0" w:type="dxa"/>
              <w:left w:w="52" w:type="dxa"/>
              <w:bottom w:w="0" w:type="dxa"/>
              <w:right w:w="52" w:type="dxa"/>
            </w:tcMar>
            <w:hideMark/>
          </w:tcPr>
          <w:p w14:paraId="493B6643" w14:textId="77777777" w:rsidR="001132B0" w:rsidRPr="001132B0" w:rsidRDefault="001132B0" w:rsidP="000563BF">
            <w:pPr>
              <w:widowControl/>
              <w:spacing w:line="252"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Cs w:val="21"/>
              </w:rPr>
              <w:t>8：00～19：00</w:t>
            </w:r>
          </w:p>
        </w:tc>
        <w:tc>
          <w:tcPr>
            <w:tcW w:w="2472" w:type="dxa"/>
            <w:tcBorders>
              <w:top w:val="nil"/>
              <w:left w:val="nil"/>
              <w:bottom w:val="single" w:sz="8" w:space="0" w:color="000000"/>
              <w:right w:val="single" w:sz="8" w:space="0" w:color="000000"/>
            </w:tcBorders>
            <w:tcMar>
              <w:top w:w="0" w:type="dxa"/>
              <w:left w:w="52" w:type="dxa"/>
              <w:bottom w:w="0" w:type="dxa"/>
              <w:right w:w="52" w:type="dxa"/>
            </w:tcMar>
            <w:hideMark/>
          </w:tcPr>
          <w:p w14:paraId="06CF060A" w14:textId="77777777" w:rsidR="001132B0" w:rsidRPr="001132B0" w:rsidRDefault="001132B0" w:rsidP="000563BF">
            <w:pPr>
              <w:widowControl/>
              <w:spacing w:line="252"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Cs w:val="21"/>
              </w:rPr>
              <w:t>8：00～19：00</w:t>
            </w:r>
          </w:p>
        </w:tc>
      </w:tr>
    </w:tbl>
    <w:p w14:paraId="34524605"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shd w:val="clear" w:color="auto" w:fill="D9D9D9"/>
        </w:rPr>
        <w:t>注意：講演会場係は担当会場が終了するまで。また、会場運営を円滑に行うために、</w:t>
      </w:r>
    </w:p>
    <w:p w14:paraId="5354EC3B"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r w:rsidRPr="001132B0">
        <w:rPr>
          <w:rFonts w:ascii="ＭＳ Ｐ明朝" w:eastAsia="ＭＳ Ｐ明朝" w:hAnsi="ＭＳ Ｐ明朝" w:cs="Calibri" w:hint="eastAsia"/>
          <w:color w:val="000000"/>
          <w:kern w:val="0"/>
          <w:szCs w:val="21"/>
          <w:shd w:val="clear" w:color="auto" w:fill="D9D9D9"/>
        </w:rPr>
        <w:t>上述の時間より早めに集合をしてもらう場合があります。</w:t>
      </w:r>
    </w:p>
    <w:p w14:paraId="7BF77908"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shd w:val="clear" w:color="auto" w:fill="D9D9D9"/>
        </w:rPr>
        <w:t>総務係は毎日 30分～60分程度の超勤をお願いしますので、予めご承知おき下さい。</w:t>
      </w:r>
    </w:p>
    <w:p w14:paraId="5FEB33CC"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III．アルバイト学生集合場所および点呼場所</w:t>
      </w:r>
    </w:p>
    <w:tbl>
      <w:tblPr>
        <w:tblW w:w="0" w:type="auto"/>
        <w:tblInd w:w="159" w:type="dxa"/>
        <w:tblCellMar>
          <w:left w:w="0" w:type="dxa"/>
          <w:right w:w="0" w:type="dxa"/>
        </w:tblCellMar>
        <w:tblLook w:val="04A0" w:firstRow="1" w:lastRow="0" w:firstColumn="1" w:lastColumn="0" w:noHBand="0" w:noVBand="1"/>
      </w:tblPr>
      <w:tblGrid>
        <w:gridCol w:w="4272"/>
        <w:gridCol w:w="4053"/>
      </w:tblGrid>
      <w:tr w:rsidR="001132B0" w:rsidRPr="001132B0" w14:paraId="3CF62DAB" w14:textId="77777777" w:rsidTr="001132B0">
        <w:trPr>
          <w:trHeight w:val="441"/>
        </w:trPr>
        <w:tc>
          <w:tcPr>
            <w:tcW w:w="4322" w:type="dxa"/>
            <w:tcBorders>
              <w:top w:val="single" w:sz="8" w:space="0" w:color="000000"/>
              <w:left w:val="single" w:sz="8" w:space="0" w:color="000000"/>
              <w:bottom w:val="nil"/>
              <w:right w:val="single" w:sz="8" w:space="0" w:color="000000"/>
            </w:tcBorders>
            <w:tcMar>
              <w:top w:w="0" w:type="dxa"/>
              <w:left w:w="52" w:type="dxa"/>
              <w:bottom w:w="0" w:type="dxa"/>
              <w:right w:w="52" w:type="dxa"/>
            </w:tcMar>
            <w:hideMark/>
          </w:tcPr>
          <w:p w14:paraId="5D2EF7BE" w14:textId="77777777" w:rsidR="001132B0" w:rsidRPr="001132B0" w:rsidRDefault="001132B0" w:rsidP="000563BF">
            <w:pPr>
              <w:widowControl/>
              <w:spacing w:line="252"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Cs w:val="21"/>
              </w:rPr>
              <w:t>準備日：1月　10日(土)　15:00</w:t>
            </w:r>
          </w:p>
        </w:tc>
        <w:tc>
          <w:tcPr>
            <w:tcW w:w="4101" w:type="dxa"/>
            <w:tcBorders>
              <w:top w:val="single" w:sz="8" w:space="0" w:color="000000"/>
              <w:left w:val="nil"/>
              <w:bottom w:val="nil"/>
              <w:right w:val="single" w:sz="8" w:space="0" w:color="000000"/>
            </w:tcBorders>
            <w:tcMar>
              <w:top w:w="0" w:type="dxa"/>
              <w:left w:w="52" w:type="dxa"/>
              <w:bottom w:w="0" w:type="dxa"/>
              <w:right w:w="52" w:type="dxa"/>
            </w:tcMar>
            <w:hideMark/>
          </w:tcPr>
          <w:p w14:paraId="6DE31DAB" w14:textId="77777777" w:rsidR="001132B0" w:rsidRPr="001132B0" w:rsidRDefault="001132B0" w:rsidP="000563BF">
            <w:pPr>
              <w:widowControl/>
              <w:spacing w:line="252"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Cs w:val="21"/>
              </w:rPr>
              <w:t>教室　4号館　4103</w:t>
            </w:r>
          </w:p>
        </w:tc>
      </w:tr>
      <w:tr w:rsidR="001132B0" w:rsidRPr="001132B0" w14:paraId="783E77DF" w14:textId="77777777" w:rsidTr="001132B0">
        <w:trPr>
          <w:trHeight w:val="444"/>
        </w:trPr>
        <w:tc>
          <w:tcPr>
            <w:tcW w:w="4322" w:type="dxa"/>
            <w:tcBorders>
              <w:top w:val="single" w:sz="8" w:space="0" w:color="000000"/>
              <w:left w:val="single" w:sz="8" w:space="0" w:color="000000"/>
              <w:bottom w:val="single" w:sz="8" w:space="0" w:color="000000"/>
              <w:right w:val="single" w:sz="8" w:space="0" w:color="000000"/>
            </w:tcBorders>
            <w:tcMar>
              <w:top w:w="0" w:type="dxa"/>
              <w:left w:w="52" w:type="dxa"/>
              <w:bottom w:w="0" w:type="dxa"/>
              <w:right w:w="52" w:type="dxa"/>
            </w:tcMar>
            <w:hideMark/>
          </w:tcPr>
          <w:p w14:paraId="4B42DF66" w14:textId="77777777" w:rsidR="001132B0" w:rsidRPr="001132B0" w:rsidRDefault="001132B0" w:rsidP="000563BF">
            <w:pPr>
              <w:widowControl/>
              <w:spacing w:line="252"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Cs w:val="21"/>
              </w:rPr>
              <w:t>会期中：1月11日(日)～　1月12日(月 )</w:t>
            </w:r>
          </w:p>
        </w:tc>
        <w:tc>
          <w:tcPr>
            <w:tcW w:w="4101" w:type="dxa"/>
            <w:tcBorders>
              <w:top w:val="single" w:sz="8" w:space="0" w:color="000000"/>
              <w:left w:val="nil"/>
              <w:bottom w:val="single" w:sz="8" w:space="0" w:color="000000"/>
              <w:right w:val="single" w:sz="8" w:space="0" w:color="000000"/>
            </w:tcBorders>
            <w:tcMar>
              <w:top w:w="0" w:type="dxa"/>
              <w:left w:w="52" w:type="dxa"/>
              <w:bottom w:w="0" w:type="dxa"/>
              <w:right w:w="52" w:type="dxa"/>
            </w:tcMar>
            <w:hideMark/>
          </w:tcPr>
          <w:p w14:paraId="5F812392" w14:textId="77777777" w:rsidR="001132B0" w:rsidRPr="001132B0" w:rsidRDefault="001132B0" w:rsidP="000563BF">
            <w:pPr>
              <w:widowControl/>
              <w:spacing w:line="252"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Cs w:val="21"/>
              </w:rPr>
              <w:t>1号館　1階　非常勤講師室（大会本部）</w:t>
            </w:r>
          </w:p>
        </w:tc>
      </w:tr>
    </w:tbl>
    <w:p w14:paraId="0F898C11"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shd w:val="clear" w:color="auto" w:fill="D9D9D9"/>
        </w:rPr>
        <w:lastRenderedPageBreak/>
        <w:t>注意：アルバイト学生のみなさまは仕事開始前と終了後に、必ず上記の場所において担当実行委員の点呼確認を受けて下さい。</w:t>
      </w:r>
    </w:p>
    <w:p w14:paraId="2ACF2AF0"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FF0000"/>
          <w:kern w:val="0"/>
          <w:szCs w:val="21"/>
        </w:rPr>
        <w:t> </w:t>
      </w:r>
    </w:p>
    <w:p w14:paraId="68AF0CF5"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Ⅳ．賃金</w:t>
      </w:r>
    </w:p>
    <w:p w14:paraId="1E90EFB1"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アルバイト学生の賃金は10日4500円（半日分）、11・ 12日9000円（全日）です。アルバイト代は毎日作業終了後に支払われますので、準備日から毎日必ず印鑑を持参して下さい。</w:t>
      </w:r>
    </w:p>
    <w:p w14:paraId="3948273A"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2015B251"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Ⅴ．その他</w:t>
      </w:r>
    </w:p>
    <w:p w14:paraId="7B668385"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・会期中（1 1日、12日）はスーツ・ネクタイ着用（男性）で来てください。</w:t>
      </w:r>
    </w:p>
    <w:p w14:paraId="26D08B11"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・毎日必ず印鑑を持参してください。</w:t>
      </w:r>
    </w:p>
    <w:p w14:paraId="2973C77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・筆記用具・メモ帳を持参してください。</w:t>
      </w:r>
    </w:p>
    <w:p w14:paraId="59B90F14"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・弁当は11日・ 12日の昼に支給します。1 1：30～ 13：00の間に大会本部で取ってください。</w:t>
      </w:r>
    </w:p>
    <w:p w14:paraId="2B845818" w14:textId="77777777" w:rsidR="001132B0" w:rsidRPr="001132B0" w:rsidRDefault="001132B0" w:rsidP="000563BF">
      <w:pPr>
        <w:widowControl/>
        <w:ind w:right="-1"/>
        <w:jc w:val="left"/>
        <w:rPr>
          <w:rFonts w:ascii="メイリオ" w:eastAsia="メイリオ" w:hAnsi="メイリオ" w:cs="ＭＳ Ｐゴシック"/>
          <w:color w:val="000000"/>
          <w:kern w:val="0"/>
          <w:sz w:val="27"/>
          <w:szCs w:val="27"/>
        </w:rPr>
      </w:pPr>
      <w:r w:rsidRPr="001132B0">
        <w:rPr>
          <w:rFonts w:ascii="ＭＳ Ｐ明朝" w:eastAsia="ＭＳ Ｐ明朝" w:hAnsi="ＭＳ Ｐ明朝" w:cs="ＭＳ Ｐゴシック" w:hint="eastAsia"/>
          <w:color w:val="FF0000"/>
          <w:kern w:val="0"/>
          <w:szCs w:val="21"/>
        </w:rPr>
        <w:br w:type="textWrapping" w:clear="all"/>
      </w:r>
    </w:p>
    <w:p w14:paraId="0F3464CB" w14:textId="77777777" w:rsidR="001132B0" w:rsidRPr="001132B0" w:rsidRDefault="001132B0" w:rsidP="000563BF">
      <w:pPr>
        <w:widowControl/>
        <w:ind w:right="-1" w:firstLine="420"/>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Ｂ．仕事の内容　</w:t>
      </w:r>
    </w:p>
    <w:p w14:paraId="680B6B94"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Ⅰ．会場係</w:t>
      </w:r>
    </w:p>
    <w:p w14:paraId="192AF093" w14:textId="77777777" w:rsidR="001132B0" w:rsidRPr="001132B0" w:rsidRDefault="001132B0" w:rsidP="000563BF">
      <w:pPr>
        <w:widowControl/>
        <w:ind w:right="-1" w:firstLine="210"/>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勤務時間が過ぎた場合でも、担当会場のセッションが終了するまでは超勤をお願いしますので、予め承知おき下さい。</w:t>
      </w:r>
    </w:p>
    <w:p w14:paraId="1F5BE8C8"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u w:val="single"/>
        </w:rPr>
        <w:t>ａ．講演会場関係</w:t>
      </w:r>
    </w:p>
    <w:p w14:paraId="23FE0F09"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（準備日）</w:t>
      </w:r>
    </w:p>
    <w:p w14:paraId="64937F98"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１．担当する会場名が貼ってある会場用品箱の中に、「各会場に用意するもの」という一覧表に書き出されている品々を用意する。「会場用品箱」を各会場に配置する。</w:t>
      </w:r>
    </w:p>
    <w:p w14:paraId="0992D452"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２．会場の設営をする。</w:t>
      </w:r>
    </w:p>
    <w:p w14:paraId="60E8090E"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a）会場出入口の廊下側の扉に</w:t>
      </w:r>
    </w:p>
    <w:p w14:paraId="40B051ED"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1)「会場名」のビラを前後に貼る。</w:t>
      </w:r>
    </w:p>
    <w:p w14:paraId="4743C3E5"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2)「入口」と書かれたビラを教室の後ろ側の出入口に貼る。しかし、出入口が教室の前にしかないような場合は、より講演の邪魔にならないと思われる方の出入口に貼る。</w:t>
      </w:r>
    </w:p>
    <w:p w14:paraId="0DBEF705"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3)「締切」と書かれたビラを上述の「入口」以外の出入口に貼る。</w:t>
      </w:r>
    </w:p>
    <w:p w14:paraId="72173196"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4)「インフォーマルミーティング一覧表」を入口の扉に貼る。なお、貼る前に、当該会場のインフォーマルミーティングの日付の左側に○印を付けておくこと。）</w:t>
      </w:r>
    </w:p>
    <w:p w14:paraId="7ED63F39"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5）その他、参加登録関係のビラを入口付近に貼る。</w:t>
      </w:r>
    </w:p>
    <w:p w14:paraId="7C447819"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b）会場内の黒板に</w:t>
      </w:r>
    </w:p>
    <w:p w14:paraId="69C043CD"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1)「会場名」のビラを右側上に貼る。</w:t>
      </w:r>
    </w:p>
    <w:p w14:paraId="0FF5FEE5"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2) 「禁煙」「会場内での飲食は禁止です」のビラを左側中央に貼る。</w:t>
      </w:r>
    </w:p>
    <w:p w14:paraId="6B404E7C"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c）演台の上、または黒板のいずれかよく見える方に、「講演次第ビラ」を置く。</w:t>
      </w:r>
    </w:p>
    <w:p w14:paraId="1D0FED33"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lastRenderedPageBreak/>
        <w:t xml:space="preserve">　　d）演台に向かって、原則(右側が廊下の場合)として右側最前列の机を座長用とする。</w:t>
      </w:r>
    </w:p>
    <w:p w14:paraId="070B84A3"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1)「座長席」と書かれたビラを机の左端の上に貼る。</w:t>
      </w:r>
    </w:p>
    <w:p w14:paraId="5FEC2326"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2) 机の左端の上にタイマーを置き、「タイマー操作早見表」のビラを貼る。</w:t>
      </w:r>
    </w:p>
    <w:p w14:paraId="010D6304"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3)「座長マニュアル」、該当する座長用の「講演概要集」、「プログラム」を座長机に置く。</w:t>
      </w:r>
    </w:p>
    <w:p w14:paraId="799C4DBE"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e）液晶プロジェクタをスクリーンの位置に合わせて設置し、映写位置確認を行う(その際、ノートPCがあり且つ時間的に余裕がある場合は、PCと接続し、映写テストを行う)。</w:t>
      </w:r>
    </w:p>
    <w:p w14:paraId="7C5F6230"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f）担当会場の照明及び音声・映像機器の制御方法も覚えておくこと。　</w:t>
      </w:r>
    </w:p>
    <w:p w14:paraId="7246D407"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４．会場係席の設置</w:t>
      </w:r>
    </w:p>
    <w:p w14:paraId="224115D8"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ａ）机と椅子を用意する。</w:t>
      </w:r>
    </w:p>
    <w:p w14:paraId="35EFB857"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ｂ）「会場係席」と書かれたビラを前あるいは後ろの壁等に貼る。</w:t>
      </w:r>
    </w:p>
    <w:p w14:paraId="487FB646"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66807F02"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（会期中）</w:t>
      </w:r>
    </w:p>
    <w:p w14:paraId="6A9558EC"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１．毎朝点呼を受けた後、本部にて会場に貼り出すビラ（講演取消、座長変更等）等を受け取る。ビラ類は該当会場に速やかに貼り出す。</w:t>
      </w:r>
    </w:p>
    <w:p w14:paraId="7E8156D5"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午前、午後の講演が始まる前に担当会場を回り、「会場用品箱」の中身、タイマー、液晶プロジェクターの動作を確認する。通常は指示された所定場所にて待機する。</w:t>
      </w:r>
    </w:p>
    <w:p w14:paraId="42ED284F"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２．その日のセッション終了後、必ず担当会場の電気・火気の点検を行う。なお、特に講演会場係実行委員から指示のない限り、タイマー、液晶プロジェクター等は会期中その会場に置いておく。なお、会場用品箱についても特に指示がない場合は、各会場(座長席のところ)に置いておく。</w:t>
      </w:r>
    </w:p>
    <w:p w14:paraId="1F302D27"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なお、「会場用品箱」の中身で足りない物等があれば翌日に備え補充する。</w:t>
      </w:r>
    </w:p>
    <w:p w14:paraId="1640EB77"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また、落し物があった場合は本部の総務係まで届け出る。</w:t>
      </w:r>
    </w:p>
    <w:p w14:paraId="5395F3D8"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３．会場係の主な業務は、液晶プロジェクターの不良、タイマー、その他の会場設備の動作不良等の対処です。</w:t>
      </w:r>
    </w:p>
    <w:p w14:paraId="3AB8877A"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そうした事態が発生した場合は座長がその旨連絡に来るので、必ず所定の場所に待機していること。また、連絡を受けた場合は、その旨本部まで至急連絡する。本部では連絡を受けると、直ちに交換用の機材等を会場まで運びます。座長は通常午前／午後それぞれの前半／後半のセッションで交代します。</w:t>
      </w:r>
    </w:p>
    <w:p w14:paraId="54321D46"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４．昼食は用意してある弁当を本部で、午前と午後のセッションの間の昼の休憩時間内にする。弁当の受け取り方は、準備日に昼食係実行委員から受けた指示に従う。</w:t>
      </w:r>
    </w:p>
    <w:p w14:paraId="2199EAFC"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５．担当する会場（複数担当の場合は、その都度）が終了したら、前述２．項確認後、その旨本部にいる日直担当実行委員まで連絡する。それにより、本部では講演の終了を確認する。</w:t>
      </w:r>
    </w:p>
    <w:p w14:paraId="28D8963F"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６．会期中、毎日、定められた時刻に、担当する会場の出席者数を調査し、所定の「出席者数調査表」に記入する。調査表は担当する会場のセッション終了後、毎日、本部まで持ち帰り、翌朝、本部から受け取る。</w:t>
      </w:r>
    </w:p>
    <w:p w14:paraId="1808BA6B"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７．設備機器、その他会場固有の問題点や注意点がある場合は、前項の「出席者調査表」の裏面にその旨を日付、担当アルバイト名とともに、書き出しておく。これにより、本部では確実に会場</w:t>
      </w:r>
      <w:r w:rsidRPr="001132B0">
        <w:rPr>
          <w:rFonts w:ascii="ＭＳ Ｐ明朝" w:eastAsia="ＭＳ Ｐ明朝" w:hAnsi="ＭＳ Ｐ明朝" w:cs="Calibri" w:hint="eastAsia"/>
          <w:color w:val="000000"/>
          <w:kern w:val="0"/>
          <w:szCs w:val="21"/>
        </w:rPr>
        <w:lastRenderedPageBreak/>
        <w:t>の状態を把握するとともに、会場係アルバイトが途中で交代する場合でも、その引継ぎをスムーズに行うため。</w:t>
      </w:r>
    </w:p>
    <w:p w14:paraId="21E451F2"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4F2877CC"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u w:val="single"/>
        </w:rPr>
        <w:t>ｂ．休憩室関係（1日午前・午後を時間を見て巡回）</w:t>
      </w:r>
    </w:p>
    <w:p w14:paraId="5E88A081" w14:textId="77777777" w:rsidR="001132B0" w:rsidRPr="001132B0" w:rsidRDefault="001132B0" w:rsidP="000563BF">
      <w:pPr>
        <w:widowControl/>
        <w:spacing w:before="88"/>
        <w:ind w:right="-1"/>
        <w:jc w:val="left"/>
        <w:rPr>
          <w:rFonts w:ascii="ＭＳ ゴシック" w:eastAsia="ＭＳ ゴシック" w:hAnsi="ＭＳ ゴシック" w:cs="ＭＳ Ｐゴシック"/>
          <w:color w:val="000000"/>
          <w:kern w:val="0"/>
          <w:szCs w:val="21"/>
        </w:rPr>
      </w:pPr>
      <w:r w:rsidRPr="001132B0">
        <w:rPr>
          <w:rFonts w:ascii="ＭＳ Ｐ明朝" w:eastAsia="ＭＳ Ｐ明朝" w:hAnsi="ＭＳ Ｐ明朝" w:cs="ＭＳ Ｐゴシック" w:hint="eastAsia"/>
          <w:color w:val="000000"/>
          <w:kern w:val="0"/>
          <w:szCs w:val="21"/>
        </w:rPr>
        <w:t xml:space="preserve">　</w:t>
      </w:r>
    </w:p>
    <w:p w14:paraId="3A825512"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（準備日）</w:t>
      </w:r>
    </w:p>
    <w:p w14:paraId="35067612"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１．休憩室の設営をする。教室内の机や椅子はそのままの配置で使用する。</w:t>
      </w:r>
    </w:p>
    <w:p w14:paraId="53EC64E8"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２．入口および正面黒板に「休憩室」のビラと「禁煙」のビラを貼り出す。</w:t>
      </w:r>
    </w:p>
    <w:p w14:paraId="2EE8065A"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３．他係の応援（案内ビラの掲示、会場設営等）。詳しくは総務係担当実行委員の指示に従う。</w:t>
      </w:r>
    </w:p>
    <w:p w14:paraId="16487E05"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４．会期中のゴミの処理方法を休憩室・昼食係実行委員に聞いておく。</w:t>
      </w:r>
    </w:p>
    <w:p w14:paraId="761738B1"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73E6C4F3"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（会期中）</w:t>
      </w:r>
    </w:p>
    <w:p w14:paraId="771E98C8"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１． 休憩室を回りゴミを予め指示された方法で処理する。</w:t>
      </w:r>
    </w:p>
    <w:p w14:paraId="6BD83042"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２．特別講演時は、特別講演会場係りとして支援</w:t>
      </w:r>
    </w:p>
    <w:p w14:paraId="5FC03AB4"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w:t>
      </w:r>
    </w:p>
    <w:p w14:paraId="6C98E66D"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メモ欄</w:t>
      </w:r>
    </w:p>
    <w:p w14:paraId="40CCD809" w14:textId="77777777" w:rsidR="001132B0" w:rsidRPr="001132B0" w:rsidRDefault="001132B0" w:rsidP="000563BF">
      <w:pPr>
        <w:widowControl/>
        <w:ind w:right="-1"/>
        <w:jc w:val="left"/>
        <w:rPr>
          <w:rFonts w:ascii="メイリオ" w:eastAsia="メイリオ" w:hAnsi="メイリオ" w:cs="ＭＳ Ｐゴシック"/>
          <w:color w:val="000000"/>
          <w:kern w:val="0"/>
          <w:sz w:val="27"/>
          <w:szCs w:val="27"/>
        </w:rPr>
      </w:pPr>
      <w:r w:rsidRPr="001132B0">
        <w:rPr>
          <w:rFonts w:ascii="ＭＳ Ｐ明朝" w:eastAsia="ＭＳ Ｐ明朝" w:hAnsi="ＭＳ Ｐ明朝" w:cs="ＭＳ Ｐゴシック" w:hint="eastAsia"/>
          <w:color w:val="000000"/>
          <w:kern w:val="0"/>
          <w:szCs w:val="21"/>
        </w:rPr>
        <w:br w:type="textWrapping" w:clear="all"/>
      </w:r>
    </w:p>
    <w:p w14:paraId="0D88B59A"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Ⅱ．総務係</w:t>
      </w:r>
    </w:p>
    <w:p w14:paraId="50AB90BD"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60DC7A8D"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いずれも学会事務局と相談して以下の仕事を分担して行う</w:t>
      </w:r>
    </w:p>
    <w:p w14:paraId="05564F8A"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ａ．総務関係　　　　　ｂ．連絡関係                    ｃ．懇親会受付・誘導関係</w:t>
      </w:r>
    </w:p>
    <w:p w14:paraId="5B360C37"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437F84D4"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w:t>
      </w:r>
      <w:r w:rsidRPr="001132B0">
        <w:rPr>
          <w:rFonts w:ascii="ＭＳ Ｐ明朝" w:eastAsia="ＭＳ Ｐ明朝" w:hAnsi="ＭＳ Ｐ明朝" w:cs="Calibri" w:hint="eastAsia"/>
          <w:color w:val="000000"/>
          <w:kern w:val="0"/>
          <w:szCs w:val="21"/>
          <w:u w:val="single"/>
        </w:rPr>
        <w:t>ａ．総務関係</w:t>
      </w:r>
    </w:p>
    <w:p w14:paraId="0E17939B"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来訪者受付、電話受付、ビラ書き等を行う。</w:t>
      </w:r>
    </w:p>
    <w:p w14:paraId="39866BF0"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（会期中は３０分～６０分の超勤をお願いしますので、予め承知おき下さい。）</w:t>
      </w:r>
    </w:p>
    <w:p w14:paraId="74E7ACBA"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76DA53E7"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（準備日）</w:t>
      </w:r>
    </w:p>
    <w:p w14:paraId="30D1BA55"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１．本部の設営をする。詳しくは総務係庶務担当実行委員または事務局担当職員の指示に従う。</w:t>
      </w:r>
    </w:p>
    <w:p w14:paraId="78E61AA1"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２．次のビラを揃える。「受付票」、「講演取消」、「座長変更」、「伝言」、「落し物」、「落し物一覧表」。</w:t>
      </w:r>
    </w:p>
    <w:p w14:paraId="2E9884D5"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３． 2.項で揃えたビラ以外に必要なビラが生じた場合のビラ作り、または各種筆耕あるいはPCによる出力業務。いずれの場合も総務係庶務担当実行委員または事務局担当職員の指示に従う。</w:t>
      </w:r>
    </w:p>
    <w:p w14:paraId="2C2C9A0D"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４．電話、FAXの応対をし、その内容を必ず「受付票」用紙に記入し、必要なものはビ</w:t>
      </w:r>
    </w:p>
    <w:p w14:paraId="461EA0D1"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ラ書きをし、ビラ連絡係に渡す。その後、記入した「受付票」用紙は事務局担当職員に渡す。</w:t>
      </w:r>
    </w:p>
    <w:p w14:paraId="200C3F54"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lastRenderedPageBreak/>
        <w:t xml:space="preserve">　５．他係の応援（案内ビラの掲示、会場設営等）。詳しくは総務係庶務担当実行委員の指示に従う。</w:t>
      </w:r>
    </w:p>
    <w:p w14:paraId="10E64559"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6CFF13E9"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（会期中）</w:t>
      </w:r>
    </w:p>
    <w:p w14:paraId="10ABD4C6"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１．電話、FAX、来客者の応対をし、その都度その内容を必ず「受付票」用紙に記入し、</w:t>
      </w:r>
    </w:p>
    <w:p w14:paraId="2B0E5E9D"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必要なものはビラ書きをし、ビラ連絡係に渡す。その後、「受付票」用紙は本部事務局職員に渡す。</w:t>
      </w:r>
    </w:p>
    <w:p w14:paraId="615066BA"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２．新しいビラが必要になった場合のビラ作り、または各種筆耕業務。いずれの場合も本部事務局職員または総務係実行委員の指示に従う。</w:t>
      </w:r>
    </w:p>
    <w:p w14:paraId="6481E887"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３．落し物が届けられた場合は、「落し物一覧表」にそれを記入し、その後「落し物」ビラに内容を記入する。書いたビラはビラ連絡係に渡す。</w:t>
      </w:r>
    </w:p>
    <w:p w14:paraId="66C25FA7"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４．総務係庶務担当実行委員、日直者および事務局担当職員に直属し、その指示に従い仕事をする。</w:t>
      </w:r>
    </w:p>
    <w:p w14:paraId="49DC76FD"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５．昼食は用意してある弁当をアルバイト学生控室で１２時前後に交代で取るようにする。弁当の受け取り方は、準備日に昼食係実行委員から受けた指示に従う。</w:t>
      </w:r>
    </w:p>
    <w:p w14:paraId="29CDA246"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w:t>
      </w:r>
    </w:p>
    <w:p w14:paraId="50D73384"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メモ欄</w:t>
      </w:r>
    </w:p>
    <w:p w14:paraId="6AE031DB" w14:textId="77777777" w:rsidR="001132B0" w:rsidRPr="001132B0" w:rsidRDefault="001132B0" w:rsidP="000563BF">
      <w:pPr>
        <w:widowControl/>
        <w:ind w:right="-1"/>
        <w:jc w:val="left"/>
        <w:rPr>
          <w:rFonts w:ascii="メイリオ" w:eastAsia="メイリオ" w:hAnsi="メイリオ" w:cs="ＭＳ Ｐゴシック"/>
          <w:color w:val="000000"/>
          <w:kern w:val="0"/>
          <w:sz w:val="27"/>
          <w:szCs w:val="27"/>
        </w:rPr>
      </w:pPr>
      <w:r w:rsidRPr="001132B0">
        <w:rPr>
          <w:rFonts w:ascii="ＭＳ Ｐ明朝" w:eastAsia="ＭＳ Ｐ明朝" w:hAnsi="ＭＳ Ｐ明朝" w:cs="ＭＳ Ｐゴシック" w:hint="eastAsia"/>
          <w:color w:val="000000"/>
          <w:kern w:val="0"/>
          <w:szCs w:val="21"/>
        </w:rPr>
        <w:br w:type="textWrapping" w:clear="all"/>
      </w:r>
    </w:p>
    <w:p w14:paraId="35E595C5"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w:t>
      </w:r>
      <w:r w:rsidRPr="001132B0">
        <w:rPr>
          <w:rFonts w:ascii="ＭＳ Ｐ明朝" w:eastAsia="ＭＳ Ｐ明朝" w:hAnsi="ＭＳ Ｐ明朝" w:cs="Calibri" w:hint="eastAsia"/>
          <w:color w:val="000000"/>
          <w:kern w:val="0"/>
          <w:szCs w:val="21"/>
          <w:u w:val="single"/>
        </w:rPr>
        <w:t>ｂ．ビラ・連絡関係</w:t>
      </w:r>
    </w:p>
    <w:p w14:paraId="43AF801B"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3ED267F9"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（準備日）</w:t>
      </w:r>
    </w:p>
    <w:p w14:paraId="28EB7EF8"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１．本部の設営をする。詳しくは総務係庶務担当実行委員または事務局担当職員の指示に従う。</w:t>
      </w:r>
    </w:p>
    <w:p w14:paraId="6D72BCD1"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２．総務係から渡されたビラは、翌朝８時３０分までに掲示板、（および関係する会場）に掲示する。詳しくは事務局担当職員の指示に従う。</w:t>
      </w:r>
    </w:p>
    <w:p w14:paraId="65C29E20"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３．他係の応援（案内ビラの掲示、会場設営等）。詳しくは総務係庶務担当実行委員の指示に従う。</w:t>
      </w:r>
    </w:p>
    <w:p w14:paraId="763929BB"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0A02F1A9"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（会期中）</w:t>
      </w:r>
    </w:p>
    <w:p w14:paraId="2DFD8449"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１．本部と受付および各会場間の連絡を行う。</w:t>
      </w:r>
    </w:p>
    <w:p w14:paraId="71C8BE95"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２．総務係から渡されたビラは掲示板および関係会場に貼り出す。ただし、会場へのビラ連絡は、急用なものを除き、なるべく講演の間の休憩時間、または昼の休憩時間にするようにする。他に、会場に貼り出すビラで、毎朝、会場係アルバイト学生出勤時（８時３０分）に会場係アルバイト学生に渡せるビラ等は、会場への貼り出しを会場係アルバイト学生に任せる。いずれの場合も、詳しくは事務局担当職員の指示に従う。</w:t>
      </w:r>
    </w:p>
    <w:p w14:paraId="3D4440B5"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lastRenderedPageBreak/>
        <w:t xml:space="preserve">　３．ビラを貼り出す場所は次の通り。</w:t>
      </w:r>
    </w:p>
    <w:p w14:paraId="7E732CDA"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掲示板　→　「講演取消」「登壇者変更」「題目変更」「題目訂正」「講演者追加」</w:t>
      </w:r>
    </w:p>
    <w:p w14:paraId="238CA3E1"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「追加講演」「伝言」「落し物」</w:t>
      </w:r>
    </w:p>
    <w:p w14:paraId="6577ABCE"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会　場　→　「講演取消」「登壇者変更」「題目変更」「題目訂正」「講演者追加」</w:t>
      </w:r>
    </w:p>
    <w:p w14:paraId="3B06D919"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「追加講演」「座長変更」</w:t>
      </w:r>
    </w:p>
    <w:p w14:paraId="10C37711" w14:textId="77777777" w:rsidR="001132B0" w:rsidRPr="001132B0" w:rsidRDefault="001132B0" w:rsidP="000563BF">
      <w:pPr>
        <w:widowControl/>
        <w:ind w:right="-1" w:hanging="420"/>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ただし、急用の場合は上述に限らず、事務局担当職員に相談の上、適切な場所に適切な枚数を貼り出す。</w:t>
      </w:r>
    </w:p>
    <w:p w14:paraId="35BB78A1"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４．時々掲示板等を点検し、用済のビラ等を外す。</w:t>
      </w:r>
    </w:p>
    <w:p w14:paraId="740F8DD4"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５．昼食は用意してある弁当をアルバイト学生控室で１２時前後に交代で取るようにする。弁当の受け取り方は、準備日に昼食係実行委員から受けた指示に従う。</w:t>
      </w:r>
    </w:p>
    <w:p w14:paraId="13C0F9F3"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w:t>
      </w:r>
    </w:p>
    <w:p w14:paraId="6D41A389"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メモ欄</w:t>
      </w:r>
    </w:p>
    <w:p w14:paraId="0A2BAAD2" w14:textId="77777777" w:rsidR="001132B0" w:rsidRPr="001132B0" w:rsidRDefault="001132B0" w:rsidP="000563BF">
      <w:pPr>
        <w:widowControl/>
        <w:ind w:right="-1"/>
        <w:jc w:val="left"/>
        <w:rPr>
          <w:rFonts w:ascii="メイリオ" w:eastAsia="メイリオ" w:hAnsi="メイリオ" w:cs="ＭＳ Ｐゴシック"/>
          <w:color w:val="000000"/>
          <w:kern w:val="0"/>
          <w:sz w:val="27"/>
          <w:szCs w:val="27"/>
        </w:rPr>
      </w:pPr>
      <w:r w:rsidRPr="001132B0">
        <w:rPr>
          <w:rFonts w:ascii="ＭＳ Ｐ明朝" w:eastAsia="ＭＳ Ｐ明朝" w:hAnsi="ＭＳ Ｐ明朝" w:cs="ＭＳ Ｐゴシック" w:hint="eastAsia"/>
          <w:color w:val="000000"/>
          <w:kern w:val="0"/>
          <w:szCs w:val="21"/>
        </w:rPr>
        <w:br w:type="textWrapping" w:clear="all"/>
      </w:r>
    </w:p>
    <w:p w14:paraId="4844EB11"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u w:val="single"/>
        </w:rPr>
        <w:t>ｃ.懇親会受付・誘導関係　（該当者のみ）</w:t>
      </w:r>
    </w:p>
    <w:p w14:paraId="16FACE89"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2ED20BB4"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（準備日10日）</w:t>
      </w:r>
    </w:p>
    <w:p w14:paraId="4B17B921"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１.受付を担当する者と誘導を担当する者は、懇親会担当実行委員からそれぞれ受付要領と誘導の場所と時間等について説明を受ける。</w:t>
      </w:r>
    </w:p>
    <w:p w14:paraId="6825FE6D"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２.受付担当者は受付係にて当日使用する計算機と、領収書用紙を用意するための確認をするとともに翌日に備えて予行演習を行う。</w:t>
      </w:r>
    </w:p>
    <w:p w14:paraId="149E9AD4"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spacing w:val="8"/>
          <w:kern w:val="0"/>
          <w:szCs w:val="21"/>
        </w:rPr>
        <w:t> </w:t>
      </w:r>
    </w:p>
    <w:p w14:paraId="23A67AD4"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spacing w:val="8"/>
          <w:kern w:val="0"/>
          <w:szCs w:val="21"/>
        </w:rPr>
        <w:t> </w:t>
      </w:r>
    </w:p>
    <w:p w14:paraId="44C2D941"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（懇親会実施時11日　１７：００～１９：００）</w:t>
      </w:r>
    </w:p>
    <w:p w14:paraId="02155BF9"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08760C45"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受付担当者(2名):</w:t>
      </w:r>
    </w:p>
    <w:p w14:paraId="33C15802"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spacing w:val="8"/>
          <w:kern w:val="0"/>
          <w:szCs w:val="21"/>
        </w:rPr>
        <w:t> </w:t>
      </w:r>
    </w:p>
    <w:p w14:paraId="1B5A2441" w14:textId="77777777" w:rsidR="001132B0" w:rsidRPr="001132B0" w:rsidRDefault="001132B0" w:rsidP="00C22CB8">
      <w:pPr>
        <w:widowControl/>
        <w:ind w:right="-1"/>
        <w:jc w:val="left"/>
        <w:textAlignment w:val="baseline"/>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１．</w:t>
      </w:r>
      <w:r w:rsidRPr="001132B0">
        <w:rPr>
          <w:rFonts w:ascii="Times New Roman" w:eastAsia="ＭＳ Ｐ明朝" w:hAnsi="Times New Roman" w:cs="Times New Roman"/>
          <w:color w:val="000000"/>
          <w:kern w:val="0"/>
          <w:sz w:val="14"/>
          <w:szCs w:val="14"/>
        </w:rPr>
        <w:t> </w:t>
      </w:r>
      <w:r w:rsidRPr="001132B0">
        <w:rPr>
          <w:rFonts w:ascii="ＭＳ Ｐ明朝" w:eastAsia="ＭＳ Ｐ明朝" w:hAnsi="ＭＳ Ｐ明朝" w:cs="Calibri" w:hint="eastAsia"/>
          <w:color w:val="000000"/>
          <w:kern w:val="0"/>
          <w:szCs w:val="21"/>
        </w:rPr>
        <w:t>懇親会受付：学会事務局等での総務係としての作業が終了する１７時に懇親会実行委員とともに会場受付に向かい、現地にて準備を開始し、 17時30分ごろから受付を開始できるようにする。　（釣り銭、領収書などは、懇親会実行委員とアルバイトの受付担当の複数名で懇親会会場まで適宜運ぶ）</w:t>
      </w:r>
    </w:p>
    <w:p w14:paraId="6C2D8C8B"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2A759829"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２．招待されている方以外の懇親会参加者から、懇親会費を徴収する。</w:t>
      </w:r>
    </w:p>
    <w:p w14:paraId="7C5B2F16" w14:textId="77777777" w:rsidR="001132B0" w:rsidRPr="001132B0" w:rsidRDefault="001132B0" w:rsidP="000563BF">
      <w:pPr>
        <w:widowControl/>
        <w:ind w:right="-1" w:firstLine="420"/>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（招待者の名簿は受付に用意しておくが、不明な場合には懇親会実行委員に確認する。）</w:t>
      </w:r>
    </w:p>
    <w:p w14:paraId="512A6929" w14:textId="77777777" w:rsidR="001132B0" w:rsidRPr="001132B0" w:rsidRDefault="001132B0" w:rsidP="000563BF">
      <w:pPr>
        <w:widowControl/>
        <w:ind w:right="-1" w:hanging="420"/>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懇親会費　　　一般　５，０００円　　　　学生　２，０００円</w:t>
      </w:r>
    </w:p>
    <w:p w14:paraId="631121A2"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lastRenderedPageBreak/>
        <w:t> </w:t>
      </w:r>
    </w:p>
    <w:p w14:paraId="23443898"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３．笑顔で、慌てず、焦らずに応対する。また、代金の受け取りには細心の注意を払う。（お金を受け取ってから領収書を渡すなど、決まったパターンで行動する。）</w:t>
      </w:r>
    </w:p>
    <w:p w14:paraId="0B3BD28C"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11090899"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４．招待講演・シンポジウム講演者が来た場合には懇親会は無料で招待となっていることを伝える。（該当する方のリストは用意してあるが、不明な場合には懇親会担当委員に確認する。）</w:t>
      </w:r>
    </w:p>
    <w:p w14:paraId="229B90DA"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spacing w:val="8"/>
          <w:kern w:val="0"/>
          <w:szCs w:val="21"/>
        </w:rPr>
        <w:t> </w:t>
      </w:r>
    </w:p>
    <w:p w14:paraId="4510C8AC"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５．懇親会会場での受付は、１８時４５分までとする。</w:t>
      </w:r>
    </w:p>
    <w:p w14:paraId="2FEF4148"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08A835FC"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６．現金残高と照合する。登録者数と入金額を算出し、収入報告書を作成し、懇親会実行委員へ残金とともに提出する。　</w:t>
      </w:r>
    </w:p>
    <w:p w14:paraId="382BBB52" w14:textId="77777777" w:rsidR="001132B0" w:rsidRPr="001132B0" w:rsidRDefault="001132B0" w:rsidP="000563BF">
      <w:pPr>
        <w:widowControl/>
        <w:ind w:right="-1" w:hanging="315"/>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00BE0A2A" w14:textId="77777777" w:rsidR="001132B0" w:rsidRPr="001132B0" w:rsidRDefault="001132B0" w:rsidP="000563BF">
      <w:pPr>
        <w:widowControl/>
        <w:spacing w:line="440" w:lineRule="atLeast"/>
        <w:ind w:right="-1" w:hanging="439"/>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1598AAC7" w14:textId="77777777" w:rsidR="001132B0" w:rsidRPr="001132B0" w:rsidRDefault="001132B0" w:rsidP="000563BF">
      <w:pPr>
        <w:widowControl/>
        <w:ind w:right="-1" w:hanging="105"/>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誘導担当者（２名）:</w:t>
      </w:r>
    </w:p>
    <w:p w14:paraId="1CDC4CA5" w14:textId="77777777" w:rsidR="001132B0" w:rsidRPr="001132B0" w:rsidRDefault="001132B0" w:rsidP="000563BF">
      <w:pPr>
        <w:widowControl/>
        <w:ind w:right="-1" w:hanging="105"/>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4A750555"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１．懇親会会場までの誘導は、東海大におけるタクシーでの送迎の手伝い一名と、懇親会会場付近での誘導の一名であり、学会事務局等での総務係としての作業が終了する１７時に懇親会担当委員の指示を確認した上で配置につく。</w:t>
      </w:r>
    </w:p>
    <w:p w14:paraId="065A7698" w14:textId="77777777" w:rsidR="001132B0" w:rsidRPr="001132B0" w:rsidRDefault="001132B0" w:rsidP="00C22CB8">
      <w:pPr>
        <w:widowControl/>
        <w:spacing w:line="440" w:lineRule="atLeast"/>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578465CE"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２．懇親会誘導担当者の作業は、１８時４５分までとする。</w:t>
      </w:r>
    </w:p>
    <w:p w14:paraId="0D427FB5"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4B29FD7F"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３．作業終了後は近くで対応している懇親会実行委員の指示に従う。</w:t>
      </w:r>
    </w:p>
    <w:p w14:paraId="24EEDA90"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7A438F97"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w:t>
      </w:r>
    </w:p>
    <w:p w14:paraId="0CE8866D"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メモ欄</w:t>
      </w:r>
    </w:p>
    <w:p w14:paraId="4F79ACBC"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09E4776D"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1CC63CE2" w14:textId="77777777" w:rsidR="001132B0" w:rsidRPr="001132B0" w:rsidRDefault="001132B0" w:rsidP="000563BF">
      <w:pPr>
        <w:widowControl/>
        <w:ind w:right="-1"/>
        <w:jc w:val="left"/>
        <w:rPr>
          <w:rFonts w:ascii="メイリオ" w:eastAsia="メイリオ" w:hAnsi="メイリオ" w:cs="ＭＳ Ｐゴシック"/>
          <w:color w:val="000000"/>
          <w:kern w:val="0"/>
          <w:sz w:val="27"/>
          <w:szCs w:val="27"/>
        </w:rPr>
      </w:pPr>
      <w:r w:rsidRPr="001132B0">
        <w:rPr>
          <w:rFonts w:ascii="ＭＳ Ｐ明朝" w:eastAsia="ＭＳ Ｐ明朝" w:hAnsi="ＭＳ Ｐ明朝" w:cs="ＭＳ Ｐゴシック" w:hint="eastAsia"/>
          <w:color w:val="000000"/>
          <w:kern w:val="0"/>
          <w:szCs w:val="21"/>
        </w:rPr>
        <w:br w:type="textWrapping" w:clear="all"/>
      </w:r>
    </w:p>
    <w:p w14:paraId="7C1A6AFC"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Ⅲ．受付係</w:t>
      </w:r>
    </w:p>
    <w:p w14:paraId="1C87514A"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0E465495"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受付係は次の仕事を担当する。</w:t>
      </w:r>
    </w:p>
    <w:p w14:paraId="3B27A3A8" w14:textId="77777777" w:rsidR="001132B0" w:rsidRPr="001132B0" w:rsidRDefault="001132B0" w:rsidP="000563BF">
      <w:pPr>
        <w:widowControl/>
        <w:ind w:right="-1" w:firstLine="210"/>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ａ．参加登録受付関係　ｂ.　懇親会受付関係　ｃ．USB引き換え関係　</w:t>
      </w:r>
    </w:p>
    <w:p w14:paraId="7ABE4177" w14:textId="77777777" w:rsidR="001132B0" w:rsidRPr="001132B0" w:rsidRDefault="001132B0" w:rsidP="000563BF">
      <w:pPr>
        <w:widowControl/>
        <w:ind w:right="-1" w:firstLine="210"/>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参加者は原則、会員、非会員を問わず参加登録をする必要があるため、未参加登録者（参加票を首等から下げていない者）には、参加登録を呼びかける。</w:t>
      </w:r>
    </w:p>
    <w:p w14:paraId="6FE25F79"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lastRenderedPageBreak/>
        <w:t>（会期中）</w:t>
      </w:r>
    </w:p>
    <w:p w14:paraId="5A759EDD" w14:textId="77777777" w:rsidR="001132B0" w:rsidRPr="001132B0" w:rsidRDefault="001132B0" w:rsidP="00C22CB8">
      <w:pPr>
        <w:widowControl/>
        <w:ind w:right="-1"/>
        <w:jc w:val="left"/>
        <w:textAlignment w:val="baseline"/>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１．</w:t>
      </w:r>
      <w:r w:rsidRPr="001132B0">
        <w:rPr>
          <w:rFonts w:ascii="Times New Roman" w:eastAsia="ＭＳ Ｐ明朝" w:hAnsi="Times New Roman" w:cs="Times New Roman"/>
          <w:color w:val="000000"/>
          <w:kern w:val="0"/>
          <w:sz w:val="14"/>
          <w:szCs w:val="14"/>
        </w:rPr>
        <w:t>    </w:t>
      </w:r>
      <w:r w:rsidRPr="001132B0">
        <w:rPr>
          <w:rFonts w:ascii="ＭＳ Ｐ明朝" w:eastAsia="ＭＳ Ｐ明朝" w:hAnsi="ＭＳ Ｐ明朝" w:cs="Calibri" w:hint="eastAsia"/>
          <w:color w:val="000000"/>
          <w:kern w:val="0"/>
          <w:szCs w:val="21"/>
        </w:rPr>
        <w:t>参加登録を呼びかける際は、必ず呼びかけ用のパネルボード（キャスター付き）を持ち運び、その横で行う。</w:t>
      </w:r>
    </w:p>
    <w:p w14:paraId="6D5C7281"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呼びかけ例：“参加登録がお済でない方は、総合受付で手続きをお願いします。”</w:t>
      </w:r>
    </w:p>
    <w:p w14:paraId="0EA1A020" w14:textId="77777777" w:rsidR="001132B0" w:rsidRPr="001132B0" w:rsidRDefault="001132B0" w:rsidP="00C22CB8">
      <w:pPr>
        <w:widowControl/>
        <w:ind w:right="-1"/>
        <w:jc w:val="left"/>
        <w:textAlignment w:val="baseline"/>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２．</w:t>
      </w:r>
      <w:r w:rsidRPr="001132B0">
        <w:rPr>
          <w:rFonts w:ascii="Times New Roman" w:eastAsia="ＭＳ Ｐ明朝" w:hAnsi="Times New Roman" w:cs="Times New Roman"/>
          <w:color w:val="000000"/>
          <w:kern w:val="0"/>
          <w:sz w:val="14"/>
          <w:szCs w:val="14"/>
        </w:rPr>
        <w:t>    </w:t>
      </w:r>
      <w:r w:rsidRPr="001132B0">
        <w:rPr>
          <w:rFonts w:ascii="ＭＳ Ｐ明朝" w:eastAsia="ＭＳ Ｐ明朝" w:hAnsi="ＭＳ Ｐ明朝" w:cs="Calibri" w:hint="eastAsia"/>
          <w:color w:val="000000"/>
          <w:kern w:val="0"/>
          <w:szCs w:val="21"/>
        </w:rPr>
        <w:t>参加登録の呼びかけは、原則、次の時間帯に行う。</w:t>
      </w:r>
    </w:p>
    <w:p w14:paraId="69889668"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８：３０～１０：００　参加者が出入りする大きな門や棟の入口付近</w:t>
      </w:r>
    </w:p>
    <w:p w14:paraId="37FF091F"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１０：３０～１０：５０（午前の休憩時間）会場の入口付近</w:t>
      </w:r>
    </w:p>
    <w:p w14:paraId="4E0DAEF8"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１３：１５～１３：３５（昼の休憩時間）　会場の入口付近</w:t>
      </w:r>
    </w:p>
    <w:p w14:paraId="7DFE4F95"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１５：００～１５：２０（午後の休憩時間）会場の入口付近</w:t>
      </w:r>
    </w:p>
    <w:p w14:paraId="20401220"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なお、参加登録を呼びかける場所は、準備日に行われる業務説明の際に事務局職員から行われるので、その指示に従う。</w:t>
      </w:r>
    </w:p>
    <w:p w14:paraId="55040700"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168D7FBE"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4D6A4F59"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u w:val="single"/>
        </w:rPr>
        <w:t>ａ.参加登録受付関係</w:t>
      </w:r>
    </w:p>
    <w:p w14:paraId="0272F36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（準備日）</w:t>
      </w:r>
    </w:p>
    <w:p w14:paraId="0EF1A499"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１．総合受付の設営をする。詳しくは総務係庶務担当実行委員または事務局担当職員の指示に従う。</w:t>
      </w:r>
    </w:p>
    <w:p w14:paraId="674428B2"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２．次のビラを揃え、受付の机、壁、柱等に張る。「参加費」および「受付時間」を書いたビラ、「参加登録受付」、「協賛学会リスト」。</w:t>
      </w:r>
    </w:p>
    <w:p w14:paraId="3CDA1E77"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３．参加票を４ブロック（学生会員、学生非会員、一般会員、一般非会員）に分け、それぞれの開始№を確認する。</w:t>
      </w:r>
    </w:p>
    <w:p w14:paraId="16CF80FE"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４．プログラムの部数を数え、受付開始前の冊数を記録しておく。</w:t>
      </w:r>
    </w:p>
    <w:p w14:paraId="319447DF"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５.在庫管理の担当者を決める。</w:t>
      </w:r>
    </w:p>
    <w:p w14:paraId="20960750"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６.計算機を確保し、ハサミ、参加票入れケース、領収書用紙を用意しておく。</w:t>
      </w:r>
    </w:p>
    <w:p w14:paraId="36A33E9C"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７.翌日からの開催に備え、予行演習をする。</w:t>
      </w:r>
    </w:p>
    <w:p w14:paraId="2FA5C981"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spacing w:val="8"/>
          <w:kern w:val="0"/>
          <w:szCs w:val="21"/>
        </w:rPr>
        <w:t> </w:t>
      </w:r>
    </w:p>
    <w:p w14:paraId="063023BF"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（会期中）</w:t>
      </w:r>
    </w:p>
    <w:p w14:paraId="7FD80D9B"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１．受付業務開始（通常、毎朝８時３０分）前に本部に来て釣り銭を受け取り、金種、枚数、総額を確認する。</w:t>
      </w:r>
    </w:p>
    <w:p w14:paraId="1E8EEE7E"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２．受付開始前の、プログラムの在庫数と参加票№（学生会員、学生非会員、一般会員、一般非会員それぞれ）を確認。</w:t>
      </w:r>
    </w:p>
    <w:p w14:paraId="6C6022ED"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３．事前に参加登録費の払い込みを済ませた会員（すでに参加票を胸に付けている。）を除く参加者全員から下記参加費を徴収する。（除：招待講演・シンポジウム・企画講演者で非会員の講演者）</w:t>
      </w:r>
    </w:p>
    <w:p w14:paraId="3F28BF0E"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会　員　　一般：8000円　　学生：2000円</w:t>
      </w:r>
    </w:p>
    <w:p w14:paraId="193657BA"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非会員    一般：10000円　　学生：10000円</w:t>
      </w:r>
    </w:p>
    <w:p w14:paraId="54D033AA"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lastRenderedPageBreak/>
        <w:t xml:space="preserve">　（注：一般と学生、会員と非会員の区別は本人の申告に従う）</w:t>
      </w:r>
    </w:p>
    <w:p w14:paraId="525AEA55"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spacing w:val="8"/>
          <w:kern w:val="0"/>
          <w:szCs w:val="21"/>
        </w:rPr>
        <w:t> </w:t>
      </w:r>
    </w:p>
    <w:p w14:paraId="04DC9619"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また、報道関係者が取材目的で訪れた場合は、参加費は徴収せず、本部までの行き方を案内し、直接本部まで行ってもらうようにする。</w:t>
      </w:r>
    </w:p>
    <w:p w14:paraId="1D77010B"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４．初日は混雑が予想されるが、笑顔で、慌てず、焦らずに応対する。また、代金の受け取りには細心の注意を払う。（お金を受け取ってから品物を渡す、またはその逆など、決まったパターンで行動する。）</w:t>
      </w:r>
    </w:p>
    <w:p w14:paraId="796FD32B"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５．参加登録受付の際には、参加登録者に、学生、一般会員、一般非会員のどれに該当するかを確認。上記 3項の注に記載してある通り、一般と学生、会員と非会員の区別は本人の申告に従い、参加費と引き換えに、</w:t>
      </w:r>
    </w:p>
    <w:p w14:paraId="52050019"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u w:val="single"/>
        </w:rPr>
        <w:t>1)学生会員 (入会申込中含む)には、</w:t>
      </w:r>
    </w:p>
    <w:p w14:paraId="24E19314"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参加票と参加票入れケースを渡す。</w:t>
      </w:r>
    </w:p>
    <w:p w14:paraId="7CD4317E"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u w:val="single"/>
        </w:rPr>
        <w:t>2)非会員には、</w:t>
      </w:r>
    </w:p>
    <w:p w14:paraId="737B96B2" w14:textId="77777777" w:rsidR="001132B0" w:rsidRPr="001132B0" w:rsidRDefault="001132B0" w:rsidP="00C22CB8">
      <w:pPr>
        <w:widowControl/>
        <w:ind w:right="-1"/>
        <w:jc w:val="left"/>
        <w:rPr>
          <w:rFonts w:ascii="Calibri" w:eastAsia="メイリオ" w:hAnsi="Calibri" w:cs="Calibri"/>
          <w:color w:val="000000"/>
          <w:kern w:val="0"/>
          <w:sz w:val="16"/>
          <w:szCs w:val="16"/>
        </w:rPr>
      </w:pPr>
      <w:r w:rsidRPr="001132B0">
        <w:rPr>
          <w:rFonts w:ascii="ＭＳ Ｐ明朝" w:eastAsia="ＭＳ Ｐ明朝" w:hAnsi="ＭＳ Ｐ明朝" w:cs="Calibri" w:hint="eastAsia"/>
          <w:color w:val="000000"/>
          <w:kern w:val="0"/>
          <w:szCs w:val="21"/>
        </w:rPr>
        <w:t>参加票と参加票入れケースとプログラムを渡す。</w:t>
      </w:r>
    </w:p>
    <w:p w14:paraId="67512877"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u w:val="single"/>
        </w:rPr>
        <w:t>3)協賛学会会員、賛助会員には、</w:t>
      </w:r>
    </w:p>
    <w:p w14:paraId="2F8A5C89"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会員と同じ参加登録費を徴収し、参加票、参加票入れケースとプログラムを渡す。</w:t>
      </w:r>
    </w:p>
    <w:p w14:paraId="6A0CBE8C"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u w:val="single"/>
        </w:rPr>
        <w:t>4)招待講演・シンポジウム講演・企画講演者が来た場合</w:t>
      </w:r>
    </w:p>
    <w:p w14:paraId="05F6E558"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非会員の方(協賛学会会員も含む)：事前に参加票とプログラムをお送りしてありますので、参加登録の必要はありません。なお、概要集は有料にて頒布します。</w:t>
      </w:r>
    </w:p>
    <w:p w14:paraId="6BC90455"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w:t>
      </w:r>
    </w:p>
    <w:p w14:paraId="19B826E5"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また、 1)、2)、 3)、4）いずれの場合も、参加票には氏名、所属機関名を記入して、会期中専用のケースに入れ首からぶら下げてもらうようお願いする。</w:t>
      </w:r>
    </w:p>
    <w:p w14:paraId="48B8D5F7"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また、通常、参加票の裏面が領収書になっているが、裏面が領収書になっていない場合、領収書は、発行希望者にのみ、発行する。</w:t>
      </w:r>
    </w:p>
    <w:p w14:paraId="75F5361A"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６．事前に参加登録費の払い込みを済ませた会員で参加票を忘れて来た会員には事前登録関係問合せ対応のコーナーにて参加票の再発行をする。また、事前参加登録費の領収書再発行依頼についても、このコーナーで対処する。</w:t>
      </w:r>
    </w:p>
    <w:p w14:paraId="5B296753"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w:t>
      </w:r>
    </w:p>
    <w:p w14:paraId="5E6DB9EF"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７．受付業務は原則として３日目までは１６時００分、最終日は１３時３０分に終了する。</w:t>
      </w:r>
    </w:p>
    <w:p w14:paraId="3282FD69" w14:textId="77777777" w:rsidR="001132B0" w:rsidRPr="001132B0" w:rsidRDefault="001132B0" w:rsidP="00C22CB8">
      <w:pPr>
        <w:widowControl/>
        <w:spacing w:line="440" w:lineRule="atLeast"/>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受付終了後の参加票№と、プログラムの在庫残数、現金残高と照合。一日毎に参加登録者数と入金額を算出し、収入報告書を作成し、事務局担当職員へ残金とともに提出する。</w:t>
      </w:r>
    </w:p>
    <w:p w14:paraId="66407B16"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最終日の１３時３０分以降の受付は本部で行う。詳しくは事務局担当職員の指示を受ける。</w:t>
      </w:r>
    </w:p>
    <w:p w14:paraId="52BEE1F1"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８．最終日は 1３時30分に受付を終了し、現金、在庫数を確認の上、清算、報告、受付の片付け作業をする。</w:t>
      </w:r>
    </w:p>
    <w:p w14:paraId="7FEECA6A"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９．昼食は用意してある弁当をアルバイト学生控室にて交代で取る。必ず最低１人は受付にいるようにする。ただし、昼の休憩時間は混雑（ただし、日を追うごとに少なくなる）が予想されるので、そ</w:t>
      </w:r>
      <w:r w:rsidRPr="001132B0">
        <w:rPr>
          <w:rFonts w:ascii="ＭＳ Ｐ明朝" w:eastAsia="ＭＳ Ｐ明朝" w:hAnsi="ＭＳ Ｐ明朝" w:cs="Calibri" w:hint="eastAsia"/>
          <w:color w:val="000000"/>
          <w:kern w:val="0"/>
          <w:szCs w:val="21"/>
        </w:rPr>
        <w:lastRenderedPageBreak/>
        <w:t>の前後に昼食を済ませ全員で業務が行えるようにしておく。弁当の受け取り方は、準備日に昼食係実行委員から受けた指示に従う。</w:t>
      </w:r>
    </w:p>
    <w:p w14:paraId="06D84BFB"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１０．参加者の応対等詳しいことは、総合受付に待機している受付担当実行委員の指示に従う。</w:t>
      </w:r>
    </w:p>
    <w:p w14:paraId="32E79F3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7AD4FD2A"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w:t>
      </w:r>
    </w:p>
    <w:p w14:paraId="580126D2"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メモ欄</w:t>
      </w:r>
    </w:p>
    <w:p w14:paraId="3F3B3C27" w14:textId="77777777" w:rsidR="001132B0" w:rsidRPr="001132B0" w:rsidRDefault="001132B0" w:rsidP="000563BF">
      <w:pPr>
        <w:widowControl/>
        <w:ind w:right="-1"/>
        <w:jc w:val="left"/>
        <w:rPr>
          <w:rFonts w:ascii="メイリオ" w:eastAsia="メイリオ" w:hAnsi="メイリオ" w:cs="ＭＳ Ｐゴシック"/>
          <w:color w:val="000000"/>
          <w:kern w:val="0"/>
          <w:sz w:val="27"/>
          <w:szCs w:val="27"/>
        </w:rPr>
      </w:pPr>
      <w:r w:rsidRPr="001132B0">
        <w:rPr>
          <w:rFonts w:ascii="ＭＳ Ｐ明朝" w:eastAsia="ＭＳ Ｐ明朝" w:hAnsi="ＭＳ Ｐ明朝" w:cs="ＭＳ Ｐゴシック" w:hint="eastAsia"/>
          <w:color w:val="000000"/>
          <w:kern w:val="0"/>
          <w:szCs w:val="21"/>
        </w:rPr>
        <w:br w:type="textWrapping" w:clear="all"/>
      </w:r>
    </w:p>
    <w:p w14:paraId="5E7F734A"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u w:val="single"/>
        </w:rPr>
        <w:t>ｂ.懇親会受付関係</w:t>
      </w:r>
    </w:p>
    <w:p w14:paraId="5A76D6E4"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1C1ED015"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（準備日10日）</w:t>
      </w:r>
    </w:p>
    <w:p w14:paraId="652174A4"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１．総合受付の設営をする。詳しくは懇親会担当実行委員または総務係庶務担当実行委員または事務局担当職員の指示に従う。</w:t>
      </w:r>
    </w:p>
    <w:p w14:paraId="4F84AE90"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２．「懇親会受付」のビラを、受付の机、壁、柱等に張る。</w:t>
      </w:r>
    </w:p>
    <w:p w14:paraId="3029B53D"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３.計算機を確保し、領収書用紙を用意しておく。</w:t>
      </w:r>
    </w:p>
    <w:p w14:paraId="4B1AA05A"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４.翌日からの開催に備え、予行演習をする。</w:t>
      </w:r>
    </w:p>
    <w:p w14:paraId="57868991"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5F585697"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（会期中：1 1日のみ）</w:t>
      </w:r>
    </w:p>
    <w:p w14:paraId="5AFED3AB"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１．東海大学における懇親会受付：受付業務開始（通常、毎朝８時３０分）前に本部に来て釣り銭を受け取り、金種、枚数、総額を確認する。</w:t>
      </w:r>
    </w:p>
    <w:p w14:paraId="7D0B27C6"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spacing w:val="8"/>
          <w:kern w:val="0"/>
          <w:szCs w:val="21"/>
        </w:rPr>
        <w:t> </w:t>
      </w:r>
    </w:p>
    <w:p w14:paraId="3001E346"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２．招待されている方以外の懇親会参加者から、懇親会費を徴収する。招待者の名簿は受付に用意しておくが、不明な場合には懇親会担当者に確認する。</w:t>
      </w:r>
    </w:p>
    <w:p w14:paraId="5378B026"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懇親会費　　一般　５，０００円　　　学生　２，０００円</w:t>
      </w:r>
    </w:p>
    <w:p w14:paraId="580A72BA"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23E02A01"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３．笑顔で、慌てず、焦らずに応対する。また、代金の受け取りには細心の注意を払う。（お金を受け取ってから領収書を渡すなど、決まったパターンで行動する。）</w:t>
      </w:r>
    </w:p>
    <w:p w14:paraId="69B8396F"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spacing w:val="8"/>
          <w:kern w:val="0"/>
          <w:szCs w:val="21"/>
        </w:rPr>
        <w:t> </w:t>
      </w:r>
    </w:p>
    <w:p w14:paraId="5B8045B1"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４．招待講演・シンポジウム講演者が来た場合には懇親会は無料で招待となっていることを伝える。（該当する方のリストは用意してあるが、不明な場合には懇親会実行委員に確認する）</w:t>
      </w:r>
    </w:p>
    <w:p w14:paraId="62FE867E"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w:t>
      </w:r>
    </w:p>
    <w:p w14:paraId="597A7EE4"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５．東海大学での懇親会受付は、 11日は１７時００分までとする。</w:t>
      </w:r>
    </w:p>
    <w:p w14:paraId="4B62D8FA" w14:textId="77777777" w:rsidR="001132B0" w:rsidRPr="001132B0" w:rsidRDefault="001132B0" w:rsidP="00C22CB8">
      <w:pPr>
        <w:widowControl/>
        <w:spacing w:line="440" w:lineRule="atLeast"/>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現金残高と照合する。登録者数と入金額を算出し、収入報告書を作成し、事務局担当職員へ残金とともに提出する。　</w:t>
      </w:r>
    </w:p>
    <w:p w14:paraId="2A2ADB18" w14:textId="77777777" w:rsidR="001132B0" w:rsidRPr="001132B0" w:rsidRDefault="001132B0" w:rsidP="000563BF">
      <w:pPr>
        <w:widowControl/>
        <w:spacing w:line="440" w:lineRule="atLeast"/>
        <w:ind w:right="-1" w:hanging="28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lastRenderedPageBreak/>
        <w:t> </w:t>
      </w:r>
    </w:p>
    <w:p w14:paraId="4923ED41" w14:textId="77777777" w:rsidR="001132B0" w:rsidRPr="001132B0" w:rsidRDefault="001132B0" w:rsidP="00C22CB8">
      <w:pPr>
        <w:widowControl/>
        <w:spacing w:line="440" w:lineRule="atLeast"/>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８．昼食は用意してある弁当をアルバイト学生控室にて交代で取る。必ず最低１人は受付にいるようにする。昼の休憩時間は混雑が予想されるので、その前後に昼食を済ませ全員で業務が行えるようにしておく。弁当の受け取り方は、準備日に昼食係実行委員から受けた指示に従う。</w:t>
      </w:r>
    </w:p>
    <w:p w14:paraId="02519FAC" w14:textId="77777777" w:rsidR="001132B0" w:rsidRPr="001132B0" w:rsidRDefault="001132B0" w:rsidP="00C22CB8">
      <w:pPr>
        <w:widowControl/>
        <w:spacing w:line="440" w:lineRule="atLeast"/>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106740C9"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９．参加者の応対等詳しいことは、待機している懇親会実行委員の指示に従う。</w:t>
      </w:r>
    </w:p>
    <w:p w14:paraId="642D1472"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30763773"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w:t>
      </w:r>
    </w:p>
    <w:p w14:paraId="423A0F0B"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メモ欄</w:t>
      </w:r>
    </w:p>
    <w:p w14:paraId="485FF1C9"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23CB8F3A"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53426A6D" w14:textId="77777777" w:rsidR="001132B0" w:rsidRPr="001132B0" w:rsidRDefault="001132B0" w:rsidP="000563BF">
      <w:pPr>
        <w:widowControl/>
        <w:ind w:right="-1"/>
        <w:jc w:val="left"/>
        <w:rPr>
          <w:rFonts w:ascii="メイリオ" w:eastAsia="メイリオ" w:hAnsi="メイリオ" w:cs="ＭＳ Ｐゴシック"/>
          <w:color w:val="000000"/>
          <w:kern w:val="0"/>
          <w:sz w:val="27"/>
          <w:szCs w:val="27"/>
        </w:rPr>
      </w:pPr>
      <w:r w:rsidRPr="001132B0">
        <w:rPr>
          <w:rFonts w:ascii="ＭＳ Ｐ明朝" w:eastAsia="ＭＳ Ｐ明朝" w:hAnsi="ＭＳ Ｐ明朝" w:cs="ＭＳ Ｐゴシック" w:hint="eastAsia"/>
          <w:color w:val="000000"/>
          <w:kern w:val="0"/>
          <w:szCs w:val="21"/>
          <w:u w:val="single"/>
        </w:rPr>
        <w:br w:type="textWrapping" w:clear="all"/>
      </w:r>
    </w:p>
    <w:p w14:paraId="35F9C6F1"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u w:val="single"/>
        </w:rPr>
        <w:t>ｃ．USB引換関係（事前登録関係問合せ対応兼務(※)）</w:t>
      </w:r>
    </w:p>
    <w:p w14:paraId="4A51E23E"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4261446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（準備日）</w:t>
      </w:r>
    </w:p>
    <w:p w14:paraId="288B1CFC"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１．総合受付の設営をする。詳しくは総務係庶務担当実行委員または事務局担当職員の指示に従う。</w:t>
      </w:r>
    </w:p>
    <w:p w14:paraId="7BE3AE09"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２．「USB引換所」及び「事前登録関係問合せ窓口（※）」のビラを受付の机、壁、柱等に貼る。</w:t>
      </w:r>
    </w:p>
    <w:p w14:paraId="68987BD7"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３．USB販売のところで事前申込分と販売分に分けた各分冊を確認し、事前申込分の部数とつき合わせる</w:t>
      </w:r>
    </w:p>
    <w:p w14:paraId="3CD3C896"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４．翌日からの開催に備え、予行演習をする。</w:t>
      </w:r>
    </w:p>
    <w:p w14:paraId="23C30866"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spacing w:val="8"/>
          <w:kern w:val="0"/>
          <w:szCs w:val="21"/>
        </w:rPr>
        <w:t> </w:t>
      </w:r>
    </w:p>
    <w:p w14:paraId="0C25E5BC"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（会期中）</w:t>
      </w:r>
    </w:p>
    <w:p w14:paraId="24EB0503"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１．引換に際しては、USB引換券と交換する。</w:t>
      </w:r>
    </w:p>
    <w:p w14:paraId="672C01E7"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２．たとえ混雑しても、笑顔で、慌てず、焦らずに応対する。また、引換券には細心の注意を払う。（引換券を受け取ってから品物を渡す、またはその逆など、決まったパターンで行動する。）</w:t>
      </w:r>
    </w:p>
    <w:p w14:paraId="1E51F581"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３．（事前にUSBの予約および料金支払を済ませた会員で）引換券を忘れて来た会員には事前登録関係問合せ対応のコーナーもしくはUSB引換のコーナーにて、USB現地受取者であることを確認し、受取者リストに署名していただいた上で該当する分冊を渡す。また、事前支払済み分の領収書再発行依頼については、事前登録関係問合せ対応のコーナーで対処する。</w:t>
      </w:r>
    </w:p>
    <w:p w14:paraId="49440FA2"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（事前登録者には全員に領収書を郵便にて送付している。事前送付物については 29ページに記載。）</w:t>
      </w:r>
    </w:p>
    <w:p w14:paraId="5318956A"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lastRenderedPageBreak/>
        <w:t>４．引換業務は原則として３日目までは１６時００分、最終日は１３時３０分に終了し、引換時に受け取った引換券を一日毎に事務局担当職員へ提出する。また、最終日の１３時３０分以降の引換は本部で行う。詳しくは、事務局担当職員の指示を受ける。</w:t>
      </w:r>
    </w:p>
    <w:p w14:paraId="7128DBFF"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５．最終日は 1３時３０分に受付を終了し、在庫数を確認の上、報告、受付の片付け作業をする。</w:t>
      </w:r>
    </w:p>
    <w:p w14:paraId="478CB355"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６．事前申込・事前購入についてはキャンセル、返本、返金は一切受け付けない。</w:t>
      </w:r>
    </w:p>
    <w:p w14:paraId="7BC89AB8"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７．昼食は用意してある弁当をアルバイト学生控室にて交代で取る。必ず最低１人は受付にいるようにする。ただし、昼の休憩時間は混雑（ただし、日を追うごとに少なくなる）が予想されるので、その前後に昼食を済ませ全員で業務が行えるようにしておく。弁当の受け取り方は、準備日に昼食係実行委員から受けた指示に従う。</w:t>
      </w:r>
    </w:p>
    <w:p w14:paraId="59E472B0"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８．参加者の応対等詳しいことは、総合受付に待機している受付担当実行委員の指示に従う。</w:t>
      </w:r>
    </w:p>
    <w:p w14:paraId="2C10AEDE"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171147D4"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※事前登録関係問合せ対応の仕方は、2 7,28ページの「総合受付での事前申込対応の仕方（クレーム編）」参照のこと。</w:t>
      </w:r>
    </w:p>
    <w:p w14:paraId="0CFD46F1"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w:t>
      </w:r>
    </w:p>
    <w:p w14:paraId="6B97447E"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メモ欄</w:t>
      </w:r>
    </w:p>
    <w:p w14:paraId="252B97C7" w14:textId="77777777" w:rsidR="001132B0" w:rsidRPr="001132B0" w:rsidRDefault="001132B0" w:rsidP="000563BF">
      <w:pPr>
        <w:widowControl/>
        <w:ind w:right="-1"/>
        <w:jc w:val="left"/>
        <w:rPr>
          <w:rFonts w:ascii="メイリオ" w:eastAsia="メイリオ" w:hAnsi="メイリオ" w:cs="ＭＳ Ｐゴシック"/>
          <w:color w:val="000000"/>
          <w:kern w:val="0"/>
          <w:sz w:val="27"/>
          <w:szCs w:val="27"/>
        </w:rPr>
      </w:pPr>
      <w:r w:rsidRPr="001132B0">
        <w:rPr>
          <w:rFonts w:ascii="ＭＳ Ｐ明朝" w:eastAsia="ＭＳ Ｐ明朝" w:hAnsi="ＭＳ Ｐ明朝" w:cs="ＭＳ Ｐゴシック" w:hint="eastAsia"/>
          <w:color w:val="000000"/>
          <w:kern w:val="0"/>
          <w:szCs w:val="21"/>
        </w:rPr>
        <w:br w:type="textWrapping" w:clear="all"/>
      </w:r>
    </w:p>
    <w:p w14:paraId="146A6677" w14:textId="77777777" w:rsidR="001132B0" w:rsidRPr="001132B0" w:rsidRDefault="001132B0" w:rsidP="000563BF">
      <w:pPr>
        <w:widowControl/>
        <w:ind w:right="-1"/>
        <w:jc w:val="center"/>
        <w:rPr>
          <w:rFonts w:ascii="Calibri" w:eastAsia="メイリオ" w:hAnsi="Calibri" w:cs="Calibri"/>
          <w:color w:val="000000"/>
          <w:kern w:val="0"/>
          <w:sz w:val="22"/>
        </w:rPr>
      </w:pPr>
      <w:r w:rsidRPr="001132B0">
        <w:rPr>
          <w:rFonts w:ascii="ＭＳ Ｐ明朝" w:eastAsia="ＭＳ Ｐ明朝" w:hAnsi="ＭＳ Ｐ明朝" w:cs="Calibri" w:hint="eastAsia"/>
          <w:b/>
          <w:bCs/>
          <w:color w:val="000000"/>
          <w:kern w:val="0"/>
          <w:szCs w:val="21"/>
        </w:rPr>
        <w:t>＊＊＊会期中の実務処理例（総務）＊＊＊</w:t>
      </w:r>
    </w:p>
    <w:p w14:paraId="50E9AD69" w14:textId="77777777" w:rsidR="001132B0" w:rsidRPr="001132B0" w:rsidRDefault="001132B0" w:rsidP="000563BF">
      <w:pPr>
        <w:widowControl/>
        <w:ind w:right="-1"/>
        <w:jc w:val="center"/>
        <w:rPr>
          <w:rFonts w:ascii="Calibri" w:eastAsia="メイリオ" w:hAnsi="Calibri" w:cs="Calibri"/>
          <w:color w:val="000000"/>
          <w:kern w:val="0"/>
          <w:sz w:val="22"/>
        </w:rPr>
      </w:pPr>
      <w:r w:rsidRPr="001132B0">
        <w:rPr>
          <w:rFonts w:ascii="ＭＳ Ｐ明朝" w:eastAsia="ＭＳ Ｐ明朝" w:hAnsi="ＭＳ Ｐ明朝" w:cs="Calibri" w:hint="eastAsia"/>
          <w:b/>
          <w:bCs/>
          <w:color w:val="000000"/>
          <w:kern w:val="0"/>
          <w:szCs w:val="21"/>
        </w:rPr>
        <w:t> </w:t>
      </w:r>
    </w:p>
    <w:p w14:paraId="2FAE683E"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実務はすべて総務係のアルバイト学生が窓口となり行いますので、実行委員の方には事務局出張職員とともにアルバイト学生の監督・指導にあたっていただきます。</w:t>
      </w:r>
    </w:p>
    <w:p w14:paraId="50E1D6DB"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なお、アルバイト学生が行います実務処理の概ねの流れは以下の通りとなっております。どうぞご参考下さい。</w:t>
      </w:r>
    </w:p>
    <w:p w14:paraId="02FC8294"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2C2A1446"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●参加者の呼び出し(電話・ＦＡＸ等で依頼が来た時)</w:t>
      </w:r>
    </w:p>
    <w:p w14:paraId="65589739" w14:textId="77777777" w:rsidR="001132B0" w:rsidRPr="001132B0" w:rsidRDefault="001132B0" w:rsidP="000563BF">
      <w:pPr>
        <w:widowControl/>
        <w:spacing w:line="440" w:lineRule="atLeast"/>
        <w:ind w:right="-1" w:firstLine="210"/>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本部備え付けの”受付票”にその内容を記入し、その後、”伝言ビラ”にその旨を書き、総合受付、および行き先がわかる場合はその会場にもビラ掲示をします。緊急（ご家族の急病、事故等）以外は、上述以外の呼び出しには応じません。また、会場等に出向き直接探すこともしません。託児室にお子さんを預けている会員の呼び出しは託児室担当実行委員または事務局職員に連絡下さい。</w:t>
      </w:r>
    </w:p>
    <w:p w14:paraId="12AE55BA"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451B8940"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(依頼主→本部総務で受付→ビラ掲示)</w:t>
      </w:r>
    </w:p>
    <w:p w14:paraId="4C6D3D6E"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15DA955B"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7DA08937"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lastRenderedPageBreak/>
        <w:t>●講演取消、題目変更、登壇者変更、連名講演者変更(電話･FAX等で依頼が来た時)</w:t>
      </w:r>
    </w:p>
    <w:p w14:paraId="12BCF5EC" w14:textId="77777777" w:rsidR="001132B0" w:rsidRPr="001132B0" w:rsidRDefault="001132B0" w:rsidP="000563BF">
      <w:pPr>
        <w:widowControl/>
        <w:ind w:right="-1" w:firstLine="210"/>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緊急の場合を除いて電話での受け付けには応じず、FAXで連絡をしてもらうよう依頼します。ただし、緊急の場合は電話での受け付けを認めますが、その時は本部備え付けの”受付票”にその内容を記入するとともに、本部備え付けのプログラムで、依頼内容に間違いがないかを確認します。その後、所定のビラにその旨を記入(取消は講演番号のみ)し、総合受付、関係会場に掲示します。座長、世話人には緊急の場合を除き、連絡は全て会場内正面黒板に張り出すビラ掲示で行います。</w:t>
      </w:r>
    </w:p>
    <w:p w14:paraId="76332AC9"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23FD48D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(依頼主→本部総務で受付→ビラ掲示〔座長・世話人への連絡も兼ねます〕)</w:t>
      </w:r>
    </w:p>
    <w:p w14:paraId="46E1638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4FB548E7"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78BAAB98"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●落し物</w:t>
      </w:r>
    </w:p>
    <w:p w14:paraId="2C55D2B7" w14:textId="77777777" w:rsidR="001132B0" w:rsidRPr="001132B0" w:rsidRDefault="001132B0" w:rsidP="000563BF">
      <w:pPr>
        <w:widowControl/>
        <w:ind w:right="-1" w:firstLine="210"/>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1)本部に落し物が届けられた場合は、”落し物一覧表”に記入します。その後、”落し物ビラ”に必要事項を記入し、総合受付に掲示します。落し物は、予め決めた専用の箱に保管しておきます。</w:t>
      </w:r>
    </w:p>
    <w:p w14:paraId="738190EB" w14:textId="77777777" w:rsidR="001132B0" w:rsidRPr="001132B0" w:rsidRDefault="001132B0" w:rsidP="000563BF">
      <w:pPr>
        <w:widowControl/>
        <w:ind w:right="-1" w:firstLine="210"/>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2)本部に落し物をしたと尋ねて来た場合は、”落し物一覧表”を見て、該当する物品が届けられているかを確認します。該当物品がある場合は、その特徴および中身等を尋ね確認し、最後に品物を見せ、持ち主に間違いのないことを確認します。その後、落し物一覧表の所定欄に受け取りのサインをしてもらいます。</w:t>
      </w:r>
    </w:p>
    <w:p w14:paraId="4CA16A6D"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677CB688" w14:textId="77777777" w:rsidR="001132B0" w:rsidRPr="001132B0" w:rsidRDefault="001132B0" w:rsidP="000563BF">
      <w:pPr>
        <w:widowControl/>
        <w:ind w:right="-1"/>
        <w:jc w:val="left"/>
        <w:rPr>
          <w:rFonts w:ascii="メイリオ" w:eastAsia="メイリオ" w:hAnsi="メイリオ" w:cs="ＭＳ Ｐゴシック"/>
          <w:color w:val="000000"/>
          <w:kern w:val="0"/>
          <w:sz w:val="27"/>
          <w:szCs w:val="27"/>
        </w:rPr>
      </w:pPr>
      <w:r w:rsidRPr="001132B0">
        <w:rPr>
          <w:rFonts w:ascii="ＭＳ Ｐ明朝" w:eastAsia="ＭＳ Ｐ明朝" w:hAnsi="ＭＳ Ｐ明朝" w:cs="ＭＳ Ｐゴシック" w:hint="eastAsia"/>
          <w:color w:val="000000"/>
          <w:kern w:val="0"/>
          <w:szCs w:val="21"/>
        </w:rPr>
        <w:br w:type="textWrapping" w:clear="all"/>
      </w:r>
    </w:p>
    <w:p w14:paraId="36735E91" w14:textId="77777777" w:rsidR="001132B0" w:rsidRPr="001132B0" w:rsidRDefault="001132B0" w:rsidP="000563BF">
      <w:pPr>
        <w:widowControl/>
        <w:ind w:right="-1"/>
        <w:jc w:val="center"/>
        <w:rPr>
          <w:rFonts w:ascii="Calibri" w:eastAsia="メイリオ" w:hAnsi="Calibri" w:cs="Calibri"/>
          <w:color w:val="000000"/>
          <w:kern w:val="0"/>
          <w:sz w:val="22"/>
        </w:rPr>
      </w:pPr>
      <w:r w:rsidRPr="001132B0">
        <w:rPr>
          <w:rFonts w:ascii="ＭＳ Ｐ明朝" w:eastAsia="ＭＳ Ｐ明朝" w:hAnsi="ＭＳ Ｐ明朝" w:cs="Calibri" w:hint="eastAsia"/>
          <w:b/>
          <w:bCs/>
          <w:color w:val="000000"/>
          <w:kern w:val="0"/>
          <w:szCs w:val="21"/>
        </w:rPr>
        <w:t>＊＊＊会期中の実務処理例（受付）＊＊＊</w:t>
      </w:r>
    </w:p>
    <w:p w14:paraId="02FFAE61"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25D18094"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713E703A"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実務はすべて受付係のアルバイト学生が窓口となり行いますので、実行委員の方には事務局出張職員とともにアルバイト学生の監督・指導にあたっていただきます。</w:t>
      </w:r>
    </w:p>
    <w:p w14:paraId="03645656"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なお、アルバイト学生が行います実務処理の概ねは以下の通りとなっております。どうぞご参考下さい。</w:t>
      </w:r>
    </w:p>
    <w:p w14:paraId="3B50DF0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288A16AC"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54947E41"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●参加者の呼び出し依頼について</w:t>
      </w:r>
    </w:p>
    <w:p w14:paraId="5FBC5F2D"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本部で対応しますので、本部に行ってもらうように案内をします。</w:t>
      </w:r>
    </w:p>
    <w:p w14:paraId="589C19D6"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7798146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2054E388"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lastRenderedPageBreak/>
        <w:t>●講演取消、題目変更、登壇者変更、連名講演者変更等の申し出について</w:t>
      </w:r>
    </w:p>
    <w:p w14:paraId="73A99FF6"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本部で対応しますので、本部に行ってもらうように案内をします。</w:t>
      </w:r>
    </w:p>
    <w:p w14:paraId="4D6A8C1D"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0B8E162C"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64F53D18"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●落し物をしたという申し出について</w:t>
      </w:r>
    </w:p>
    <w:p w14:paraId="2F35BAE1"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xml:space="preserve">　本部で対応しますので、本部に行ってもらうように案内をします。</w:t>
      </w:r>
    </w:p>
    <w:p w14:paraId="3B4F1890"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646E2972"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7138F226"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●落し物を拾ったという申し出について</w:t>
      </w:r>
    </w:p>
    <w:p w14:paraId="30AE7FAF" w14:textId="77777777" w:rsidR="001132B0" w:rsidRPr="001132B0" w:rsidRDefault="001132B0" w:rsidP="000563BF">
      <w:pPr>
        <w:widowControl/>
        <w:spacing w:line="440" w:lineRule="atLeast"/>
        <w:ind w:right="-1" w:firstLine="210"/>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品物を預かります。その際に拾われた場所、時間、（差し支えなければ拾われた方のご氏名）、等を聞きメモをしておきます。その後、本部に届けます。</w:t>
      </w:r>
    </w:p>
    <w:p w14:paraId="31653B5C"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13A309A6"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70B5D4E2"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●報道関係者が来た場合</w:t>
      </w:r>
    </w:p>
    <w:p w14:paraId="0AB4C90E" w14:textId="77777777" w:rsidR="001132B0" w:rsidRPr="001132B0" w:rsidRDefault="001132B0" w:rsidP="000563BF">
      <w:pPr>
        <w:widowControl/>
        <w:ind w:right="-1" w:firstLine="210"/>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本部で対応しますので、本部に行ってもらうように案内をします。</w:t>
      </w:r>
    </w:p>
    <w:p w14:paraId="5491E7BD"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Ｐ明朝" w:eastAsia="ＭＳ Ｐ明朝" w:hAnsi="ＭＳ Ｐ明朝" w:cs="Calibri" w:hint="eastAsia"/>
          <w:color w:val="000000"/>
          <w:kern w:val="0"/>
          <w:szCs w:val="21"/>
        </w:rPr>
        <w:t> </w:t>
      </w:r>
    </w:p>
    <w:p w14:paraId="7C742CB3" w14:textId="77777777" w:rsidR="001132B0" w:rsidRPr="001132B0" w:rsidRDefault="001132B0" w:rsidP="000563BF">
      <w:pPr>
        <w:widowControl/>
        <w:ind w:right="-1"/>
        <w:jc w:val="left"/>
        <w:rPr>
          <w:rFonts w:ascii="メイリオ" w:eastAsia="メイリオ" w:hAnsi="メイリオ" w:cs="ＭＳ Ｐゴシック"/>
          <w:color w:val="000000"/>
          <w:kern w:val="0"/>
          <w:sz w:val="27"/>
          <w:szCs w:val="27"/>
        </w:rPr>
      </w:pPr>
      <w:r w:rsidRPr="001132B0">
        <w:rPr>
          <w:rFonts w:ascii="ＭＳ 明朝" w:eastAsia="ＭＳ 明朝" w:hAnsi="ＭＳ 明朝" w:cs="ＭＳ Ｐゴシック" w:hint="eastAsia"/>
          <w:color w:val="000000"/>
          <w:kern w:val="0"/>
          <w:szCs w:val="21"/>
        </w:rPr>
        <w:br w:type="textWrapping" w:clear="all"/>
      </w:r>
    </w:p>
    <w:p w14:paraId="0FE3D693" w14:textId="43674F0A"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noProof/>
          <w:color w:val="000000"/>
          <w:kern w:val="0"/>
          <w:szCs w:val="21"/>
        </w:rPr>
        <w:lastRenderedPageBreak/>
        <mc:AlternateContent>
          <mc:Choice Requires="wps">
            <w:drawing>
              <wp:inline distT="0" distB="0" distL="0" distR="0" wp14:anchorId="1A900595" wp14:editId="544703BD">
                <wp:extent cx="5391150" cy="5600700"/>
                <wp:effectExtent l="0" t="0" r="0" b="0"/>
                <wp:docPr id="1570818992" name="正方形/長方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1150" cy="560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3BCAC2" id="正方形/長方形 2" o:spid="_x0000_s1026" style="width:424.5pt;height:4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" filled="f" stroked="f">
                <o:lock v:ext="edit" aspectratio="t"/>
                <w10:anchorlock/>
              </v:rect>
            </w:pict>
          </mc:Fallback>
        </mc:AlternateContent>
      </w:r>
    </w:p>
    <w:p w14:paraId="32AB8F82" w14:textId="77777777" w:rsidR="001132B0" w:rsidRPr="001132B0" w:rsidRDefault="001132B0" w:rsidP="000563BF">
      <w:pPr>
        <w:widowControl/>
        <w:ind w:right="-1"/>
        <w:jc w:val="left"/>
        <w:rPr>
          <w:rFonts w:ascii="メイリオ" w:eastAsia="メイリオ" w:hAnsi="メイリオ" w:cs="ＭＳ Ｐゴシック"/>
          <w:color w:val="000000"/>
          <w:kern w:val="0"/>
          <w:sz w:val="27"/>
          <w:szCs w:val="27"/>
        </w:rPr>
      </w:pPr>
      <w:r w:rsidRPr="001132B0">
        <w:rPr>
          <w:rFonts w:ascii="ＭＳ 明朝" w:eastAsia="ＭＳ 明朝" w:hAnsi="ＭＳ 明朝" w:cs="ＭＳ Ｐゴシック" w:hint="eastAsia"/>
          <w:color w:val="000000"/>
          <w:kern w:val="0"/>
          <w:szCs w:val="21"/>
        </w:rPr>
        <w:br w:type="textWrapping" w:clear="all"/>
      </w:r>
    </w:p>
    <w:p w14:paraId="7AAD3A5A" w14:textId="1406832D"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noProof/>
          <w:color w:val="000000"/>
          <w:kern w:val="0"/>
          <w:szCs w:val="21"/>
        </w:rPr>
        <w:lastRenderedPageBreak/>
        <mc:AlternateContent>
          <mc:Choice Requires="wps">
            <w:drawing>
              <wp:inline distT="0" distB="0" distL="0" distR="0" wp14:anchorId="2232F022" wp14:editId="35122447">
                <wp:extent cx="5410200" cy="8915400"/>
                <wp:effectExtent l="0" t="0" r="0" b="0"/>
                <wp:docPr id="492389796" name="正方形/長方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10200" cy="891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7FEF2C" id="正方形/長方形 1" o:spid="_x0000_s1026" style="width:426pt;height:7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" filled="f" stroked="f">
                <o:lock v:ext="edit" aspectratio="t"/>
                <w10:anchorlock/>
              </v:rect>
            </w:pict>
          </mc:Fallback>
        </mc:AlternateContent>
      </w:r>
    </w:p>
    <w:p w14:paraId="62A47D83"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lastRenderedPageBreak/>
        <w:t> </w:t>
      </w:r>
    </w:p>
    <w:p w14:paraId="5B6FFD4E"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Ⅲ</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Ⅲ-41</w:t>
      </w:r>
    </w:p>
    <w:p w14:paraId="725576B2"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53B770F1"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2.4 会場係</w:t>
      </w:r>
    </w:p>
    <w:p w14:paraId="3F74A524" w14:textId="77777777" w:rsidR="001132B0" w:rsidRPr="001132B0" w:rsidRDefault="001132B0" w:rsidP="000563BF">
      <w:pPr>
        <w:widowControl/>
        <w:spacing w:before="23"/>
        <w:ind w:right="-1"/>
        <w:jc w:val="righ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永田豊(主査)、喜多理王、坂井哲男、戸倉川正樹</w:t>
      </w:r>
    </w:p>
    <w:p w14:paraId="78F03CE0"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335C65AC"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1. 概要</w:t>
      </w:r>
    </w:p>
    <w:p w14:paraId="7AB53A8B" w14:textId="77777777" w:rsidR="001132B0" w:rsidRPr="001132B0" w:rsidRDefault="001132B0" w:rsidP="000563BF">
      <w:pPr>
        <w:widowControl/>
        <w:spacing w:before="23"/>
        <w:ind w:right="-1" w:firstLine="210"/>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 35 回年次大会は、2015 年 1 月 11 日（日）,12 日（月）の2 日間、東海大学 高輪キャンパスで行われた。今回は日祝日の開催かつ講演会会場に大学キャンパスを利用する特殊なケースであった。当然のことながらキャンパス内の配置は常時利用する学生の利便性に配慮したものとなっており、スペースなどの都合で参加受付はキャンパス奥側の建物(4号館)の地下1階)に設置することとなった。この場所に行くためには複数の順路があったこともあり、参加受付や各講演会場への順路など参加者に少なからず混乱を招いたようであった。しかし、一般講演は4号館の1,2階のみと非常にコンパクトなスペースで行われたため会場間の移動等はスムースに行われたものと思う。講演会に使用したのは普段授業に使用している教室であったため、ほとんどの設備は教室に備え付けのもので賄うことができた。念のため、トラブルに備え予備品の確保等の対策を講じた。しかし、実際のところ日常の授業等に使用されていたプロジェクター関連の機器は大変良く整備されており、講演中のトラブルの報告は上がってこなかった。</w:t>
      </w:r>
    </w:p>
    <w:p w14:paraId="1593D624" w14:textId="77777777" w:rsidR="001132B0" w:rsidRPr="001132B0" w:rsidRDefault="001132B0" w:rsidP="000563BF">
      <w:pPr>
        <w:widowControl/>
        <w:spacing w:before="23"/>
        <w:ind w:right="-1" w:firstLine="210"/>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今回は学会参加受付、展示会(Laser Solution 2015)ともに普段食堂を営業しているホールに設営することとなった。そのため、当初は食堂営業の予定はなかった。しかし、場所柄、日祝日に営業する食堂が少なく、また高い店が多い。そこで、展示会を主催されるオプトロニクス社にご協力いただくことで程度のスペースを確保することができ食堂の営業が可能となった。</w:t>
      </w:r>
    </w:p>
    <w:p w14:paraId="638AEF6E"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会場係の本来の業務内容は、</w:t>
      </w:r>
    </w:p>
    <w:p w14:paraId="64102C52"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① 講演会会場の設営と運営</w:t>
      </w:r>
    </w:p>
    <w:p w14:paraId="5B812C11"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② 特別講演会会場の設営と運営</w:t>
      </w:r>
    </w:p>
    <w:p w14:paraId="05845FB2"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③ イベントホールの設営（参加受付、Laser Solution 2015）</w:t>
      </w:r>
    </w:p>
    <w:p w14:paraId="4257E922"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④ 会場内外の各種案内板の設置、会場配置図の作成、駅からの順路地図作成</w:t>
      </w:r>
    </w:p>
    <w:p w14:paraId="4197A367"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などがある。しかし、今回は大学キャンパスの利用ということもあり、プロジェクター関連の設備は教室備え付けのものを使用することができた。講演会場の借用、外部業者への発注が必要な看板、最寄り駅から会場までの案内図等は実行委員長および総務係にご手配頂いた。</w:t>
      </w:r>
    </w:p>
    <w:p w14:paraId="71648F64" w14:textId="77777777" w:rsidR="001132B0" w:rsidRPr="001132B0" w:rsidRDefault="001132B0" w:rsidP="000563BF">
      <w:pPr>
        <w:widowControl/>
        <w:spacing w:before="23"/>
        <w:ind w:right="-1" w:firstLine="210"/>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また、③に関しては事前に必要な確認等は行なったものの、特に問題が生じないことが予測された。そこで、前日作業(1月10日(土))はトラブル対応のみの予定とした。前日作</w:t>
      </w:r>
      <w:r w:rsidRPr="001132B0">
        <w:rPr>
          <w:rFonts w:ascii="ＭＳ 明朝" w:eastAsia="ＭＳ 明朝" w:hAnsi="ＭＳ 明朝" w:cs="ＭＳ Ｐゴシック" w:hint="eastAsia"/>
          <w:color w:val="000000"/>
          <w:kern w:val="0"/>
          <w:szCs w:val="21"/>
        </w:rPr>
        <w:lastRenderedPageBreak/>
        <w:t>業は実際に教室等に入って作業する必要があったため大学の講義等の終了後の午後3時に開始した。作業の開始時間が遅かったため、イベントホールの設営に割く余力はなかったが関係各位のご協力により問題なく設営された。</w:t>
      </w:r>
    </w:p>
    <w:p w14:paraId="39DDDB86"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今回は講演会会場に必要な設備(天井吊り下げ型のプロジェクター、スクリーン、VGAケーブル、ノートPC、プロジェクター制御機器、マイクなど)は教室に備え付けのものを使用した。その他のレーザーポインター、ストップウォッチ、ベル等はレーザー学会にご準備頂いた。講演会場のトラブルに備えた予備の備品としては可搬タイプのプロジェクター(設置台含む)、ノートPC、CPU切替器、VGAケーブル、電源タップなどを各2セット確保して大会本部にて管理した。この内、プロジェクターに関しては東海大学にご貸与頂いた。その他のものは会場係が用意した。結果として今回は会場係は支出をともなう業務には直接関与することはなかった。</w:t>
      </w:r>
    </w:p>
    <w:p w14:paraId="0F3B889D" w14:textId="77777777" w:rsidR="001132B0" w:rsidRPr="001132B0" w:rsidRDefault="001132B0" w:rsidP="000563BF">
      <w:pPr>
        <w:widowControl/>
        <w:spacing w:before="23"/>
        <w:ind w:right="-1" w:firstLine="210"/>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今回、会場が大学キャンパスであることを考慮して会場係は通常の3人に加え、東海大学の喜多先生にご加入頂き4 人で行った。アルバイト学生は各会場 1名で計 11 名（東海大学、慶応大学、等の学生）で担当した。アルバイトの予備要員は置かず、昼食時間が短い場合など応援のいる場合は会場係が対応することとした。ただ、実際に対応が必要な案件は生じなかった。また、各会場の座長不在のケースについての取り決めもあったが結果的には代理の座長が必要となることもなかった。</w:t>
      </w:r>
    </w:p>
    <w:p w14:paraId="79F495D8"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3725831E"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2．準備経過</w:t>
      </w:r>
    </w:p>
    <w:p w14:paraId="3523F548" w14:textId="77777777" w:rsidR="001132B0" w:rsidRPr="001132B0" w:rsidRDefault="001132B0" w:rsidP="000563BF">
      <w:pPr>
        <w:widowControl/>
        <w:spacing w:before="23"/>
        <w:ind w:right="-1" w:firstLine="210"/>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第一回レーザー学会実行委員会を 2014 年5 月 28 日（水）13 時 30 から東海大学　高輪キャンパス　4号館　4103　教室で行った。はじめに顔合わせを兼ねて各自簡単に自己紹介を行なった。委員会に先立ち第一回実行委員会各係東京支部資料、および実行委員各係検討用資料がメールで送付されており、これらに加えて当日第 34 回年次大会関連の資料などが配布された。これら資料を基に担当業務の分担の確認、会場の実地検分などを行った。</w:t>
      </w:r>
    </w:p>
    <w:p w14:paraId="3F85ADC3"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Ⅲ</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Ⅲ-42</w:t>
      </w:r>
    </w:p>
    <w:p w14:paraId="0667ED2E" w14:textId="77777777" w:rsidR="001132B0" w:rsidRPr="001132B0" w:rsidRDefault="001132B0" w:rsidP="000563BF">
      <w:pPr>
        <w:widowControl/>
        <w:spacing w:before="23"/>
        <w:ind w:right="-1" w:firstLine="210"/>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5C02C14B" w14:textId="77777777" w:rsidR="001132B0" w:rsidRPr="001132B0" w:rsidRDefault="001132B0" w:rsidP="000563BF">
      <w:pPr>
        <w:widowControl/>
        <w:spacing w:before="23"/>
        <w:ind w:right="-1" w:firstLine="210"/>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第二回レーザー学会実行委員会は 2014年11 月 14 日（金）14 時から東海大学高輪キャンパスで行い、各係の業務進捗の確認と会場の再確認を行った。会場に関しては各種掲示物の貼り付け可能箇所、立看板等の貼り付け台(A0サイズ)やサインボード(A3サイズ)、教室内備え付けの物品、座長席等の確認などをおこなった。全般的に会場のプロジェクターの輝度が十分でなく、特に縦長の教室に於いては後方の席ではかなり見づらいことが懸念された。これに関しては講演中スクリーン側の照明を消すことで対応することとした。また、開催日が祝祭日であり周辺に営業する食堂が少なく、食堂の営業も予定していなかったことから、弁当販売や持込弁当等の食事スペースの確保などを検討した。暫定的に食堂に100～150席を確保することおよび講演会場と同じフロアの空き教室などに昼食用スペ</w:t>
      </w:r>
      <w:r w:rsidRPr="001132B0">
        <w:rPr>
          <w:rFonts w:ascii="ＭＳ 明朝" w:eastAsia="ＭＳ 明朝" w:hAnsi="ＭＳ 明朝" w:cs="ＭＳ Ｐゴシック" w:hint="eastAsia"/>
          <w:color w:val="000000"/>
          <w:kern w:val="0"/>
          <w:szCs w:val="21"/>
        </w:rPr>
        <w:lastRenderedPageBreak/>
        <w:t>ースを確保することなどを決定した。さらに、白金高輪駅からの順路を間違える人が少なからずいることが指摘された。そこで、案内のため1,2名程度アルバイト学生を配置することとした。各会場内に内線がないことからトラブル発生時の連絡体制などについても検討した。基本的には連絡手段として主査の携帯または本部への電話対応が採用されることとなったが、トランシーバーの利用についても検討することとなった。それと合わせ急病人発生時の対応についても確認を行なった。その他、インターネット環境の確認をおこなった。食堂内が</w:t>
      </w:r>
      <w:proofErr w:type="spellStart"/>
      <w:r w:rsidRPr="001132B0">
        <w:rPr>
          <w:rFonts w:ascii="ＭＳ 明朝" w:eastAsia="ＭＳ 明朝" w:hAnsi="ＭＳ 明朝" w:cs="ＭＳ Ｐゴシック" w:hint="eastAsia"/>
          <w:color w:val="000000"/>
          <w:kern w:val="0"/>
          <w:szCs w:val="21"/>
        </w:rPr>
        <w:t>au,SoftBank</w:t>
      </w:r>
      <w:proofErr w:type="spellEnd"/>
      <w:r w:rsidRPr="001132B0">
        <w:rPr>
          <w:rFonts w:ascii="ＭＳ 明朝" w:eastAsia="ＭＳ 明朝" w:hAnsi="ＭＳ 明朝" w:cs="ＭＳ Ｐゴシック" w:hint="eastAsia"/>
          <w:color w:val="000000"/>
          <w:kern w:val="0"/>
          <w:szCs w:val="21"/>
        </w:rPr>
        <w:t>のWi-Fiが使用できることが示されたがその他に必要か、またどのような手段が適当かなどの検討を行なった。</w:t>
      </w:r>
    </w:p>
    <w:p w14:paraId="70BE544D" w14:textId="77777777" w:rsidR="001132B0" w:rsidRPr="001132B0" w:rsidRDefault="001132B0" w:rsidP="000563BF">
      <w:pPr>
        <w:widowControl/>
        <w:spacing w:before="23"/>
        <w:ind w:right="-1" w:firstLine="210"/>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委員会後、展示会レイアウト案をオプトロニクス社にご提示いただき昼食用のスペースとして150席以上が確保可能であることを確認した。そして12月9日に現地において最終確認が行われオプトロニクス社、山口実行委員長、総務係、食堂運営会社などの話し合いにより食堂が限定的に営業されることが決まった。その条件として当初予定していた売店での弁当販売は中止となった。 また、立看板、サインボードなどの各種掲示に使用できるパネルの数量についてもご確認頂いた。本来であれば会場係主査として参加すべきであったが時間的に都合がつかず参加できなかった。その他業務として会場案内図(レーザー研究およびプログラム掲載用)および実際の業務状況に照らし合わせたアルバイトマニュアルを作成した。講演会場毎に案内、お知らせ、お願いなどの各種案内用のPowerPointの自動プレゼンテーションファイルを作成した。さらにキャンパス入り口から学会受付までのルートを1つに限定することにした。これは、確実に受付を通り参加登録を促すことと人の流れをコントロールすることで混雑を避けることが目的であった。</w:t>
      </w:r>
    </w:p>
    <w:p w14:paraId="50B50A0E"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xml:space="preserve">　前日作業は1月10日(土)第三回レーザー学会実行委員会終了後、午後3時から開始した。最初に会場係のアルバイト学生を１つの講演会場に集め大会中の作業内容のレクチャーおよび諸注意を行なった。その際、実際に機器の取り扱いを交えながら説明をおこなった。当初予定では予備のプロジェクターの設置についても実地で説明を行う予定であったが大会本部へ届く時間がはっきりしなかったため、後回しとなった。また、講演会場の一部が依然使用中であったこと、日没まで時間がなかったことから講演会場内以外の各種掲示物、案内板等の貼りだしを先に行うこととなった。会場係の主査以外が中心となり、会場係として作成した分とレーザー学会として用意した分の各種掲示物をそれぞれ立看板台やサインボードなどに貼り各所に配置した。その間、主査は主に講演会場の設備の確認および途中で届いた予備のプロジェクターの設置を行なった。それぞれの作業終了後、アルバイトの学生が各講演会場に入り設備の動作確認および各種掲示物と大会初日の各会場のプログラムの貼りだしをおこなった。この時点でも一部教室が使用されており、最終的な作業終了は7時過ぎとなった。</w:t>
      </w:r>
    </w:p>
    <w:p w14:paraId="4C4F8D22"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xml:space="preserve">　大会初日（１月 11 日）はアルバイト学生を含め全員7 時45分に集合した。アルバイト学生の出勤確認後、会場係のアルバイト学生は各自、レーザー学会が用意した各講演会場用の備品を1セット揃えた上で各会場に分かれ、それぞれの会場の講演準備を行なっ</w:t>
      </w:r>
      <w:r w:rsidRPr="001132B0">
        <w:rPr>
          <w:rFonts w:ascii="ＭＳ 明朝" w:eastAsia="ＭＳ 明朝" w:hAnsi="ＭＳ 明朝" w:cs="ＭＳ Ｐゴシック" w:hint="eastAsia"/>
          <w:color w:val="000000"/>
          <w:kern w:val="0"/>
          <w:szCs w:val="21"/>
        </w:rPr>
        <w:lastRenderedPageBreak/>
        <w:t>た。会場係は1名を特別講演会場(S会場)担当とし、他の3名で各一般講演会場(4号館)の確認作業等を行なった。また、準備の終わった会場から、ノートPCに自動プレゼンテーションファイルをコピーした。自動プレゼンテーションファイルおよびプログラムについては必要に応じて休憩時間中に交換した。</w:t>
      </w:r>
    </w:p>
    <w:p w14:paraId="22E62739"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xml:space="preserve">　会場係は予定通り会場を巡回して会議の進行状況等を確認した。この際、主査のみ緊急連絡用のトランシーバーを所持した。また、休み時間等は講演会場内および休憩室内も巡回して、ゴミ、忘れ物、整理等に対応した。</w:t>
      </w:r>
    </w:p>
    <w:p w14:paraId="727B6F53"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046AB725"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3．会期中の会場係の業務は下記の通りとした。</w:t>
      </w:r>
    </w:p>
    <w:p w14:paraId="0D00C0D0"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準備日作業</w:t>
      </w:r>
    </w:p>
    <w:p w14:paraId="70F1B224"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会場の各種案内板、誘導板設置</w:t>
      </w:r>
    </w:p>
    <w:p w14:paraId="034C1355"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Ⅲ</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Ⅲ-43</w:t>
      </w:r>
    </w:p>
    <w:p w14:paraId="188E47EC"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2569EA60"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アルバイト学生への作業内容説明</w:t>
      </w:r>
    </w:p>
    <w:p w14:paraId="6B5133D9"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•可搬式のプロジェクターの動作確認、設置場所の確認と場所の確保</w:t>
      </w:r>
    </w:p>
    <w:p w14:paraId="253EF6E8"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•会場ごとの自動プレゼンテーションを作成(講演者、座長、参加者への連絡事項等)</w:t>
      </w:r>
    </w:p>
    <w:p w14:paraId="7B92EB7C"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4E60DFA5"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☆当日作業</w:t>
      </w:r>
    </w:p>
    <w:p w14:paraId="7570907C"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•講演会場の管理運営</w:t>
      </w:r>
    </w:p>
    <w:p w14:paraId="7A63D330"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(プロジェクター 故障時の対応) 予備機の準備と管理</w:t>
      </w:r>
    </w:p>
    <w:p w14:paraId="62A9D93D"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•必要に応じて掲示内容(プログラムなど)の貼り替え</w:t>
      </w:r>
    </w:p>
    <w:p w14:paraId="28FFDC4B"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•必要に応じて評価票の回収</w:t>
      </w:r>
    </w:p>
    <w:p w14:paraId="7AB2E8A2"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•会場見回り</w:t>
      </w:r>
    </w:p>
    <w:p w14:paraId="3C938251"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01FB33D2"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☆会場担当のアルバイト 作業内容</w:t>
      </w:r>
    </w:p>
    <w:p w14:paraId="1CFFC354"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☆前日作業</w:t>
      </w:r>
    </w:p>
    <w:p w14:paraId="1AF51E4D"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・プロジェクター、PC、VGAケーブル、切替器等の動作確認</w:t>
      </w:r>
    </w:p>
    <w:p w14:paraId="48981D9B"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・照明スイッチ等の確認</w:t>
      </w:r>
    </w:p>
    <w:p w14:paraId="0EB48E8A"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・各種案内の貼付け</w:t>
      </w:r>
    </w:p>
    <w:p w14:paraId="3FCD05B2"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・各会場へセッション名(入口)、部屋番号、入口、締切、フロア案内図、などの貼付け</w:t>
      </w:r>
    </w:p>
    <w:p w14:paraId="37605508"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・プログラムの拡大コピーを教室入口に貼付け</w:t>
      </w:r>
    </w:p>
    <w:p w14:paraId="05AAE5CF"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xml:space="preserve">　会場内に座長席、公演時間(予鈴)、食事禁止、禁煙の貼付け</w:t>
      </w:r>
    </w:p>
    <w:p w14:paraId="083ED7C5" w14:textId="77777777" w:rsidR="001132B0" w:rsidRPr="001132B0" w:rsidRDefault="001132B0" w:rsidP="000563BF">
      <w:pPr>
        <w:widowControl/>
        <w:spacing w:before="23"/>
        <w:ind w:right="-1" w:firstLine="210"/>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会場での作業終了後は他の係を支援する</w:t>
      </w:r>
    </w:p>
    <w:p w14:paraId="6DE8626D"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0714E2D7"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lastRenderedPageBreak/>
        <w:t>☆当日</w:t>
      </w:r>
    </w:p>
    <w:p w14:paraId="474F13AB"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•個人PC接続チェックのアナウンス (据え付けPCでも流す)</w:t>
      </w:r>
    </w:p>
    <w:p w14:paraId="3FB25E7D"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•PC接続補助、講演終了後の現状復帰の補助</w:t>
      </w:r>
    </w:p>
    <w:p w14:paraId="38DFB34F"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•CPU切替の管理</w:t>
      </w:r>
    </w:p>
    <w:p w14:paraId="78EEA5A1"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•タイムキーパー</w:t>
      </w:r>
    </w:p>
    <w:p w14:paraId="7654F9B6"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一般講演:15分、一鈴 (10分)、二鈴 (12分)、三鈴 (15分)          </w:t>
      </w:r>
    </w:p>
    <w:p w14:paraId="34FCAE6F"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招待講演:15分、一鈴 (20分)、二鈴 (25分)、三鈴 (30分)</w:t>
      </w:r>
    </w:p>
    <w:p w14:paraId="5CBCA0C7"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•忘れ物、落し物チェックおよび管理(拾得場所、日時を記載の上(そのまま掲示板に貼れるようにして)で大会本部へ)</w:t>
      </w:r>
    </w:p>
    <w:p w14:paraId="4B70E4EF"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・講演キャンセルの連絡</w:t>
      </w:r>
    </w:p>
    <w:p w14:paraId="450B7B37"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・講演キャンセルの掲示</w:t>
      </w:r>
    </w:p>
    <w:p w14:paraId="6482D760"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・講演開始5分前までに座長が不在のときは本部または会場係に連絡</w:t>
      </w:r>
    </w:p>
    <w:p w14:paraId="0A8D7B62"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70C31B97"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・緊急時連絡先の確保(会場設備の故障への対応)</w:t>
      </w:r>
    </w:p>
    <w:p w14:paraId="08066A84"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・体調不良者発生時に本部へ連絡(救急用品のリスト提示)</w:t>
      </w:r>
    </w:p>
    <w:p w14:paraId="79310AC3" w14:textId="77777777" w:rsidR="001132B0" w:rsidRPr="001132B0" w:rsidRDefault="001132B0" w:rsidP="000563BF">
      <w:pPr>
        <w:widowControl/>
        <w:spacing w:before="23"/>
        <w:ind w:right="-1" w:firstLine="210"/>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休憩時間等に適宜会場を巡回し問題がないか確認する。</w:t>
      </w:r>
    </w:p>
    <w:p w14:paraId="6976DF9C"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106D5EC8"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4ED9E2D7"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17E03730"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0FB1E131"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3618C37B"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6F1025BD"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5984BE9E"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54919015"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6F5169EA"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Ⅲ</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Ⅲ-44</w:t>
      </w:r>
    </w:p>
    <w:p w14:paraId="2159329E"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w:t>
      </w:r>
    </w:p>
    <w:p w14:paraId="75F78D92"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4．会場係アルバイトマニュアル</w:t>
      </w:r>
    </w:p>
    <w:p w14:paraId="34FF0064"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アルバイトは、会場係アルバイトマニュアルに従って作業を行った。マニュアルを以下に示す。</w:t>
      </w:r>
    </w:p>
    <w:p w14:paraId="35BEDAF7"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kern w:val="0"/>
          <w:szCs w:val="21"/>
        </w:rPr>
        <w:t> </w:t>
      </w:r>
    </w:p>
    <w:p w14:paraId="75E2F903"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会場アルバイトマニュアル</w:t>
      </w:r>
    </w:p>
    <w:p w14:paraId="1F77ECA4" w14:textId="77777777" w:rsidR="001132B0" w:rsidRPr="001132B0" w:rsidRDefault="001132B0" w:rsidP="00C22CB8">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lastRenderedPageBreak/>
        <w:t>1.</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Calibri" w:hint="eastAsia"/>
          <w:color w:val="000000"/>
          <w:kern w:val="0"/>
          <w:szCs w:val="21"/>
        </w:rPr>
        <w:t>集合時間 : 準備日      1月10日(土) 15:00~19:00</w:t>
      </w:r>
      <w:r w:rsidRPr="001132B0">
        <w:rPr>
          <w:rFonts w:ascii="ＭＳ 明朝" w:eastAsia="ＭＳ 明朝" w:hAnsi="ＭＳ 明朝" w:cs="Calibri" w:hint="eastAsia"/>
          <w:color w:val="000000"/>
          <w:kern w:val="0"/>
          <w:szCs w:val="21"/>
        </w:rPr>
        <w:br/>
        <w:t>          : 大会初日    1月11日(日) 8:00~17:00</w:t>
      </w:r>
      <w:r w:rsidRPr="001132B0">
        <w:rPr>
          <w:rFonts w:ascii="ＭＳ 明朝" w:eastAsia="ＭＳ 明朝" w:hAnsi="ＭＳ 明朝" w:cs="Calibri" w:hint="eastAsia"/>
          <w:color w:val="000000"/>
          <w:kern w:val="0"/>
          <w:szCs w:val="21"/>
        </w:rPr>
        <w:br/>
        <w:t>          : 大会最終日  1月12日(月)  8:00~19:00</w:t>
      </w:r>
    </w:p>
    <w:p w14:paraId="56BE0F7E" w14:textId="77777777" w:rsidR="001132B0" w:rsidRPr="001132B0" w:rsidRDefault="001132B0" w:rsidP="00C22CB8">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2.</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Calibri" w:hint="eastAsia"/>
          <w:color w:val="000000"/>
          <w:kern w:val="0"/>
          <w:szCs w:val="21"/>
        </w:rPr>
        <w:t>集合場所: 現地大会本部</w:t>
      </w:r>
    </w:p>
    <w:p w14:paraId="54652C4A" w14:textId="77777777" w:rsidR="001132B0" w:rsidRPr="001132B0" w:rsidRDefault="001132B0" w:rsidP="00C22CB8">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3.</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Calibri" w:hint="eastAsia"/>
          <w:color w:val="000000"/>
          <w:kern w:val="0"/>
          <w:szCs w:val="21"/>
        </w:rPr>
        <w:t>担当講演会場割り付け: 第35回年次大会アルバイト採用コマ割付表参照</w:t>
      </w:r>
    </w:p>
    <w:p w14:paraId="4860F2B7"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4.</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Calibri" w:hint="eastAsia"/>
          <w:color w:val="000000"/>
          <w:kern w:val="0"/>
          <w:szCs w:val="21"/>
        </w:rPr>
        <w:t>緊急連絡先:大会本部(外線: 03-3441-1171内線:1139)、</w:t>
      </w:r>
      <w:r w:rsidRPr="001132B0">
        <w:rPr>
          <w:rFonts w:ascii="ＭＳ 明朝" w:eastAsia="ＭＳ 明朝" w:hAnsi="ＭＳ 明朝" w:cs="Calibri" w:hint="eastAsia"/>
          <w:color w:val="000000"/>
          <w:kern w:val="0"/>
          <w:szCs w:val="21"/>
        </w:rPr>
        <w:br/>
        <w:t>または会場係 永田まで(080-5656-6507)</w:t>
      </w:r>
    </w:p>
    <w:p w14:paraId="4A4C3C88"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5.</w:t>
      </w:r>
    </w:p>
    <w:p w14:paraId="69BB1661"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業務内容</w:t>
      </w:r>
      <w:r w:rsidRPr="001132B0">
        <w:rPr>
          <w:rFonts w:ascii="ＭＳ 明朝" w:eastAsia="ＭＳ 明朝" w:hAnsi="ＭＳ 明朝" w:cs="Calibri" w:hint="eastAsia"/>
          <w:color w:val="000000"/>
          <w:kern w:val="0"/>
          <w:szCs w:val="21"/>
        </w:rPr>
        <w:br/>
        <w:t>1) 出勤の確認(点呼 毎日)</w:t>
      </w:r>
      <w:r w:rsidRPr="001132B0">
        <w:rPr>
          <w:rFonts w:ascii="ＭＳ 明朝" w:eastAsia="ＭＳ 明朝" w:hAnsi="ＭＳ 明朝" w:cs="Calibri" w:hint="eastAsia"/>
          <w:color w:val="000000"/>
          <w:kern w:val="0"/>
          <w:szCs w:val="21"/>
        </w:rPr>
        <w:br/>
        <w:t>2) 作業内容の説明を受ける(準備日 事前説明会後 会場I(4101))</w:t>
      </w:r>
      <w:r w:rsidRPr="001132B0">
        <w:rPr>
          <w:rFonts w:ascii="ＭＳ 明朝" w:eastAsia="ＭＳ 明朝" w:hAnsi="ＭＳ 明朝" w:cs="Calibri" w:hint="eastAsia"/>
          <w:color w:val="000000"/>
          <w:kern w:val="0"/>
          <w:szCs w:val="21"/>
        </w:rPr>
        <w:br/>
        <w:t>3) 講演会場設営業務(準備日)</w:t>
      </w:r>
      <w:r w:rsidRPr="001132B0">
        <w:rPr>
          <w:rFonts w:ascii="ＭＳ 明朝" w:eastAsia="ＭＳ 明朝" w:hAnsi="ＭＳ 明朝" w:cs="Calibri" w:hint="eastAsia"/>
          <w:color w:val="000000"/>
          <w:kern w:val="0"/>
          <w:szCs w:val="21"/>
        </w:rPr>
        <w:br/>
        <w:t xml:space="preserve">　・大会本部にて事務用品セットの受け取り(内容の確認)</w:t>
      </w:r>
      <w:r w:rsidRPr="001132B0">
        <w:rPr>
          <w:rFonts w:ascii="ＭＳ 明朝" w:eastAsia="ＭＳ 明朝" w:hAnsi="ＭＳ 明朝" w:cs="Calibri" w:hint="eastAsia"/>
          <w:color w:val="000000"/>
          <w:kern w:val="0"/>
          <w:szCs w:val="21"/>
        </w:rPr>
        <w:br/>
        <w:t>  担当会場にて</w:t>
      </w:r>
      <w:r w:rsidRPr="001132B0">
        <w:rPr>
          <w:rFonts w:ascii="ＭＳ 明朝" w:eastAsia="ＭＳ 明朝" w:hAnsi="ＭＳ 明朝" w:cs="Calibri" w:hint="eastAsia"/>
          <w:color w:val="000000"/>
          <w:kern w:val="0"/>
          <w:szCs w:val="21"/>
        </w:rPr>
        <w:br/>
        <w:t>   ・プロジェクター、PC、切替器の動作確認</w:t>
      </w:r>
      <w:r w:rsidRPr="001132B0">
        <w:rPr>
          <w:rFonts w:ascii="ＭＳ 明朝" w:eastAsia="ＭＳ 明朝" w:hAnsi="ＭＳ 明朝" w:cs="Calibri" w:hint="eastAsia"/>
          <w:color w:val="000000"/>
          <w:kern w:val="0"/>
          <w:szCs w:val="21"/>
        </w:rPr>
        <w:br/>
        <w:t>   (自動プレゼンテーションファイルのコピーおよび動作確認)</w:t>
      </w:r>
      <w:r w:rsidRPr="001132B0">
        <w:rPr>
          <w:rFonts w:ascii="ＭＳ 明朝" w:eastAsia="ＭＳ 明朝" w:hAnsi="ＭＳ 明朝" w:cs="Calibri" w:hint="eastAsia"/>
          <w:color w:val="000000"/>
          <w:kern w:val="0"/>
          <w:szCs w:val="21"/>
        </w:rPr>
        <w:br/>
        <w:t>   ・スクリーンへの投影およびモニタへの出力の確認</w:t>
      </w:r>
      <w:r w:rsidRPr="001132B0">
        <w:rPr>
          <w:rFonts w:ascii="ＭＳ 明朝" w:eastAsia="ＭＳ 明朝" w:hAnsi="ＭＳ 明朝" w:cs="Calibri" w:hint="eastAsia"/>
          <w:color w:val="000000"/>
          <w:kern w:val="0"/>
          <w:szCs w:val="21"/>
        </w:rPr>
        <w:br/>
        <w:t>   ・マイクおよび照明の動作確認</w:t>
      </w:r>
      <w:r w:rsidRPr="001132B0">
        <w:rPr>
          <w:rFonts w:ascii="ＭＳ 明朝" w:eastAsia="ＭＳ 明朝" w:hAnsi="ＭＳ 明朝" w:cs="Calibri" w:hint="eastAsia"/>
          <w:color w:val="000000"/>
          <w:kern w:val="0"/>
          <w:szCs w:val="21"/>
        </w:rPr>
        <w:br/>
        <w:t>   ・各種張り紙の貼付け (黒板にはマグネットで貼付け)</w:t>
      </w:r>
      <w:r w:rsidRPr="001132B0">
        <w:rPr>
          <w:rFonts w:ascii="ＭＳ 明朝" w:eastAsia="ＭＳ 明朝" w:hAnsi="ＭＳ 明朝" w:cs="Calibri" w:hint="eastAsia"/>
          <w:color w:val="000000"/>
          <w:kern w:val="0"/>
          <w:szCs w:val="21"/>
        </w:rPr>
        <w:br/>
        <w:t>          ・会場名、部屋番号、参加登録、禁煙、食事不可(出入口、黒板)</w:t>
      </w:r>
      <w:r w:rsidRPr="001132B0">
        <w:rPr>
          <w:rFonts w:ascii="ＭＳ 明朝" w:eastAsia="ＭＳ 明朝" w:hAnsi="ＭＳ 明朝" w:cs="Calibri" w:hint="eastAsia"/>
          <w:color w:val="000000"/>
          <w:kern w:val="0"/>
          <w:szCs w:val="21"/>
        </w:rPr>
        <w:br/>
        <w:t>          ・講演プログラム(会場の扉横の白板)</w:t>
      </w:r>
      <w:r w:rsidRPr="001132B0">
        <w:rPr>
          <w:rFonts w:ascii="ＭＳ 明朝" w:eastAsia="ＭＳ 明朝" w:hAnsi="ＭＳ 明朝" w:cs="Calibri" w:hint="eastAsia"/>
          <w:color w:val="000000"/>
          <w:kern w:val="0"/>
          <w:szCs w:val="21"/>
        </w:rPr>
        <w:br/>
        <w:t>          ・座長席(窓側の最前列の通路側) 会場係アルバイトは窓側</w:t>
      </w:r>
      <w:r w:rsidRPr="001132B0">
        <w:rPr>
          <w:rFonts w:ascii="ＭＳ 明朝" w:eastAsia="ＭＳ 明朝" w:hAnsi="ＭＳ 明朝" w:cs="Calibri" w:hint="eastAsia"/>
          <w:color w:val="000000"/>
          <w:kern w:val="0"/>
          <w:szCs w:val="21"/>
        </w:rPr>
        <w:br/>
        <w:t>          ・締切(スクリーン側扉)、入口(その他の扉)</w:t>
      </w:r>
      <w:r w:rsidRPr="001132B0">
        <w:rPr>
          <w:rFonts w:ascii="ＭＳ 明朝" w:eastAsia="ＭＳ 明朝" w:hAnsi="ＭＳ 明朝" w:cs="Calibri" w:hint="eastAsia"/>
          <w:color w:val="000000"/>
          <w:kern w:val="0"/>
          <w:szCs w:val="21"/>
        </w:rPr>
        <w:br/>
        <w:t>          ・予鈴（黒板）</w:t>
      </w:r>
      <w:r w:rsidRPr="001132B0">
        <w:rPr>
          <w:rFonts w:ascii="ＭＳ 明朝" w:eastAsia="ＭＳ 明朝" w:hAnsi="ＭＳ 明朝" w:cs="Calibri" w:hint="eastAsia"/>
          <w:color w:val="000000"/>
          <w:kern w:val="0"/>
          <w:szCs w:val="21"/>
        </w:rPr>
        <w:br/>
        <w:t>   ・予備の機器のテスト(2セットのみなので順次確認)</w:t>
      </w:r>
      <w:r w:rsidRPr="001132B0">
        <w:rPr>
          <w:rFonts w:ascii="ＭＳ 明朝" w:eastAsia="ＭＳ 明朝" w:hAnsi="ＭＳ 明朝" w:cs="Calibri" w:hint="eastAsia"/>
          <w:color w:val="000000"/>
          <w:kern w:val="0"/>
          <w:szCs w:val="21"/>
        </w:rPr>
        <w:br/>
        <w:t>4)  準備作業終了後は本部に戻り他の係を支援する。</w:t>
      </w:r>
      <w:r w:rsidRPr="001132B0">
        <w:rPr>
          <w:rFonts w:ascii="ＭＳ 明朝" w:eastAsia="ＭＳ 明朝" w:hAnsi="ＭＳ 明朝" w:cs="Calibri" w:hint="eastAsia"/>
          <w:color w:val="000000"/>
          <w:kern w:val="0"/>
          <w:szCs w:val="21"/>
        </w:rPr>
        <w:br/>
        <w:t>   詳しくは総務係担当実行委員の指示に従う。</w:t>
      </w:r>
      <w:r w:rsidRPr="001132B0">
        <w:rPr>
          <w:rFonts w:ascii="ＭＳ 明朝" w:eastAsia="ＭＳ 明朝" w:hAnsi="ＭＳ 明朝" w:cs="Calibri" w:hint="eastAsia"/>
          <w:color w:val="000000"/>
          <w:kern w:val="0"/>
          <w:szCs w:val="21"/>
        </w:rPr>
        <w:br/>
        <w:t>5） 昼休み時の業務内容</w:t>
      </w:r>
      <w:r w:rsidRPr="001132B0">
        <w:rPr>
          <w:rFonts w:ascii="ＭＳ 明朝" w:eastAsia="ＭＳ 明朝" w:hAnsi="ＭＳ 明朝" w:cs="Calibri" w:hint="eastAsia"/>
          <w:color w:val="000000"/>
          <w:kern w:val="0"/>
          <w:szCs w:val="21"/>
        </w:rPr>
        <w:br/>
        <w:t>   ・講演進行状況報告書(午前の部)を大会本部に提出</w:t>
      </w:r>
      <w:r w:rsidRPr="001132B0">
        <w:rPr>
          <w:rFonts w:ascii="ＭＳ 明朝" w:eastAsia="ＭＳ 明朝" w:hAnsi="ＭＳ 明朝" w:cs="Calibri" w:hint="eastAsia"/>
          <w:color w:val="000000"/>
          <w:kern w:val="0"/>
          <w:szCs w:val="21"/>
        </w:rPr>
        <w:br/>
        <w:t>   ・昼食は用意してある弁当を本部でとる。</w:t>
      </w:r>
      <w:r w:rsidRPr="001132B0">
        <w:rPr>
          <w:rFonts w:ascii="ＭＳ 明朝" w:eastAsia="ＭＳ 明朝" w:hAnsi="ＭＳ 明朝" w:cs="Calibri" w:hint="eastAsia"/>
          <w:color w:val="000000"/>
          <w:kern w:val="0"/>
          <w:szCs w:val="21"/>
        </w:rPr>
        <w:br/>
        <w:t>   </w:t>
      </w:r>
      <w:r w:rsidRPr="001132B0">
        <w:rPr>
          <w:rFonts w:ascii="ＭＳ 明朝" w:eastAsia="ＭＳ 明朝" w:hAnsi="ＭＳ 明朝" w:cs="Calibri" w:hint="eastAsia"/>
          <w:color w:val="FF0000"/>
          <w:kern w:val="0"/>
          <w:szCs w:val="21"/>
        </w:rPr>
        <w:t>・講演開始15分前には会場に待機する</w:t>
      </w:r>
      <w:r w:rsidRPr="001132B0">
        <w:rPr>
          <w:rFonts w:ascii="ＭＳ 明朝" w:eastAsia="ＭＳ 明朝" w:hAnsi="ＭＳ 明朝" w:cs="Calibri" w:hint="eastAsia"/>
          <w:color w:val="000000"/>
          <w:kern w:val="0"/>
          <w:szCs w:val="21"/>
        </w:rPr>
        <w:t>。</w:t>
      </w:r>
    </w:p>
    <w:p w14:paraId="4956736F" w14:textId="77777777" w:rsidR="001132B0" w:rsidRPr="001132B0" w:rsidRDefault="001132B0" w:rsidP="000563BF">
      <w:pPr>
        <w:widowControl/>
        <w:ind w:right="-1" w:hanging="420"/>
        <w:jc w:val="left"/>
        <w:rPr>
          <w:rFonts w:ascii="Calibri" w:eastAsia="メイリオ" w:hAnsi="Calibri" w:cs="Calibri"/>
          <w:color w:val="000000"/>
          <w:kern w:val="0"/>
          <w:sz w:val="22"/>
        </w:rPr>
      </w:pPr>
      <w:r w:rsidRPr="001132B0">
        <w:rPr>
          <w:rFonts w:ascii="ＭＳ 明朝" w:eastAsia="ＭＳ 明朝" w:hAnsi="ＭＳ 明朝" w:cs="Calibri" w:hint="eastAsia"/>
          <w:color w:val="FF0000"/>
          <w:kern w:val="0"/>
          <w:szCs w:val="21"/>
        </w:rPr>
        <w:t>       </w:t>
      </w:r>
      <w:r w:rsidRPr="001132B0">
        <w:rPr>
          <w:rFonts w:ascii="ＭＳ 明朝" w:eastAsia="ＭＳ 明朝" w:hAnsi="ＭＳ 明朝" w:cs="Calibri" w:hint="eastAsia"/>
          <w:color w:val="000000"/>
          <w:kern w:val="0"/>
          <w:szCs w:val="21"/>
        </w:rPr>
        <w:t>(食事時間が短くなってしまいますが予めご了承下さい)</w:t>
      </w:r>
      <w:r w:rsidRPr="001132B0">
        <w:rPr>
          <w:rFonts w:ascii="ＭＳ 明朝" w:eastAsia="ＭＳ 明朝" w:hAnsi="ＭＳ 明朝" w:cs="Calibri" w:hint="eastAsia"/>
          <w:color w:val="000000"/>
          <w:kern w:val="0"/>
          <w:szCs w:val="21"/>
        </w:rPr>
        <w:br/>
        <w:t>6） 午後のセッション終了後の業務内容</w:t>
      </w:r>
      <w:r w:rsidRPr="001132B0">
        <w:rPr>
          <w:rFonts w:ascii="ＭＳ 明朝" w:eastAsia="ＭＳ 明朝" w:hAnsi="ＭＳ 明朝" w:cs="Calibri" w:hint="eastAsia"/>
          <w:color w:val="000000"/>
          <w:kern w:val="0"/>
          <w:szCs w:val="21"/>
        </w:rPr>
        <w:br/>
        <w:t>   ・PC、プロジェクターの電源を切る。消灯する。</w:t>
      </w:r>
    </w:p>
    <w:p w14:paraId="14974E41" w14:textId="77777777" w:rsidR="001132B0" w:rsidRPr="001132B0" w:rsidRDefault="001132B0" w:rsidP="000563BF">
      <w:pPr>
        <w:widowControl/>
        <w:ind w:right="-1" w:hanging="42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(参加者が残っている場合は声を掛けてから消灯して下さい)</w:t>
      </w:r>
      <w:r w:rsidRPr="001132B0">
        <w:rPr>
          <w:rFonts w:ascii="ＭＳ 明朝" w:eastAsia="ＭＳ 明朝" w:hAnsi="ＭＳ 明朝" w:cs="Calibri" w:hint="eastAsia"/>
          <w:color w:val="000000"/>
          <w:kern w:val="0"/>
          <w:szCs w:val="21"/>
        </w:rPr>
        <w:br/>
        <w:t>   ・忘れ物の確認、ゴミの廃棄(原則 廊下のゴミ箱に分別して廃棄のこと)</w:t>
      </w:r>
      <w:r w:rsidRPr="001132B0">
        <w:rPr>
          <w:rFonts w:ascii="ＭＳ 明朝" w:eastAsia="ＭＳ 明朝" w:hAnsi="ＭＳ 明朝" w:cs="Calibri" w:hint="eastAsia"/>
          <w:color w:val="000000"/>
          <w:kern w:val="0"/>
          <w:szCs w:val="21"/>
        </w:rPr>
        <w:br/>
      </w:r>
      <w:r w:rsidRPr="001132B0">
        <w:rPr>
          <w:rFonts w:ascii="ＭＳ 明朝" w:eastAsia="ＭＳ 明朝" w:hAnsi="ＭＳ 明朝" w:cs="Calibri" w:hint="eastAsia"/>
          <w:color w:val="000000"/>
          <w:kern w:val="0"/>
          <w:szCs w:val="21"/>
        </w:rPr>
        <w:lastRenderedPageBreak/>
        <w:t>   ・講演進行状況報告書(午後の部)を大会本部に提出</w:t>
      </w:r>
      <w:r w:rsidRPr="001132B0">
        <w:rPr>
          <w:rFonts w:ascii="ＭＳ 明朝" w:eastAsia="ＭＳ 明朝" w:hAnsi="ＭＳ 明朝" w:cs="Calibri" w:hint="eastAsia"/>
          <w:color w:val="000000"/>
          <w:kern w:val="0"/>
          <w:szCs w:val="21"/>
        </w:rPr>
        <w:br/>
        <w:t>   ・公開特別講演担当者以外は本部に待機し必要に応じて他の係を支援する。(初日)</w:t>
      </w:r>
    </w:p>
    <w:p w14:paraId="0BA1E0CB" w14:textId="77777777" w:rsidR="001132B0" w:rsidRPr="001132B0" w:rsidRDefault="001132B0" w:rsidP="000563BF">
      <w:pPr>
        <w:widowControl/>
        <w:ind w:right="-1" w:hanging="42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詳しくは総務係担当実行委員の指示に従う。</w:t>
      </w:r>
    </w:p>
    <w:p w14:paraId="5C3982AB" w14:textId="77777777" w:rsidR="001132B0" w:rsidRPr="001132B0" w:rsidRDefault="001132B0" w:rsidP="000563BF">
      <w:pPr>
        <w:widowControl/>
        <w:ind w:right="-1" w:hanging="42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br/>
        <w:t>7）最終日の業務内容</w:t>
      </w:r>
      <w:r w:rsidRPr="001132B0">
        <w:rPr>
          <w:rFonts w:ascii="ＭＳ 明朝" w:eastAsia="ＭＳ 明朝" w:hAnsi="ＭＳ 明朝" w:cs="Calibri" w:hint="eastAsia"/>
          <w:color w:val="000000"/>
          <w:kern w:val="0"/>
          <w:szCs w:val="21"/>
        </w:rPr>
        <w:br/>
        <w:t>   ・講演会終了後、事務用品セットを本部に返却</w:t>
      </w:r>
      <w:r w:rsidRPr="001132B0">
        <w:rPr>
          <w:rFonts w:ascii="ＭＳ 明朝" w:eastAsia="ＭＳ 明朝" w:hAnsi="ＭＳ 明朝" w:cs="Calibri" w:hint="eastAsia"/>
          <w:color w:val="000000"/>
          <w:kern w:val="0"/>
          <w:szCs w:val="21"/>
        </w:rPr>
        <w:br/>
        <w:t>・会場内各種掲示物の撤去</w:t>
      </w:r>
      <w:r w:rsidRPr="001132B0">
        <w:rPr>
          <w:rFonts w:ascii="ＭＳ 明朝" w:eastAsia="ＭＳ 明朝" w:hAnsi="ＭＳ 明朝" w:cs="Calibri" w:hint="eastAsia"/>
          <w:color w:val="000000"/>
          <w:kern w:val="0"/>
          <w:szCs w:val="21"/>
        </w:rPr>
        <w:br/>
        <w:t>・会場係主査(永田)へ業務終了報告を行う。</w:t>
      </w:r>
      <w:r w:rsidRPr="001132B0">
        <w:rPr>
          <w:rFonts w:ascii="ＭＳ 明朝" w:eastAsia="ＭＳ 明朝" w:hAnsi="ＭＳ 明朝" w:cs="Calibri" w:hint="eastAsia"/>
          <w:color w:val="000000"/>
          <w:kern w:val="0"/>
          <w:szCs w:val="21"/>
        </w:rPr>
        <w:br/>
      </w:r>
      <w:r w:rsidRPr="001132B0">
        <w:rPr>
          <w:rFonts w:ascii="ＭＳ 明朝" w:eastAsia="ＭＳ 明朝" w:hAnsi="ＭＳ 明朝" w:cs="Calibri" w:hint="eastAsia"/>
          <w:color w:val="000000"/>
          <w:kern w:val="0"/>
          <w:szCs w:val="21"/>
        </w:rPr>
        <w:br/>
        <w:t>*落し物等は場所、時間を記載した紙とともに本部へ届ける。(参加者から受け取った場合は可能であればお名前を伺っておく)</w:t>
      </w:r>
    </w:p>
    <w:p w14:paraId="2556B96F"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Ⅲ</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Ⅲ-45</w:t>
      </w:r>
    </w:p>
    <w:p w14:paraId="0B148C9A"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br/>
      </w:r>
      <w:r w:rsidRPr="001132B0">
        <w:rPr>
          <w:rFonts w:ascii="ＭＳ 明朝" w:eastAsia="ＭＳ 明朝" w:hAnsi="ＭＳ 明朝" w:cs="Calibri" w:hint="eastAsia"/>
          <w:color w:val="FF0000"/>
          <w:kern w:val="0"/>
          <w:szCs w:val="21"/>
        </w:rPr>
        <w:t>*急病人などがでた場合は原則として本部へ連絡すること</w:t>
      </w:r>
      <w:r w:rsidRPr="001132B0">
        <w:rPr>
          <w:rFonts w:ascii="ＭＳ 明朝" w:eastAsia="ＭＳ 明朝" w:hAnsi="ＭＳ 明朝" w:cs="Calibri" w:hint="eastAsia"/>
          <w:color w:val="FF0000"/>
          <w:kern w:val="0"/>
          <w:szCs w:val="21"/>
        </w:rPr>
        <w:br/>
      </w:r>
      <w:r w:rsidRPr="001132B0">
        <w:rPr>
          <w:rFonts w:ascii="ＭＳ 明朝" w:eastAsia="ＭＳ 明朝" w:hAnsi="ＭＳ 明朝" w:cs="Calibri" w:hint="eastAsia"/>
          <w:color w:val="000000"/>
          <w:kern w:val="0"/>
          <w:szCs w:val="21"/>
        </w:rPr>
        <w:t>(必要に応じて救急用品のリストを提示する:バンドエイド、風邪薬、胃腸薬、等)</w:t>
      </w:r>
      <w:r w:rsidRPr="001132B0">
        <w:rPr>
          <w:rFonts w:ascii="ＭＳ 明朝" w:eastAsia="ＭＳ 明朝" w:hAnsi="ＭＳ 明朝" w:cs="Calibri" w:hint="eastAsia"/>
          <w:color w:val="000000"/>
          <w:kern w:val="0"/>
          <w:szCs w:val="21"/>
        </w:rPr>
        <w:br/>
      </w:r>
      <w:r w:rsidRPr="001132B0">
        <w:rPr>
          <w:rFonts w:ascii="ＭＳ 明朝" w:eastAsia="ＭＳ 明朝" w:hAnsi="ＭＳ 明朝" w:cs="Calibri" w:hint="eastAsia"/>
          <w:color w:val="FF0000"/>
          <w:kern w:val="0"/>
          <w:szCs w:val="21"/>
        </w:rPr>
        <w:t>やむを得ず直接救急へ電話連絡した場合でも速やかに本部に連絡すること</w:t>
      </w:r>
      <w:r w:rsidRPr="001132B0">
        <w:rPr>
          <w:rFonts w:ascii="ＭＳ 明朝" w:eastAsia="ＭＳ 明朝" w:hAnsi="ＭＳ 明朝" w:cs="Calibri" w:hint="eastAsia"/>
          <w:color w:val="000000"/>
          <w:kern w:val="0"/>
          <w:szCs w:val="21"/>
        </w:rPr>
        <w:t>。</w:t>
      </w:r>
    </w:p>
    <w:p w14:paraId="2E62A90B"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19FBCE36" w14:textId="77777777" w:rsidR="001132B0" w:rsidRPr="001132B0" w:rsidRDefault="001132B0" w:rsidP="000563BF">
      <w:pPr>
        <w:widowControl/>
        <w:spacing w:line="306" w:lineRule="atLeast"/>
        <w:ind w:right="-1" w:firstLine="24"/>
        <w:jc w:val="left"/>
        <w:rPr>
          <w:rFonts w:ascii="Calibri" w:eastAsia="メイリオ" w:hAnsi="Calibri" w:cs="Calibri"/>
          <w:color w:val="000000"/>
          <w:kern w:val="0"/>
          <w:sz w:val="22"/>
        </w:rPr>
      </w:pPr>
      <w:r w:rsidRPr="001132B0">
        <w:rPr>
          <w:rFonts w:ascii="ＭＳ 明朝" w:eastAsia="ＭＳ 明朝" w:hAnsi="ＭＳ 明朝" w:cs="Calibri" w:hint="eastAsia"/>
          <w:color w:val="FF0000"/>
          <w:kern w:val="0"/>
          <w:szCs w:val="21"/>
        </w:rPr>
        <w:t>*勤務時間が過ぎた場合でも、担当会場のセッションが終了するまでは超勤をお願いしますので、予め承知おき下さい</w:t>
      </w:r>
    </w:p>
    <w:p w14:paraId="6C229E78"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☆会場設備: スクリーン(固定)、プロジェクター(固定 天井吊り下げ)、ノートPC(演台上)、</w:t>
      </w:r>
      <w:r w:rsidRPr="001132B0">
        <w:rPr>
          <w:rFonts w:ascii="ＭＳ 明朝" w:eastAsia="ＭＳ 明朝" w:hAnsi="ＭＳ 明朝" w:cs="Calibri" w:hint="eastAsia"/>
          <w:color w:val="000000"/>
          <w:kern w:val="0"/>
          <w:szCs w:val="21"/>
        </w:rPr>
        <w:br/>
        <w:t>       持込PC接続用のVGAケーブル、ワイヤレスマイク(2)、有線マイク(1)</w:t>
      </w:r>
    </w:p>
    <w:p w14:paraId="07264BEC"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☆レーザー学会準備品(本部にて受け渡し,返却)</w:t>
      </w:r>
    </w:p>
    <w:p w14:paraId="633B469E"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レーザーポインター(予備の電池)、ストップウォッチ、座長用予稿集、各種貼り紙)</w:t>
      </w:r>
      <w:r w:rsidRPr="001132B0">
        <w:rPr>
          <w:rFonts w:ascii="ＭＳ 明朝" w:eastAsia="ＭＳ 明朝" w:hAnsi="ＭＳ 明朝" w:cs="Calibri" w:hint="eastAsia"/>
          <w:color w:val="000000"/>
          <w:kern w:val="0"/>
          <w:szCs w:val="21"/>
        </w:rPr>
        <w:br/>
        <w:t>       セロテープ、マジック等文房具</w:t>
      </w:r>
    </w:p>
    <w:p w14:paraId="741109D7"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☆本部管理品(原則予備):可搬型プロジェクター、プロジェクター台、</w:t>
      </w:r>
      <w:r w:rsidRPr="001132B0">
        <w:rPr>
          <w:rFonts w:ascii="ＭＳ 明朝" w:eastAsia="ＭＳ 明朝" w:hAnsi="ＭＳ 明朝" w:cs="Calibri" w:hint="eastAsia"/>
          <w:color w:val="000000"/>
          <w:kern w:val="0"/>
          <w:szCs w:val="21"/>
        </w:rPr>
        <w:br/>
        <w:t>       ノートPC、CPU切替器、VGAケーブル(各2セット)</w:t>
      </w:r>
    </w:p>
    <w:p w14:paraId="4CB37344"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☆休憩室(4205,4206)に関して(午前・午後に時間を見て巡回）</w:t>
      </w:r>
    </w:p>
    <w:p w14:paraId="1B59E2C7"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（準備日）</w:t>
      </w:r>
    </w:p>
    <w:p w14:paraId="625DB56C" w14:textId="77777777" w:rsidR="001132B0" w:rsidRPr="001132B0" w:rsidRDefault="001132B0" w:rsidP="00C22CB8">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１．</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Calibri" w:hint="eastAsia"/>
          <w:color w:val="000000"/>
          <w:kern w:val="0"/>
          <w:szCs w:val="21"/>
        </w:rPr>
        <w:t>休憩室の設営をする。教室内の机や椅子はそのままの配置で使用する。</w:t>
      </w:r>
    </w:p>
    <w:p w14:paraId="4005D4DD" w14:textId="77777777" w:rsidR="001132B0" w:rsidRPr="001132B0" w:rsidRDefault="001132B0" w:rsidP="00C22CB8">
      <w:pPr>
        <w:widowControl/>
        <w:spacing w:after="240"/>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２．</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Calibri" w:hint="eastAsia"/>
          <w:color w:val="000000"/>
          <w:kern w:val="0"/>
          <w:szCs w:val="21"/>
        </w:rPr>
        <w:t>入口および正面黒板に「休憩室」のビラと「禁煙」の「昼食時に関する注意事項」のビラを貼り出す。</w:t>
      </w:r>
    </w:p>
    <w:p w14:paraId="3AC3F9F4"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不明な点は会場係実行委員に確認のこと</w:t>
      </w:r>
    </w:p>
    <w:p w14:paraId="0B58CD0D"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xml:space="preserve">　………………………………………………………………………………………………………</w:t>
      </w:r>
    </w:p>
    <w:p w14:paraId="68BF232B" w14:textId="77777777" w:rsidR="001132B0" w:rsidRPr="001132B0" w:rsidRDefault="001132B0" w:rsidP="000563BF">
      <w:pPr>
        <w:widowControl/>
        <w:spacing w:line="306" w:lineRule="atLeast"/>
        <w:ind w:right="-1" w:firstLine="24"/>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lastRenderedPageBreak/>
        <w:t xml:space="preserve">　メモ欄</w:t>
      </w:r>
    </w:p>
    <w:p w14:paraId="07B51259" w14:textId="77777777" w:rsidR="001132B0" w:rsidRPr="001132B0" w:rsidRDefault="001132B0" w:rsidP="000563BF">
      <w:pPr>
        <w:widowControl/>
        <w:spacing w:line="306" w:lineRule="atLeast"/>
        <w:ind w:right="-1" w:firstLine="24"/>
        <w:jc w:val="left"/>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kern w:val="0"/>
          <w:szCs w:val="21"/>
        </w:rPr>
        <w:t> </w:t>
      </w:r>
    </w:p>
    <w:p w14:paraId="488D9F1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spacing w:val="-2"/>
          <w:kern w:val="0"/>
          <w:szCs w:val="21"/>
        </w:rPr>
        <w:t>6．今後の検討事項及び申し送り事項</w:t>
      </w:r>
    </w:p>
    <w:p w14:paraId="7C1E4A57" w14:textId="77777777" w:rsidR="001132B0" w:rsidRPr="001132B0" w:rsidRDefault="001132B0" w:rsidP="000563BF">
      <w:pPr>
        <w:widowControl/>
        <w:spacing w:before="111" w:line="360" w:lineRule="atLeast"/>
        <w:ind w:right="-1"/>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2"/>
          <w:kern w:val="0"/>
          <w:szCs w:val="21"/>
        </w:rPr>
        <w:t>第35回年次大会における会場係業務について</w:t>
      </w:r>
    </w:p>
    <w:p w14:paraId="3116E2E4" w14:textId="77777777" w:rsidR="001132B0" w:rsidRPr="001132B0" w:rsidRDefault="001132B0" w:rsidP="000563BF">
      <w:pPr>
        <w:widowControl/>
        <w:spacing w:before="111" w:line="360" w:lineRule="atLeast"/>
        <w:ind w:right="-1"/>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2"/>
          <w:kern w:val="0"/>
          <w:szCs w:val="21"/>
        </w:rPr>
        <w:t xml:space="preserve">　大前提として今回の年次大会における会場係の作業内容は大学のキャンパスを利用したことによる影響で例年と異なる部分が多くあった。一般の会場を利用する場合は第34回以前の報告書もご参照いただきたい。</w:t>
      </w:r>
    </w:p>
    <w:p w14:paraId="560B2543" w14:textId="77777777" w:rsidR="001132B0" w:rsidRPr="001132B0" w:rsidRDefault="001132B0" w:rsidP="000563BF">
      <w:pPr>
        <w:widowControl/>
        <w:spacing w:before="8" w:line="360" w:lineRule="atLeast"/>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04A14C6B" w14:textId="77777777" w:rsidR="001132B0" w:rsidRPr="001132B0" w:rsidRDefault="001132B0" w:rsidP="000563BF">
      <w:pPr>
        <w:widowControl/>
        <w:spacing w:after="120"/>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spacing w:val="-2"/>
          <w:kern w:val="0"/>
          <w:szCs w:val="21"/>
        </w:rPr>
        <w:t>①前日準備作業について</w:t>
      </w:r>
    </w:p>
    <w:p w14:paraId="3AFD4684" w14:textId="77777777" w:rsidR="001132B0" w:rsidRPr="001132B0" w:rsidRDefault="001132B0" w:rsidP="000563BF">
      <w:pPr>
        <w:widowControl/>
        <w:spacing w:line="286" w:lineRule="atLeast"/>
        <w:ind w:right="-1" w:firstLine="27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今回、講演に使用する設備は教室に備え付けのものを利用した。また、外部委託が必要な看板の作成および大学の備品の予備プロジェクターの手配、ポスターパネル、サインボードの手配および特別講演会等の看板などの事前準備は総務係やレーザー学会を中心にご担当頂いた。前日準備作業に手間取ったのは事前確認不足で状況を正しく認識できていなかったことによるところが大きい。また、準備開始時間が遅かったこと(日の入りまでの時間)を正しく認識していなかったことも原因である。当初予定ではアルバイト学生に対するレクチャーと講演会場内の設備の立ちあげを1時間半程度で終わらせ、その後看板設置作業等を行う予定であった。しかし、実際には予備のプロジェクターが届いていなかったことおよびいくつかの教室が使用中だったこともあり、レクチャー後は看板設置を優先した。会場係として作成分の看板、案内板等は事前におよその設置場所を決めてあったため、それほど時間はかからないものと認識していた。しかし実際には学会にご準備頂いた看板等も多く、貼付け用パネルの移動等も含めて予想外に時間を要してしまった。これに関しては最終的な作業の全体を正確に把握していなかったことによる部分が大きい。</w:t>
      </w:r>
    </w:p>
    <w:p w14:paraId="2186FEC9" w14:textId="77777777" w:rsidR="001132B0" w:rsidRPr="001132B0" w:rsidRDefault="001132B0" w:rsidP="000563BF">
      <w:pPr>
        <w:widowControl/>
        <w:spacing w:line="286" w:lineRule="atLeast"/>
        <w:ind w:right="-1" w:firstLine="27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講演会場についても備え付けのノートPCはすべて教卓上に設置できるものと思い込でしまっていた。実際には多くの教室でノートPCは窓際に設置されたプロジェクター制御機器から1m以内にしか設置でき</w:t>
      </w:r>
    </w:p>
    <w:p w14:paraId="52E92DC6"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Ⅲ</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Ⅲ-46</w:t>
      </w:r>
    </w:p>
    <w:p w14:paraId="568DED14" w14:textId="77777777" w:rsidR="001132B0" w:rsidRPr="001132B0" w:rsidRDefault="001132B0" w:rsidP="000563BF">
      <w:pPr>
        <w:widowControl/>
        <w:spacing w:line="286"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1DCD048A" w14:textId="77777777" w:rsidR="001132B0" w:rsidRPr="001132B0" w:rsidRDefault="001132B0" w:rsidP="000563BF">
      <w:pPr>
        <w:widowControl/>
        <w:spacing w:line="286"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ないことが準備作業において判明した。高輪キャンパスは学会のセミナー等で使用することが多く、その際に利用する教室では備え付けノートPC、持ち込みPC用ともに中央の講演卓上に設置可能であった。他の教室も同じ環境と思い確認を怠っていた。さらに講演者が持込みPCを利用することを想定して講演台も近くに設置したため、講演者の皆様には多くの場合で窓側の狭いスペースでご発表頂くことになってしまった。ノートPC自体ワイヤーロックされていたので事前にわかっていても対応できない部分はあったが、PCの位置と講演者の立ち位置が制限されたことにより少なからず発表に支障が生じたものと推察する。予め把握していれば多少は改善可能であったものと思われる。</w:t>
      </w:r>
    </w:p>
    <w:p w14:paraId="5D33E7AA" w14:textId="77777777" w:rsidR="001132B0" w:rsidRPr="001132B0" w:rsidRDefault="001132B0" w:rsidP="000563BF">
      <w:pPr>
        <w:widowControl/>
        <w:spacing w:line="286" w:lineRule="atLeast"/>
        <w:ind w:right="-1" w:firstLine="27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lastRenderedPageBreak/>
        <w:t>打ち合わせの段階では電源タップは必要ないだろうということで準備していなかったが実際に会場でセッティングをすると必要な案件が生じた。幸い準備段階で判明したので問題は生じなかったが一時使用するために借用可能なタップを探すのに少なからず時間をとられた。必要になる可能性があるものは多少冗長でも用意しておいたほうがスムースに作業できる。</w:t>
      </w:r>
    </w:p>
    <w:p w14:paraId="2B4B542E" w14:textId="77777777" w:rsidR="001132B0" w:rsidRPr="001132B0" w:rsidRDefault="001132B0" w:rsidP="000563BF">
      <w:pPr>
        <w:widowControl/>
        <w:spacing w:line="286" w:lineRule="atLeast"/>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xml:space="preserve">　準備作業に手間取ったのは、大学の設備を利用するということで安心感と思い込みがあり、事前確認を十分に行なっていなかったことがほとんどの要因である。学会会場としての使用を想定していない会場で開催ノウハウがない場合は事前準備を十分に行う必要がある。会場係としては可能な限り現地で十分な確認を行う必要があることを改めて認識した。</w:t>
      </w:r>
    </w:p>
    <w:p w14:paraId="03E92003" w14:textId="77777777" w:rsidR="001132B0" w:rsidRPr="001132B0" w:rsidRDefault="001132B0" w:rsidP="000563BF">
      <w:pPr>
        <w:widowControl/>
        <w:spacing w:line="286"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xml:space="preserve">　想定外の事案が生じて作業手順が変更になったにも関わらず主査として講演会場の設備周りの確認作業にのみ専念していたことも反省材料である。任せられるところは任せ全体の作業の把握および指示に務めるべきであった。</w:t>
      </w:r>
    </w:p>
    <w:p w14:paraId="217DC884" w14:textId="77777777" w:rsidR="001132B0" w:rsidRPr="001132B0" w:rsidRDefault="001132B0" w:rsidP="000563BF">
      <w:pPr>
        <w:widowControl/>
        <w:spacing w:line="286"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xml:space="preserve">　大会本部に設置されていたプリンター利用に関しても勘違いがあった。前日の準備段階で大会本部のプリンターがA4サイズのみと勘違いしていた。コピー機もあったが印刷物がかすれてしまったため現地印刷予定分は当初すべてA4サイズで作成してしまった。実際にはA3サイズまでプリント可能であったためかなりの部分を再度印刷して貼り替える作業が必要となってしまった。単純な思い込みではあるがきちんと確認していれば避けられた事案である。</w:t>
      </w:r>
    </w:p>
    <w:p w14:paraId="718236FC" w14:textId="77777777" w:rsidR="001132B0" w:rsidRPr="001132B0" w:rsidRDefault="001132B0" w:rsidP="000563BF">
      <w:pPr>
        <w:widowControl/>
        <w:spacing w:before="120" w:after="48" w:line="273" w:lineRule="atLeast"/>
        <w:ind w:right="-1"/>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2"/>
          <w:kern w:val="0"/>
          <w:szCs w:val="21"/>
        </w:rPr>
        <w:t>② 各種掲示物について</w:t>
      </w:r>
    </w:p>
    <w:p w14:paraId="2B8442E1" w14:textId="77777777" w:rsidR="001132B0" w:rsidRPr="001132B0" w:rsidRDefault="001132B0" w:rsidP="000563BF">
      <w:pPr>
        <w:widowControl/>
        <w:spacing w:line="286"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spacing w:val="-2"/>
          <w:kern w:val="0"/>
          <w:szCs w:val="21"/>
        </w:rPr>
        <w:t xml:space="preserve">　基本的な方針として参加者が紙の印刷物を取り出して確認しなくても良いように会場案内図および各会場のプログラムの貼りだしをおこなった。また、講演会場内の掲示物が見えにくいことが予測されたため各種案内、連絡事項について会場ごとに自動プレゼンテーションファイルを作成して据え置きのノートPCにコピーして休憩時間中に再生した。内容は必要に応じて適宜更新した。</w:t>
      </w:r>
    </w:p>
    <w:p w14:paraId="0C0689C8" w14:textId="77777777" w:rsidR="001132B0" w:rsidRPr="001132B0" w:rsidRDefault="001132B0" w:rsidP="000563BF">
      <w:pPr>
        <w:widowControl/>
        <w:spacing w:before="120" w:after="48" w:line="273" w:lineRule="atLeast"/>
        <w:ind w:right="-1"/>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2"/>
          <w:kern w:val="0"/>
          <w:szCs w:val="21"/>
        </w:rPr>
        <w:t>③ </w:t>
      </w:r>
      <w:r w:rsidRPr="001132B0">
        <w:rPr>
          <w:rFonts w:ascii="ＭＳ 明朝" w:eastAsia="ＭＳ 明朝" w:hAnsi="ＭＳ 明朝" w:cs="ＭＳ Ｐゴシック" w:hint="eastAsia"/>
          <w:color w:val="000000"/>
          <w:spacing w:val="-1"/>
          <w:kern w:val="0"/>
          <w:szCs w:val="21"/>
        </w:rPr>
        <w:t>参加者誘導について</w:t>
      </w:r>
    </w:p>
    <w:p w14:paraId="71E0818A" w14:textId="77777777" w:rsidR="001132B0" w:rsidRPr="001132B0" w:rsidRDefault="001132B0" w:rsidP="000563BF">
      <w:pPr>
        <w:widowControl/>
        <w:spacing w:line="273" w:lineRule="atLeast"/>
        <w:ind w:right="-1"/>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1"/>
          <w:kern w:val="0"/>
          <w:szCs w:val="21"/>
        </w:rPr>
        <w:t xml:space="preserve">　大学キャンパスであるため、目的の場所に移動するためには複数の経路があるが混乱が生じないように動線を限定した。特に大会初日午前中は直接参加受付に向かうように設定した。さらに参加受付後の動線が受付へ向かう参加者の動線と重ならないようにした。</w:t>
      </w:r>
      <w:r w:rsidRPr="001132B0">
        <w:rPr>
          <w:rFonts w:ascii="ＭＳ 明朝" w:eastAsia="ＭＳ 明朝" w:hAnsi="ＭＳ 明朝" w:cs="ＭＳ Ｐゴシック" w:hint="eastAsia"/>
          <w:color w:val="000000"/>
          <w:kern w:val="0"/>
          <w:szCs w:val="21"/>
        </w:rPr>
        <w:t>それでも参加者誘導用の貼り紙については初期の段階から少なからず苦情が寄せられた。また、実際に間違った方向に誘導される人も見受けられた。適宜対応し、さらに再度チェックすることで最終的にはそれなりにわかりやすくなったものと思う。</w:t>
      </w:r>
    </w:p>
    <w:p w14:paraId="4CD67AB3" w14:textId="77777777" w:rsidR="001132B0" w:rsidRPr="001132B0" w:rsidRDefault="001132B0" w:rsidP="000563BF">
      <w:pPr>
        <w:widowControl/>
        <w:spacing w:line="286"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xml:space="preserve">　原因としては高輪キャンパスは研究会等で利用することも多く誘導用の貼り紙の重要性について認識が甘かったことがあげられる。使用可能なパネル数や貼りつけ可能場箇所を十分に把握していなかったことも原因の一つではあるが、第三者的な視点に立ち、誘導板</w:t>
      </w:r>
      <w:r w:rsidRPr="001132B0">
        <w:rPr>
          <w:rFonts w:ascii="ＭＳ 明朝" w:eastAsia="ＭＳ 明朝" w:hAnsi="ＭＳ 明朝" w:cs="Calibri" w:hint="eastAsia"/>
          <w:color w:val="000000"/>
          <w:kern w:val="0"/>
          <w:szCs w:val="21"/>
        </w:rPr>
        <w:lastRenderedPageBreak/>
        <w:t>を見た人が迷うこと無く目的の会場に移動できるように配慮することが必要である。また、適切な誘導板があってもとまどう人が多くいたことも報告さ</w:t>
      </w:r>
    </w:p>
    <w:p w14:paraId="5B2E10B3"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Ⅲ</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Ⅲ-47</w:t>
      </w:r>
    </w:p>
    <w:p w14:paraId="11437D8B" w14:textId="77777777" w:rsidR="001132B0" w:rsidRPr="001132B0" w:rsidRDefault="001132B0" w:rsidP="000563BF">
      <w:pPr>
        <w:widowControl/>
        <w:spacing w:line="286"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65340128" w14:textId="77777777" w:rsidR="001132B0" w:rsidRPr="001132B0" w:rsidRDefault="001132B0" w:rsidP="000563BF">
      <w:pPr>
        <w:widowControl/>
        <w:spacing w:line="286"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れた。講演会場のトラブルなども初期段階では起こりうるものの、人の流れがスムースになるように会場係が適切に誘導すべきとの指摘が行われた。この場合は、会場係などの腕章をつけるとより効果的であろう。</w:t>
      </w:r>
    </w:p>
    <w:p w14:paraId="171D3633" w14:textId="77777777" w:rsidR="001132B0" w:rsidRPr="001132B0" w:rsidRDefault="001132B0" w:rsidP="000563BF">
      <w:pPr>
        <w:widowControl/>
        <w:spacing w:before="120" w:after="48" w:line="273" w:lineRule="atLeast"/>
        <w:ind w:right="-1"/>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1"/>
          <w:kern w:val="0"/>
          <w:szCs w:val="21"/>
        </w:rPr>
        <w:t>④ </w:t>
      </w:r>
      <w:r w:rsidRPr="001132B0">
        <w:rPr>
          <w:rFonts w:ascii="ＭＳ 明朝" w:eastAsia="ＭＳ 明朝" w:hAnsi="ＭＳ 明朝" w:cs="ＭＳ Ｐゴシック" w:hint="eastAsia"/>
          <w:color w:val="000000"/>
          <w:spacing w:val="-2"/>
          <w:kern w:val="0"/>
          <w:szCs w:val="21"/>
        </w:rPr>
        <w:t>立看板設置について</w:t>
      </w:r>
    </w:p>
    <w:p w14:paraId="56B4EDC3" w14:textId="77777777" w:rsidR="001132B0" w:rsidRPr="001132B0" w:rsidRDefault="001132B0" w:rsidP="000563BF">
      <w:pPr>
        <w:widowControl/>
        <w:spacing w:line="273" w:lineRule="atLeast"/>
        <w:ind w:right="-1"/>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spacing w:val="-2"/>
          <w:kern w:val="0"/>
          <w:szCs w:val="21"/>
        </w:rPr>
        <w:t xml:space="preserve">　今回は幸いにして会期中に雨とはならなかったが強風のため立看板が倒れる事案が発生した。その後、ビニール紐で固定し、他の看板もチェックして必要に応じて固定した。幸いにしてけが人や物損等は発生しなかったが起きてはならない事案である。</w:t>
      </w:r>
    </w:p>
    <w:p w14:paraId="76122442" w14:textId="77777777" w:rsidR="001132B0" w:rsidRPr="001132B0" w:rsidRDefault="001132B0" w:rsidP="000563BF">
      <w:pPr>
        <w:widowControl/>
        <w:spacing w:line="286"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spacing w:val="-2"/>
          <w:kern w:val="0"/>
          <w:szCs w:val="21"/>
        </w:rPr>
        <w:t xml:space="preserve">　完全に強風の影響を失念していたが設置作業を監督していれば危険性を認識できていた可能性もある。いずれにせよ立看板等は</w:t>
      </w:r>
      <w:r w:rsidRPr="001132B0">
        <w:rPr>
          <w:rFonts w:ascii="ＭＳ 明朝" w:eastAsia="ＭＳ 明朝" w:hAnsi="ＭＳ 明朝" w:cs="Calibri" w:hint="eastAsia"/>
          <w:color w:val="000000"/>
          <w:kern w:val="0"/>
          <w:szCs w:val="21"/>
        </w:rPr>
        <w:t>最低限倒れないように固定する必要がある。</w:t>
      </w:r>
      <w:r w:rsidRPr="001132B0">
        <w:rPr>
          <w:rFonts w:ascii="ＭＳ 明朝" w:eastAsia="ＭＳ 明朝" w:hAnsi="ＭＳ 明朝" w:cs="Calibri" w:hint="eastAsia"/>
          <w:color w:val="000000"/>
          <w:spacing w:val="-2"/>
          <w:kern w:val="0"/>
          <w:szCs w:val="21"/>
        </w:rPr>
        <w:t>場合によっては雨天用に透明なビニールシートなども用意したほうが良いかもしれない。</w:t>
      </w:r>
    </w:p>
    <w:p w14:paraId="3105F0B0" w14:textId="77777777" w:rsidR="001132B0" w:rsidRPr="001132B0" w:rsidRDefault="001132B0" w:rsidP="000563BF">
      <w:pPr>
        <w:widowControl/>
        <w:spacing w:before="120" w:after="48" w:line="273" w:lineRule="atLeast"/>
        <w:ind w:right="-1"/>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⑤ 連絡体制について</w:t>
      </w:r>
    </w:p>
    <w:p w14:paraId="4BEF5B64" w14:textId="77777777" w:rsidR="001132B0" w:rsidRPr="001132B0" w:rsidRDefault="001132B0" w:rsidP="000563BF">
      <w:pPr>
        <w:widowControl/>
        <w:spacing w:line="273" w:lineRule="atLeast"/>
        <w:ind w:right="-1"/>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xml:space="preserve">　会場内での急病人の発生は想定しうる自体である。この場合の会場係の対応も予め決めておりアルバイトマニュアルにも記載した。今回は休祝日の開催ということもあり特に留意したがそれ以外の場合でも常に想定すべきであろう。</w:t>
      </w:r>
    </w:p>
    <w:p w14:paraId="3891E1CC" w14:textId="77777777" w:rsidR="001132B0" w:rsidRPr="001132B0" w:rsidRDefault="001132B0" w:rsidP="000563BF">
      <w:pPr>
        <w:widowControl/>
        <w:spacing w:line="286"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spacing w:val="-1"/>
          <w:kern w:val="0"/>
          <w:szCs w:val="21"/>
        </w:rPr>
        <w:t xml:space="preserve">　また、今回緊急連絡用にトランシーバーをご用意頂いた。</w:t>
      </w:r>
      <w:r w:rsidRPr="001132B0">
        <w:rPr>
          <w:rFonts w:ascii="ＭＳ 明朝" w:eastAsia="ＭＳ 明朝" w:hAnsi="ＭＳ 明朝" w:cs="Calibri" w:hint="eastAsia"/>
          <w:color w:val="000000"/>
          <w:kern w:val="0"/>
          <w:szCs w:val="21"/>
        </w:rPr>
        <w:t>トランシーバーを使用することで安心して会場全体を巡回することができた。あると安心して巡回できるので可能であれば準備したほうが良い。</w:t>
      </w:r>
    </w:p>
    <w:p w14:paraId="4F901A1D" w14:textId="77777777" w:rsidR="001132B0" w:rsidRPr="001132B0" w:rsidRDefault="001132B0" w:rsidP="000563BF">
      <w:pPr>
        <w:widowControl/>
        <w:spacing w:before="120" w:after="48" w:line="273" w:lineRule="atLeast"/>
        <w:ind w:right="-1" w:hanging="142"/>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⑥ アルバイトの業務について(評価票の回収を含む)</w:t>
      </w:r>
    </w:p>
    <w:p w14:paraId="66469D8E" w14:textId="77777777" w:rsidR="001132B0" w:rsidRPr="001132B0" w:rsidRDefault="001132B0" w:rsidP="000563BF">
      <w:pPr>
        <w:widowControl/>
        <w:spacing w:before="27" w:line="273" w:lineRule="atLeast"/>
        <w:ind w:right="-1"/>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xml:space="preserve">　鉄道事故により前日準備の説明会に一名遅れてきたがそれ以外は特に問題はでなかった。昼食時間などの都合で会場係が代役となることもなかった。無連絡で遅れる座長もなく、座長の代理の要請も上がってこなかった。評価票に関しても今回は全件回収できたものと認識している。</w:t>
      </w:r>
    </w:p>
    <w:p w14:paraId="3E173451" w14:textId="77777777" w:rsidR="001132B0" w:rsidRPr="001132B0" w:rsidRDefault="001132B0" w:rsidP="000563BF">
      <w:pPr>
        <w:widowControl/>
        <w:spacing w:before="23" w:line="273" w:lineRule="atLeast"/>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xml:space="preserve">　アルバイト学生には休憩時間毎に講演進行状況報告書および評価票を本部に提出していただいた。そのことで、ただでさえ短い休憩時間がさらに短くなってしまった。また、その間会場内は担当者が不在となった。今回、会場係は休憩時間中に各会場を巡回していたが結果としてアルバイト学生とすれ違うことが多くトラブル報告や現状報告を聞くのは難しい状態であった。</w:t>
      </w:r>
    </w:p>
    <w:p w14:paraId="1B3ED833" w14:textId="77777777" w:rsidR="001132B0" w:rsidRPr="001132B0" w:rsidRDefault="001132B0" w:rsidP="000563BF">
      <w:pPr>
        <w:widowControl/>
        <w:spacing w:before="27" w:line="273" w:lineRule="atLeast"/>
        <w:ind w:right="-1"/>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xml:space="preserve">　通常でも会場係は3人おり、また会場を巡回するのが好ましいと考えられるので講演進行状況報告書および評価票はアルバイトが作成、回収し、それを会場係がその場で回収することが望ましい。この際に、直接状況報告を受けることが可能となり、トラブルを未然に防ぐことも可能となる。また、評価票が未提出な案件にも対応が取りやすいものと考える。今</w:t>
      </w:r>
      <w:r w:rsidRPr="001132B0">
        <w:rPr>
          <w:rFonts w:ascii="ＭＳ 明朝" w:eastAsia="ＭＳ 明朝" w:hAnsi="ＭＳ 明朝" w:cs="ＭＳ Ｐゴシック" w:hint="eastAsia"/>
          <w:color w:val="000000"/>
          <w:kern w:val="0"/>
          <w:szCs w:val="21"/>
        </w:rPr>
        <w:lastRenderedPageBreak/>
        <w:t>回も、会場で直接回収できなかった評価票も複数あり、回収箱横に置いたチェックシートを確認して未回収のものを会場係を中心に個別に回収した。</w:t>
      </w:r>
    </w:p>
    <w:p w14:paraId="54F8EF06" w14:textId="77777777" w:rsidR="001132B0" w:rsidRPr="001132B0" w:rsidRDefault="001132B0" w:rsidP="000563BF">
      <w:pPr>
        <w:widowControl/>
        <w:spacing w:line="286"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xml:space="preserve">　個別回収を行なった際に、未提出の理由を評価委員に確認させていただいた。アルバイトが回収することを認識していない案件もあったが多くは時間が足りないという理由によるものであった。実際に何人かの評価委員は評価件数が特に多いことは事前にわかっていた。</w:t>
      </w:r>
    </w:p>
    <w:p w14:paraId="6CF6927E" w14:textId="77777777" w:rsidR="001132B0" w:rsidRPr="001132B0" w:rsidRDefault="001132B0" w:rsidP="000563BF">
      <w:pPr>
        <w:widowControl/>
        <w:spacing w:before="27" w:line="273" w:lineRule="atLeast"/>
        <w:ind w:right="-1"/>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そもそも評価票はセッション終了後の提出が必須なものでもないと思われるのでセッション終了後に提出可能な場合はアルバイト学生に提出して、そうでない場合は提出予定日と提出方法(大会本部、fax、emailなど)を記載したものをアルバイト学生にご提出頂くことを検討してはいかがであろうか。</w:t>
      </w:r>
    </w:p>
    <w:p w14:paraId="4A5ED965" w14:textId="77777777" w:rsidR="001132B0" w:rsidRPr="001132B0" w:rsidRDefault="001132B0" w:rsidP="000563BF">
      <w:pPr>
        <w:widowControl/>
        <w:spacing w:line="286"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今回使用した備え付けのノートPCは大学の授業で使用する目的ものであるためかパスワードロックがかかっておりかつ仮想環境での使用であった。アルバイトの学生には予め仮想環境を終了させることでデスクトップに保存したファイルが消えることおよび休憩時間中はファイルコピー時や動作テスト時以外は</w:t>
      </w:r>
    </w:p>
    <w:p w14:paraId="33C6C7A4"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Ⅲ</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Ⅲ-48</w:t>
      </w:r>
    </w:p>
    <w:p w14:paraId="6BE5B126" w14:textId="77777777" w:rsidR="001132B0" w:rsidRPr="001132B0" w:rsidRDefault="001132B0" w:rsidP="000563BF">
      <w:pPr>
        <w:widowControl/>
        <w:spacing w:line="286"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65C9DF16" w14:textId="77777777" w:rsidR="001132B0" w:rsidRPr="001132B0" w:rsidRDefault="001132B0" w:rsidP="000563BF">
      <w:pPr>
        <w:widowControl/>
        <w:spacing w:line="286"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自動再生ファイルを流すように伝えてあった。しかし、初日の昼に仮想環境を終了させていた事例があった。セキュリティの観点からは管理者不在時には終了させておくことが望ましいことは確かだが学生が戻るまでファイルコピーや動作テストができない状態となる。昼食休憩とその他の休憩を別ものもと考えていたものと思うがこの辺りもはっきりとさせておかないと実際の作業に齟齬が生じる可能性がある。</w:t>
      </w:r>
    </w:p>
    <w:p w14:paraId="0C803892" w14:textId="77777777" w:rsidR="001132B0" w:rsidRPr="001132B0" w:rsidRDefault="001132B0" w:rsidP="000563BF">
      <w:pPr>
        <w:widowControl/>
        <w:spacing w:line="286"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今回、会場係のアルバイト学生が使用した物品が紛失することはなかったものと思うが一時的に紛失が疑われることもあった。これはチェック体制をしっかりと取っていなかったことが原因である。会場係の内1名で持ち出し、返却についてチェックする体制をとることが望ましい。実際にはレーザーポインターやマイク以外はアルバイト学生以外が持つことはない。従って休憩時間毎にレーザーポインターの有無をチェックし、講演終了後に残りの物品のチェックすることで管理を改善することも可能であろう。</w:t>
      </w:r>
    </w:p>
    <w:p w14:paraId="2E06E9E5" w14:textId="77777777" w:rsidR="001132B0" w:rsidRPr="001132B0" w:rsidRDefault="001132B0" w:rsidP="000563BF">
      <w:pPr>
        <w:widowControl/>
        <w:spacing w:before="120" w:after="48" w:line="286"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⑦ 展示会場、売店、休憩室について</w:t>
      </w:r>
    </w:p>
    <w:p w14:paraId="5A47BA26" w14:textId="77777777" w:rsidR="001132B0" w:rsidRPr="001132B0" w:rsidRDefault="001132B0" w:rsidP="000563BF">
      <w:pPr>
        <w:widowControl/>
        <w:spacing w:line="360" w:lineRule="atLeast"/>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xml:space="preserve">　今回は学会受付、展示会、食堂の営業をすべて同一フロアで行った。レイアウトを机上でのみ判断していたため、かなり不安があったが実際に配置をすると210席を確保することができた。また、通路が狭くなることが危惧されたが実際には必要最低限以上にスペースを確保することもできた。また、食堂側の配慮で使い捨ての食器が使用されたことで食器の返却が必要無くなりそのためのスペースも必要なくなった。そのせいもあってか当初予想されたほどの混雑は起きなかった。</w:t>
      </w:r>
    </w:p>
    <w:p w14:paraId="0CBD3A58" w14:textId="77777777" w:rsidR="001132B0" w:rsidRPr="001132B0" w:rsidRDefault="001132B0" w:rsidP="000563BF">
      <w:pPr>
        <w:widowControl/>
        <w:spacing w:line="360" w:lineRule="atLeast"/>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当初、図面のみを見て判断していたが、実際の配置を考慮するためには現地での確認が望ましい。</w:t>
      </w:r>
    </w:p>
    <w:p w14:paraId="52740315" w14:textId="77777777" w:rsidR="001132B0" w:rsidRPr="001132B0" w:rsidRDefault="001132B0" w:rsidP="000563BF">
      <w:pPr>
        <w:widowControl/>
        <w:spacing w:line="360" w:lineRule="atLeast"/>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lastRenderedPageBreak/>
        <w:t xml:space="preserve">　今回、オプトロニクス社の手配で展示会場にコーヒーサーバーおよび無線LAN環境をご用意いただいた。また、同一フロアに食事スペースを設けたことで休憩時間中にPCの利用とコーヒー休憩のため利用する参加者が多く見受けられた。そのせいもあってか、展示会自体が上手く機能していないように思われた。</w:t>
      </w:r>
    </w:p>
    <w:p w14:paraId="47A7108C" w14:textId="77777777" w:rsidR="001132B0" w:rsidRPr="001132B0" w:rsidRDefault="001132B0" w:rsidP="000563BF">
      <w:pPr>
        <w:widowControl/>
        <w:spacing w:line="360" w:lineRule="atLeast"/>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xml:space="preserve">　発表件数が多い状況で2日間での開催であったため展示会を見学する時間が取りにくい状況ではあった。しかし、今後の相互利益のために展示会が上手く機能するように配慮する必要があるものと感じられた。</w:t>
      </w:r>
    </w:p>
    <w:p w14:paraId="6F32B57B" w14:textId="77777777" w:rsidR="001132B0" w:rsidRPr="001132B0" w:rsidRDefault="001132B0" w:rsidP="000563BF">
      <w:pPr>
        <w:widowControl/>
        <w:spacing w:before="35" w:line="360" w:lineRule="atLeast"/>
        <w:ind w:right="-1"/>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xml:space="preserve">　休憩室については休憩時間毎に巡回したが利用者は少ない印象を受けた。2部屋用意していたが実際には1部屋で十分だったと思われる。売店に関してはご営業いただいたが弁当販売等なかったせいかほとんど客がいなかった印象を持った。</w:t>
      </w:r>
    </w:p>
    <w:p w14:paraId="07691BBC" w14:textId="77777777" w:rsidR="001132B0" w:rsidRPr="001132B0" w:rsidRDefault="001132B0" w:rsidP="000563BF">
      <w:pPr>
        <w:widowControl/>
        <w:spacing w:before="120" w:after="48" w:line="360" w:lineRule="atLeast"/>
        <w:ind w:right="-1"/>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⑧ プロジェクターについて</w:t>
      </w:r>
    </w:p>
    <w:p w14:paraId="6659AC13" w14:textId="77777777" w:rsidR="001132B0" w:rsidRPr="001132B0" w:rsidRDefault="001132B0" w:rsidP="000563BF">
      <w:pPr>
        <w:widowControl/>
        <w:spacing w:before="35" w:line="360" w:lineRule="atLeast"/>
        <w:ind w:right="-1"/>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xml:space="preserve">　今回、持ち込みPCを会場のプロジェクターへ接続する際のトラブルは報告されなかった。ただし、これに関しては事前にWindows 8やMacの接続によるトラブルの報告がないことを確認済みであった。</w:t>
      </w:r>
    </w:p>
    <w:p w14:paraId="192B3843" w14:textId="77777777" w:rsidR="001132B0" w:rsidRPr="001132B0" w:rsidRDefault="001132B0" w:rsidP="000563BF">
      <w:pPr>
        <w:widowControl/>
        <w:spacing w:before="35" w:line="360" w:lineRule="atLeast"/>
        <w:ind w:right="-1"/>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 xml:space="preserve">　使用するプロジェクターシステムによってはトラブルの発生も考えられる。必ず、事前確認を行うべきである。</w:t>
      </w:r>
    </w:p>
    <w:p w14:paraId="2A1A1046" w14:textId="77777777" w:rsidR="001132B0" w:rsidRPr="001132B0" w:rsidRDefault="001132B0" w:rsidP="000563BF">
      <w:pPr>
        <w:widowControl/>
        <w:spacing w:before="120" w:after="48" w:line="360" w:lineRule="atLeast"/>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⑨ 写真撮影について</w:t>
      </w:r>
    </w:p>
    <w:p w14:paraId="44EF0E2B" w14:textId="77777777" w:rsidR="001132B0" w:rsidRPr="001132B0" w:rsidRDefault="001132B0" w:rsidP="000563BF">
      <w:pPr>
        <w:widowControl/>
        <w:spacing w:line="286" w:lineRule="atLeast"/>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xml:space="preserve">　今回、報告書に添付する会場内の写真に関して完全に失念していた。写真撮影自体は総務係の業務となっているが大会の記録として大事なものなので総務係の担当者とよく相談して予め撮影を希望する写真を決めておいたほうが良い。</w:t>
      </w:r>
    </w:p>
    <w:p w14:paraId="21FF5F11" w14:textId="77777777" w:rsidR="001132B0" w:rsidRPr="001132B0" w:rsidRDefault="001132B0" w:rsidP="000563BF">
      <w:pPr>
        <w:widowControl/>
        <w:spacing w:before="120" w:after="48" w:line="286" w:lineRule="atLeast"/>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⑩ 忘れ物対策について</w:t>
      </w:r>
    </w:p>
    <w:p w14:paraId="5CEEC1AD" w14:textId="77777777" w:rsidR="001132B0" w:rsidRPr="001132B0" w:rsidRDefault="001132B0" w:rsidP="000563BF">
      <w:pPr>
        <w:widowControl/>
        <w:spacing w:line="286"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特別講演会場でレーザーポインターの紛失が報告された。昨今自前のグリーンのレーザーポインターを使用する講演者は少なくない。すぐに気がつけば紛失する可能性も低いものと思われる。持ち込みのレーザーポインターなどについて忘れ物がないか少なくとも休憩時間毎にはアルバイト学生に確認頂いたほう</w:t>
      </w:r>
    </w:p>
    <w:p w14:paraId="4E88F405" w14:textId="77777777" w:rsidR="001132B0" w:rsidRPr="001132B0" w:rsidRDefault="001132B0" w:rsidP="000563BF">
      <w:pPr>
        <w:widowControl/>
        <w:spacing w:before="23"/>
        <w:ind w:right="-1"/>
        <w:jc w:val="left"/>
        <w:rPr>
          <w:rFonts w:ascii="ＭＳ ゴシック" w:eastAsia="ＭＳ ゴシック" w:hAnsi="ＭＳ ゴシック" w:cs="ＭＳ Ｐゴシック"/>
          <w:color w:val="000000"/>
          <w:kern w:val="0"/>
          <w:szCs w:val="21"/>
        </w:rPr>
      </w:pPr>
      <w:r w:rsidRPr="001132B0">
        <w:rPr>
          <w:rFonts w:ascii="ＭＳ 明朝" w:eastAsia="ＭＳ 明朝" w:hAnsi="ＭＳ 明朝" w:cs="ＭＳ Ｐゴシック" w:hint="eastAsia"/>
          <w:color w:val="000000"/>
          <w:kern w:val="0"/>
          <w:szCs w:val="21"/>
        </w:rPr>
        <w:t>第</w:t>
      </w:r>
      <w:r w:rsidRPr="001132B0">
        <w:rPr>
          <w:rFonts w:ascii="ＭＳ 明朝" w:eastAsia="ＭＳ 明朝" w:hAnsi="ＭＳ 明朝" w:cs="ＭＳ Ｐゴシック" w:hint="eastAsia"/>
          <w:color w:val="000000"/>
          <w:spacing w:val="-53"/>
          <w:kern w:val="0"/>
          <w:szCs w:val="21"/>
        </w:rPr>
        <w:t>Ⅲ</w:t>
      </w:r>
      <w:r w:rsidRPr="001132B0">
        <w:rPr>
          <w:rFonts w:ascii="ＭＳ 明朝" w:eastAsia="ＭＳ 明朝" w:hAnsi="ＭＳ 明朝" w:cs="ＭＳ Ｐゴシック" w:hint="eastAsia"/>
          <w:color w:val="000000"/>
          <w:kern w:val="0"/>
          <w:szCs w:val="21"/>
        </w:rPr>
        <w:t>章                        第</w:t>
      </w:r>
      <w:r w:rsidRPr="001132B0">
        <w:rPr>
          <w:rFonts w:ascii="ＭＳ 明朝" w:eastAsia="ＭＳ 明朝" w:hAnsi="ＭＳ 明朝" w:cs="ＭＳ Ｐゴシック" w:hint="eastAsia"/>
          <w:color w:val="000000"/>
          <w:spacing w:val="-53"/>
          <w:kern w:val="0"/>
          <w:szCs w:val="21"/>
        </w:rPr>
        <w:t> </w:t>
      </w:r>
      <w:r w:rsidRPr="001132B0">
        <w:rPr>
          <w:rFonts w:ascii="ＭＳ 明朝" w:eastAsia="ＭＳ 明朝" w:hAnsi="ＭＳ 明朝" w:cs="ＭＳ Ｐゴシック" w:hint="eastAsia"/>
          <w:color w:val="000000"/>
          <w:kern w:val="0"/>
          <w:szCs w:val="21"/>
        </w:rPr>
        <w:t>35</w:t>
      </w:r>
      <w:r w:rsidRPr="001132B0">
        <w:rPr>
          <w:rFonts w:ascii="ＭＳ 明朝" w:eastAsia="ＭＳ 明朝" w:hAnsi="ＭＳ 明朝" w:cs="ＭＳ Ｐゴシック" w:hint="eastAsia"/>
          <w:color w:val="000000"/>
          <w:spacing w:val="-2"/>
          <w:kern w:val="0"/>
          <w:szCs w:val="21"/>
        </w:rPr>
        <w:t>回年次大会報告書                         </w:t>
      </w:r>
      <w:r w:rsidRPr="001132B0">
        <w:rPr>
          <w:rFonts w:ascii="ＭＳ 明朝" w:eastAsia="ＭＳ 明朝" w:hAnsi="ＭＳ 明朝" w:cs="ＭＳ Ｐゴシック" w:hint="eastAsia"/>
          <w:color w:val="000000"/>
          <w:spacing w:val="-1"/>
          <w:kern w:val="0"/>
          <w:szCs w:val="21"/>
        </w:rPr>
        <w:t>Ⅲ-49</w:t>
      </w:r>
    </w:p>
    <w:p w14:paraId="77064C6A" w14:textId="77777777" w:rsidR="001132B0" w:rsidRPr="001132B0" w:rsidRDefault="001132B0" w:rsidP="000563BF">
      <w:pPr>
        <w:widowControl/>
        <w:spacing w:line="286"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47AE6E3A" w14:textId="77777777" w:rsidR="001132B0" w:rsidRPr="001132B0" w:rsidRDefault="001132B0" w:rsidP="000563BF">
      <w:pPr>
        <w:widowControl/>
        <w:spacing w:line="286"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が良い。また、自動プレゼンテーションで忘れ物がないか(特にレーザーポインターやVGA出力プラグを例に)確認を促したほうが良いと思われる。</w:t>
      </w:r>
    </w:p>
    <w:p w14:paraId="09C77A52" w14:textId="77777777" w:rsidR="001132B0" w:rsidRPr="001132B0" w:rsidRDefault="001132B0" w:rsidP="000563BF">
      <w:pPr>
        <w:widowControl/>
        <w:spacing w:line="306" w:lineRule="atLeast"/>
        <w:ind w:right="-1" w:firstLine="24"/>
        <w:jc w:val="left"/>
        <w:rPr>
          <w:rFonts w:ascii="Calibri" w:eastAsia="メイリオ" w:hAnsi="Calibri" w:cs="Calibri"/>
          <w:color w:val="000000"/>
          <w:kern w:val="0"/>
          <w:sz w:val="22"/>
        </w:rPr>
      </w:pPr>
      <w:r w:rsidRPr="001132B0">
        <w:rPr>
          <w:rFonts w:ascii="ＭＳ ゴシック" w:eastAsia="ＭＳ ゴシック" w:hAnsi="ＭＳ ゴシック" w:cs="Calibri" w:hint="eastAsia"/>
          <w:color w:val="000000"/>
          <w:kern w:val="0"/>
          <w:szCs w:val="21"/>
        </w:rPr>
        <w:t> </w:t>
      </w:r>
    </w:p>
    <w:p w14:paraId="44AC47B2" w14:textId="77777777" w:rsidR="001132B0" w:rsidRPr="001132B0" w:rsidRDefault="001132B0" w:rsidP="000563BF">
      <w:pPr>
        <w:widowControl/>
        <w:spacing w:line="306" w:lineRule="atLeast"/>
        <w:ind w:right="-1" w:firstLine="24"/>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添付書類：</w:t>
      </w:r>
    </w:p>
    <w:p w14:paraId="20476270" w14:textId="1E637647" w:rsidR="001132B0" w:rsidRPr="001132B0" w:rsidRDefault="00C22CB8" w:rsidP="000563BF">
      <w:pPr>
        <w:widowControl/>
        <w:spacing w:line="306" w:lineRule="atLeast"/>
        <w:ind w:right="-1" w:firstLine="24"/>
        <w:jc w:val="left"/>
        <w:rPr>
          <w:rFonts w:ascii="Calibri" w:eastAsia="メイリオ" w:hAnsi="Calibri" w:cs="Calibri"/>
          <w:color w:val="000000"/>
          <w:kern w:val="0"/>
          <w:sz w:val="22"/>
        </w:rPr>
      </w:pPr>
      <w:hyperlink r:id="rId16" w:history="1">
        <w:r w:rsidR="001132B0" w:rsidRPr="001132B0">
          <w:rPr>
            <w:rStyle w:val="a5"/>
            <w:rFonts w:ascii="ＭＳ 明朝" w:eastAsia="ＭＳ 明朝" w:hAnsi="ＭＳ 明朝" w:cs="Calibri" w:hint="eastAsia"/>
            <w:kern w:val="0"/>
            <w:szCs w:val="21"/>
          </w:rPr>
          <w:t>別紙１１</w:t>
        </w:r>
      </w:hyperlink>
      <w:r w:rsidR="001132B0" w:rsidRPr="001132B0">
        <w:rPr>
          <w:rFonts w:ascii="ＭＳ 明朝" w:eastAsia="ＭＳ 明朝" w:hAnsi="ＭＳ 明朝" w:cs="Calibri" w:hint="eastAsia"/>
          <w:color w:val="000000"/>
          <w:kern w:val="0"/>
          <w:szCs w:val="21"/>
        </w:rPr>
        <w:t xml:space="preserve">　　　会場図他</w:t>
      </w:r>
    </w:p>
    <w:p w14:paraId="6D98364E" w14:textId="77777777" w:rsidR="001132B0" w:rsidRPr="001132B0" w:rsidRDefault="001132B0" w:rsidP="000563BF">
      <w:pPr>
        <w:widowControl/>
        <w:spacing w:line="306" w:lineRule="atLeast"/>
        <w:ind w:right="-1" w:firstLine="24"/>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03684374"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51F06905"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lastRenderedPageBreak/>
        <w:t>３．展示会（Laser Solution2015）実行委員会</w:t>
      </w:r>
    </w:p>
    <w:p w14:paraId="0EF9C148"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1E78A02E" w14:textId="77777777" w:rsidR="001132B0" w:rsidRPr="001132B0" w:rsidRDefault="001132B0" w:rsidP="000563BF">
      <w:pPr>
        <w:widowControl/>
        <w:ind w:right="-1"/>
        <w:jc w:val="righ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Laser Solution事務局</w:t>
      </w:r>
    </w:p>
    <w:p w14:paraId="14A5C0F5" w14:textId="77777777" w:rsidR="001132B0" w:rsidRPr="001132B0" w:rsidRDefault="001132B0" w:rsidP="000563BF">
      <w:pPr>
        <w:widowControl/>
        <w:wordWrap w:val="0"/>
        <w:ind w:right="-1"/>
        <w:jc w:val="righ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xml:space="preserve">　オプトロニクス社　大沢</w:t>
      </w:r>
    </w:p>
    <w:p w14:paraId="35E82BFB"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実施概要</w:t>
      </w:r>
    </w:p>
    <w:p w14:paraId="26EBFFC5" w14:textId="77777777" w:rsidR="001132B0" w:rsidRPr="001132B0" w:rsidRDefault="001132B0" w:rsidP="00C22CB8">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Calibri" w:hint="eastAsia"/>
          <w:color w:val="000000"/>
          <w:kern w:val="0"/>
          <w:szCs w:val="21"/>
        </w:rPr>
        <w:t>併設展示会「Laser Solution2015」は1月10日～1月11日の2日間、東海大学高輪キャンパス　1号館地下（コメドール）特設会場にて開催し、以下の17社（団体）19小間の出展があった。</w:t>
      </w:r>
    </w:p>
    <w:p w14:paraId="46BFFC43"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4E3D6C0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（有）イーオーアール              IMRA AMERICA, INC.</w:t>
      </w:r>
    </w:p>
    <w:p w14:paraId="25674D7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NTTエレクトロニクス（株）         （株）オフィールジャパン</w:t>
      </w:r>
    </w:p>
    <w:p w14:paraId="0714D702"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（株）オプトサイエンス            （株）オプトライン</w:t>
      </w:r>
    </w:p>
    <w:p w14:paraId="45892159"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（株）オプトロニクス社            クロスライトソフトウェアインク日本支社</w:t>
      </w:r>
    </w:p>
    <w:p w14:paraId="38D120F5"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スペクトラ・フィジックス（株）    （株）ティー・イー・エム</w:t>
      </w:r>
    </w:p>
    <w:p w14:paraId="49EA37BC"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（株）東京インスツルメンツ        日本アビオニクス（株）</w:t>
      </w:r>
    </w:p>
    <w:p w14:paraId="3969143E"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日本デバイス（株）                （株）日本レーザー</w:t>
      </w:r>
    </w:p>
    <w:p w14:paraId="0F3A6C69"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プネウム（株）                    （株）ユニタック</w:t>
      </w:r>
    </w:p>
    <w:p w14:paraId="4F5DC279"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一般社団法人OPTICS &amp; PHOTONICS International 協議会（OPI協議会）</w:t>
      </w:r>
    </w:p>
    <w:p w14:paraId="5AFA7CFD"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5699D85D" w14:textId="77777777" w:rsidR="001132B0" w:rsidRPr="001132B0" w:rsidRDefault="001132B0" w:rsidP="00C22CB8">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Calibri" w:hint="eastAsia"/>
          <w:color w:val="000000"/>
          <w:kern w:val="0"/>
          <w:szCs w:val="21"/>
        </w:rPr>
        <w:t>想定以上の方々に展示物に興味を示していただき、出展社より例年以上の好評を頂いた。</w:t>
      </w:r>
    </w:p>
    <w:p w14:paraId="670E5B8C" w14:textId="77777777" w:rsidR="001132B0" w:rsidRPr="001132B0" w:rsidRDefault="001132B0" w:rsidP="00C22CB8">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Calibri" w:hint="eastAsia"/>
          <w:color w:val="000000"/>
          <w:kern w:val="0"/>
          <w:szCs w:val="21"/>
        </w:rPr>
        <w:t>また例年どおりコーヒー無料サービスを実施し、年次大会参加者に多数ご利用いただき、且つ出展社ブースにお立ち寄り頂いた。</w:t>
      </w:r>
    </w:p>
    <w:p w14:paraId="2CDAFC0D"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680451AB" w14:textId="77777777" w:rsidR="001132B0" w:rsidRPr="001132B0" w:rsidRDefault="001132B0" w:rsidP="00C22CB8">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Calibri" w:hint="eastAsia"/>
          <w:color w:val="000000"/>
          <w:kern w:val="0"/>
          <w:szCs w:val="21"/>
        </w:rPr>
        <w:t>次年度申し送り事項</w:t>
      </w:r>
    </w:p>
    <w:p w14:paraId="08BDE9E3" w14:textId="77777777" w:rsidR="001132B0" w:rsidRPr="001132B0" w:rsidRDefault="001132B0" w:rsidP="00C22CB8">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Calibri" w:hint="eastAsia"/>
          <w:color w:val="000000"/>
          <w:kern w:val="0"/>
          <w:szCs w:val="21"/>
        </w:rPr>
        <w:t>次年度の開催も展示会場は学会総合受付　or　学会本部と隣接し、休憩コーナーが取れる場所が望ましい。</w:t>
      </w:r>
    </w:p>
    <w:p w14:paraId="78C257FE" w14:textId="77777777" w:rsidR="001132B0" w:rsidRPr="001132B0" w:rsidRDefault="001132B0" w:rsidP="00C22CB8">
      <w:pPr>
        <w:widowControl/>
        <w:ind w:right="-1"/>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w:t>
      </w:r>
      <w:r w:rsidRPr="001132B0">
        <w:rPr>
          <w:rFonts w:ascii="Times New Roman" w:eastAsia="ＭＳ 明朝" w:hAnsi="Times New Roman" w:cs="Times New Roman"/>
          <w:color w:val="000000"/>
          <w:kern w:val="0"/>
          <w:sz w:val="14"/>
          <w:szCs w:val="14"/>
        </w:rPr>
        <w:t>  </w:t>
      </w:r>
      <w:r w:rsidRPr="001132B0">
        <w:rPr>
          <w:rFonts w:ascii="ＭＳ 明朝" w:eastAsia="ＭＳ 明朝" w:hAnsi="ＭＳ 明朝" w:cs="Calibri" w:hint="eastAsia"/>
          <w:color w:val="000000"/>
          <w:kern w:val="0"/>
          <w:szCs w:val="21"/>
        </w:rPr>
        <w:t>休憩時間にはなるべく展示会に足を運んでいただくように、年次大会参加者へは案内していただきたい。</w:t>
      </w:r>
    </w:p>
    <w:p w14:paraId="52B6A3C2"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b/>
          <w:bCs/>
          <w:color w:val="000000"/>
          <w:kern w:val="0"/>
          <w:szCs w:val="21"/>
        </w:rPr>
        <w:t> </w:t>
      </w:r>
    </w:p>
    <w:p w14:paraId="43B52650"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Cs w:val="21"/>
        </w:rPr>
        <w:t> </w:t>
      </w:r>
    </w:p>
    <w:p w14:paraId="178BA6ED"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４　学会事務局</w:t>
      </w:r>
    </w:p>
    <w:p w14:paraId="638FA019"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w:t>
      </w:r>
    </w:p>
    <w:p w14:paraId="17FDBC4C"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w:t>
      </w:r>
    </w:p>
    <w:p w14:paraId="7C2D6195"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w:t>
      </w:r>
    </w:p>
    <w:p w14:paraId="7405973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w:t>
      </w:r>
    </w:p>
    <w:p w14:paraId="1588517D"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w:t>
      </w:r>
    </w:p>
    <w:p w14:paraId="29AAD6CB"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lastRenderedPageBreak/>
        <w:t> </w:t>
      </w:r>
    </w:p>
    <w:p w14:paraId="19FEEDE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w:t>
      </w:r>
    </w:p>
    <w:p w14:paraId="63FAA88A"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w:t>
      </w:r>
    </w:p>
    <w:p w14:paraId="2220913F"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w:t>
      </w:r>
    </w:p>
    <w:p w14:paraId="5670F2EE"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w:t>
      </w:r>
    </w:p>
    <w:p w14:paraId="46247485" w14:textId="77777777" w:rsidR="001132B0" w:rsidRPr="001132B0" w:rsidRDefault="001132B0" w:rsidP="000563BF">
      <w:pPr>
        <w:widowControl/>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w:t>
      </w:r>
    </w:p>
    <w:p w14:paraId="7F96E6E8" w14:textId="77777777" w:rsidR="001132B0" w:rsidRPr="001132B0" w:rsidRDefault="001132B0" w:rsidP="000563BF">
      <w:pPr>
        <w:widowControl/>
        <w:ind w:right="-1"/>
        <w:jc w:val="center"/>
        <w:rPr>
          <w:rFonts w:ascii="Calibri" w:eastAsia="メイリオ" w:hAnsi="Calibri" w:cs="Calibri"/>
          <w:color w:val="000000"/>
          <w:kern w:val="0"/>
          <w:sz w:val="22"/>
        </w:rPr>
      </w:pPr>
      <w:r w:rsidRPr="001132B0">
        <w:rPr>
          <w:rFonts w:ascii="ＭＳ Ｐゴシック" w:eastAsia="ＭＳ Ｐゴシック" w:hAnsi="ＭＳ Ｐゴシック" w:cs="Calibri" w:hint="eastAsia"/>
          <w:color w:val="000000"/>
          <w:kern w:val="0"/>
          <w:sz w:val="32"/>
          <w:szCs w:val="32"/>
        </w:rPr>
        <w:t>第35回年次大会　事務局が準備する物品リスト</w:t>
      </w:r>
    </w:p>
    <w:tbl>
      <w:tblPr>
        <w:tblW w:w="0" w:type="auto"/>
        <w:tblInd w:w="85" w:type="dxa"/>
        <w:tblCellMar>
          <w:left w:w="0" w:type="dxa"/>
          <w:right w:w="0" w:type="dxa"/>
        </w:tblCellMar>
        <w:tblLook w:val="04A0" w:firstRow="1" w:lastRow="0" w:firstColumn="1" w:lastColumn="0" w:noHBand="0" w:noVBand="1"/>
      </w:tblPr>
      <w:tblGrid>
        <w:gridCol w:w="481"/>
        <w:gridCol w:w="1761"/>
        <w:gridCol w:w="6157"/>
      </w:tblGrid>
      <w:tr w:rsidR="001132B0" w:rsidRPr="001132B0" w14:paraId="5AB92A30" w14:textId="77777777" w:rsidTr="001132B0">
        <w:tc>
          <w:tcPr>
            <w:tcW w:w="2523" w:type="dxa"/>
            <w:gridSpan w:val="2"/>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hideMark/>
          </w:tcPr>
          <w:p w14:paraId="5B255541" w14:textId="77777777" w:rsidR="001132B0" w:rsidRPr="001132B0" w:rsidRDefault="001132B0" w:rsidP="000563BF">
            <w:pPr>
              <w:widowControl/>
              <w:spacing w:line="280" w:lineRule="atLeast"/>
              <w:ind w:right="-1"/>
              <w:jc w:val="center"/>
              <w:rPr>
                <w:rFonts w:ascii="Calibri" w:eastAsia="ＭＳ Ｐゴシック" w:hAnsi="Calibri" w:cs="Calibri"/>
                <w:kern w:val="0"/>
                <w:sz w:val="22"/>
              </w:rPr>
            </w:pPr>
            <w:r w:rsidRPr="001132B0">
              <w:rPr>
                <w:rFonts w:ascii="ＭＳ Ｐ明朝" w:eastAsia="ＭＳ Ｐ明朝" w:hAnsi="ＭＳ Ｐ明朝" w:cs="Calibri" w:hint="eastAsia"/>
                <w:b/>
                <w:bCs/>
                <w:kern w:val="0"/>
                <w:sz w:val="20"/>
                <w:szCs w:val="20"/>
              </w:rPr>
              <w:t>品　　名</w:t>
            </w:r>
          </w:p>
        </w:tc>
        <w:tc>
          <w:tcPr>
            <w:tcW w:w="7228" w:type="dxa"/>
            <w:tcBorders>
              <w:top w:val="single" w:sz="8" w:space="0" w:color="auto"/>
              <w:left w:val="nil"/>
              <w:bottom w:val="single" w:sz="8" w:space="0" w:color="auto"/>
              <w:right w:val="single" w:sz="8" w:space="0" w:color="auto"/>
            </w:tcBorders>
            <w:tcMar>
              <w:top w:w="0" w:type="dxa"/>
              <w:left w:w="99" w:type="dxa"/>
              <w:bottom w:w="0" w:type="dxa"/>
              <w:right w:w="99" w:type="dxa"/>
            </w:tcMar>
            <w:hideMark/>
          </w:tcPr>
          <w:p w14:paraId="42448BEF" w14:textId="77777777" w:rsidR="001132B0" w:rsidRPr="001132B0" w:rsidRDefault="001132B0" w:rsidP="000563BF">
            <w:pPr>
              <w:widowControl/>
              <w:spacing w:line="280" w:lineRule="atLeast"/>
              <w:ind w:right="-1"/>
              <w:jc w:val="center"/>
              <w:rPr>
                <w:rFonts w:ascii="Calibri" w:eastAsia="ＭＳ Ｐゴシック" w:hAnsi="Calibri" w:cs="Calibri"/>
                <w:kern w:val="0"/>
                <w:sz w:val="22"/>
              </w:rPr>
            </w:pPr>
            <w:r w:rsidRPr="001132B0">
              <w:rPr>
                <w:rFonts w:ascii="ＭＳ Ｐ明朝" w:eastAsia="ＭＳ Ｐ明朝" w:hAnsi="ＭＳ Ｐ明朝" w:cs="Calibri" w:hint="eastAsia"/>
                <w:b/>
                <w:bCs/>
                <w:kern w:val="0"/>
                <w:sz w:val="20"/>
                <w:szCs w:val="20"/>
              </w:rPr>
              <w:t>内　訳　・　備　考</w:t>
            </w:r>
          </w:p>
        </w:tc>
      </w:tr>
      <w:tr w:rsidR="001132B0" w:rsidRPr="001132B0" w14:paraId="59E89C12" w14:textId="77777777" w:rsidTr="001132B0">
        <w:trPr>
          <w:trHeight w:val="338"/>
        </w:trPr>
        <w:tc>
          <w:tcPr>
            <w:tcW w:w="498" w:type="dxa"/>
            <w:vMerge w:val="restart"/>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C944F87" w14:textId="77777777" w:rsidR="001132B0" w:rsidRPr="001132B0" w:rsidRDefault="001132B0" w:rsidP="000563BF">
            <w:pPr>
              <w:widowControl/>
              <w:spacing w:line="280" w:lineRule="atLeast"/>
              <w:ind w:right="-1"/>
              <w:jc w:val="center"/>
              <w:rPr>
                <w:rFonts w:ascii="Calibri" w:eastAsia="ＭＳ Ｐゴシック" w:hAnsi="Calibri" w:cs="Calibri"/>
                <w:kern w:val="0"/>
                <w:sz w:val="22"/>
              </w:rPr>
            </w:pPr>
            <w:r w:rsidRPr="001132B0">
              <w:rPr>
                <w:rFonts w:ascii="ＭＳ Ｐ明朝" w:eastAsia="ＭＳ Ｐ明朝" w:hAnsi="ＭＳ Ｐ明朝" w:cs="Calibri" w:hint="eastAsia"/>
                <w:b/>
                <w:bCs/>
                <w:kern w:val="0"/>
                <w:sz w:val="20"/>
                <w:szCs w:val="20"/>
              </w:rPr>
              <w:t>総務関連</w:t>
            </w:r>
          </w:p>
        </w:tc>
        <w:tc>
          <w:tcPr>
            <w:tcW w:w="2025" w:type="dxa"/>
            <w:tcBorders>
              <w:top w:val="nil"/>
              <w:left w:val="nil"/>
              <w:bottom w:val="single" w:sz="8" w:space="0" w:color="auto"/>
              <w:right w:val="single" w:sz="8" w:space="0" w:color="auto"/>
            </w:tcBorders>
            <w:tcMar>
              <w:top w:w="0" w:type="dxa"/>
              <w:left w:w="99" w:type="dxa"/>
              <w:bottom w:w="0" w:type="dxa"/>
              <w:right w:w="99" w:type="dxa"/>
            </w:tcMar>
            <w:hideMark/>
          </w:tcPr>
          <w:p w14:paraId="30BBAA96"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ｶﾒﾗ</w:t>
            </w:r>
          </w:p>
        </w:tc>
        <w:tc>
          <w:tcPr>
            <w:tcW w:w="7228" w:type="dxa"/>
            <w:tcBorders>
              <w:top w:val="nil"/>
              <w:left w:val="nil"/>
              <w:bottom w:val="single" w:sz="8" w:space="0" w:color="auto"/>
              <w:right w:val="single" w:sz="8" w:space="0" w:color="auto"/>
            </w:tcBorders>
            <w:tcMar>
              <w:top w:w="0" w:type="dxa"/>
              <w:left w:w="99" w:type="dxa"/>
              <w:bottom w:w="0" w:type="dxa"/>
              <w:right w:w="99" w:type="dxa"/>
            </w:tcMar>
            <w:hideMark/>
          </w:tcPr>
          <w:p w14:paraId="2A8C0D57"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ﾃﾞｼﾞｶﾒ：</w:t>
            </w:r>
            <w:r w:rsidRPr="001132B0">
              <w:rPr>
                <w:rFonts w:ascii="ＭＳ Ｐ明朝" w:eastAsia="ＭＳ Ｐ明朝" w:hAnsi="ＭＳ Ｐ明朝" w:cs="Calibri" w:hint="eastAsia"/>
                <w:b/>
                <w:bCs/>
                <w:kern w:val="0"/>
                <w:sz w:val="20"/>
                <w:szCs w:val="20"/>
              </w:rPr>
              <w:t>１台</w:t>
            </w:r>
            <w:r w:rsidRPr="001132B0">
              <w:rPr>
                <w:rFonts w:ascii="ＭＳ Ｐ明朝" w:eastAsia="ＭＳ Ｐ明朝" w:hAnsi="ＭＳ Ｐ明朝" w:cs="Calibri" w:hint="eastAsia"/>
                <w:kern w:val="0"/>
                <w:sz w:val="20"/>
                <w:szCs w:val="20"/>
              </w:rPr>
              <w:t xml:space="preserve">　（総務係：別途</w:t>
            </w:r>
            <w:r w:rsidRPr="001132B0">
              <w:rPr>
                <w:rFonts w:ascii="ＭＳ Ｐ明朝" w:eastAsia="ＭＳ Ｐ明朝" w:hAnsi="ＭＳ Ｐ明朝" w:cs="Calibri" w:hint="eastAsia"/>
                <w:b/>
                <w:bCs/>
                <w:kern w:val="0"/>
                <w:sz w:val="20"/>
                <w:szCs w:val="20"/>
              </w:rPr>
              <w:t>１台</w:t>
            </w:r>
            <w:r w:rsidRPr="001132B0">
              <w:rPr>
                <w:rFonts w:ascii="ＭＳ Ｐ明朝" w:eastAsia="ＭＳ Ｐ明朝" w:hAnsi="ＭＳ Ｐ明朝" w:cs="Calibri" w:hint="eastAsia"/>
                <w:kern w:val="0"/>
                <w:sz w:val="20"/>
                <w:szCs w:val="20"/>
              </w:rPr>
              <w:t>（＋付属品一式）を準備）</w:t>
            </w:r>
          </w:p>
        </w:tc>
      </w:tr>
      <w:tr w:rsidR="001132B0" w:rsidRPr="001132B0" w14:paraId="7449B0FF" w14:textId="77777777" w:rsidTr="001132B0">
        <w:tc>
          <w:tcPr>
            <w:tcW w:w="0" w:type="auto"/>
            <w:vMerge/>
            <w:tcBorders>
              <w:top w:val="nil"/>
              <w:left w:val="single" w:sz="8" w:space="0" w:color="auto"/>
              <w:bottom w:val="single" w:sz="8" w:space="0" w:color="auto"/>
              <w:right w:val="single" w:sz="8" w:space="0" w:color="auto"/>
            </w:tcBorders>
            <w:vAlign w:val="center"/>
            <w:hideMark/>
          </w:tcPr>
          <w:p w14:paraId="4BB833BB" w14:textId="77777777" w:rsidR="001132B0" w:rsidRPr="001132B0" w:rsidRDefault="001132B0" w:rsidP="000563BF">
            <w:pPr>
              <w:widowControl/>
              <w:ind w:right="-1"/>
              <w:jc w:val="left"/>
              <w:rPr>
                <w:rFonts w:ascii="Calibri" w:eastAsia="ＭＳ Ｐゴシック" w:hAnsi="Calibri" w:cs="Calibri"/>
                <w:kern w:val="0"/>
                <w:sz w:val="22"/>
              </w:rPr>
            </w:pPr>
          </w:p>
        </w:tc>
        <w:tc>
          <w:tcPr>
            <w:tcW w:w="2025" w:type="dxa"/>
            <w:tcBorders>
              <w:top w:val="nil"/>
              <w:left w:val="nil"/>
              <w:bottom w:val="single" w:sz="8" w:space="0" w:color="auto"/>
              <w:right w:val="single" w:sz="8" w:space="0" w:color="auto"/>
            </w:tcBorders>
            <w:tcMar>
              <w:top w:w="0" w:type="dxa"/>
              <w:left w:w="99" w:type="dxa"/>
              <w:bottom w:w="0" w:type="dxa"/>
              <w:right w:w="99" w:type="dxa"/>
            </w:tcMar>
            <w:hideMark/>
          </w:tcPr>
          <w:p w14:paraId="74A57AED"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各種名簿</w:t>
            </w:r>
          </w:p>
        </w:tc>
        <w:tc>
          <w:tcPr>
            <w:tcW w:w="7228" w:type="dxa"/>
            <w:tcBorders>
              <w:top w:val="nil"/>
              <w:left w:val="nil"/>
              <w:bottom w:val="single" w:sz="8" w:space="0" w:color="auto"/>
              <w:right w:val="single" w:sz="8" w:space="0" w:color="auto"/>
            </w:tcBorders>
            <w:tcMar>
              <w:top w:w="0" w:type="dxa"/>
              <w:left w:w="99" w:type="dxa"/>
              <w:bottom w:w="0" w:type="dxa"/>
              <w:right w:w="99" w:type="dxa"/>
            </w:tcMar>
            <w:hideMark/>
          </w:tcPr>
          <w:p w14:paraId="0B69C8D1"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役員，名誉会員，特別・ｼﾝﾎﾟｼﾞｳﾑ・招待講演者，座長，実行・ﾌﾟﾛｸﾞﾗﾑ委員，等々</w:t>
            </w:r>
          </w:p>
        </w:tc>
      </w:tr>
      <w:tr w:rsidR="001132B0" w:rsidRPr="001132B0" w14:paraId="3DB04D46" w14:textId="77777777" w:rsidTr="001132B0">
        <w:tc>
          <w:tcPr>
            <w:tcW w:w="0" w:type="auto"/>
            <w:vMerge/>
            <w:tcBorders>
              <w:top w:val="nil"/>
              <w:left w:val="single" w:sz="8" w:space="0" w:color="auto"/>
              <w:bottom w:val="single" w:sz="8" w:space="0" w:color="auto"/>
              <w:right w:val="single" w:sz="8" w:space="0" w:color="auto"/>
            </w:tcBorders>
            <w:vAlign w:val="center"/>
            <w:hideMark/>
          </w:tcPr>
          <w:p w14:paraId="4A1813E2" w14:textId="77777777" w:rsidR="001132B0" w:rsidRPr="001132B0" w:rsidRDefault="001132B0" w:rsidP="000563BF">
            <w:pPr>
              <w:widowControl/>
              <w:ind w:right="-1"/>
              <w:jc w:val="left"/>
              <w:rPr>
                <w:rFonts w:ascii="Calibri" w:eastAsia="ＭＳ Ｐゴシック" w:hAnsi="Calibri" w:cs="Calibri"/>
                <w:kern w:val="0"/>
                <w:sz w:val="22"/>
              </w:rPr>
            </w:pPr>
          </w:p>
        </w:tc>
        <w:tc>
          <w:tcPr>
            <w:tcW w:w="2025" w:type="dxa"/>
            <w:tcBorders>
              <w:top w:val="nil"/>
              <w:left w:val="nil"/>
              <w:bottom w:val="single" w:sz="8" w:space="0" w:color="auto"/>
              <w:right w:val="single" w:sz="8" w:space="0" w:color="auto"/>
            </w:tcBorders>
            <w:tcMar>
              <w:top w:w="0" w:type="dxa"/>
              <w:left w:w="99" w:type="dxa"/>
              <w:bottom w:w="0" w:type="dxa"/>
              <w:right w:w="99" w:type="dxa"/>
            </w:tcMar>
            <w:hideMark/>
          </w:tcPr>
          <w:p w14:paraId="18BF98A6"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名札ｹｰｽ，ﾘﾎﾞﾝ</w:t>
            </w:r>
          </w:p>
        </w:tc>
        <w:tc>
          <w:tcPr>
            <w:tcW w:w="7228" w:type="dxa"/>
            <w:tcBorders>
              <w:top w:val="nil"/>
              <w:left w:val="nil"/>
              <w:bottom w:val="single" w:sz="8" w:space="0" w:color="auto"/>
              <w:right w:val="single" w:sz="8" w:space="0" w:color="auto"/>
            </w:tcBorders>
            <w:tcMar>
              <w:top w:w="0" w:type="dxa"/>
              <w:left w:w="99" w:type="dxa"/>
              <w:bottom w:w="0" w:type="dxa"/>
              <w:right w:w="99" w:type="dxa"/>
            </w:tcMar>
            <w:hideMark/>
          </w:tcPr>
          <w:p w14:paraId="094FE017"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実行委員：</w:t>
            </w:r>
            <w:r w:rsidRPr="001132B0">
              <w:rPr>
                <w:rFonts w:ascii="ＭＳ Ｐ明朝" w:eastAsia="ＭＳ Ｐ明朝" w:hAnsi="ＭＳ Ｐ明朝" w:cs="Calibri" w:hint="eastAsia"/>
                <w:b/>
                <w:bCs/>
                <w:kern w:val="0"/>
                <w:sz w:val="20"/>
                <w:szCs w:val="20"/>
              </w:rPr>
              <w:t>35枚</w:t>
            </w:r>
            <w:r w:rsidRPr="001132B0">
              <w:rPr>
                <w:rFonts w:ascii="ＭＳ Ｐ明朝" w:eastAsia="ＭＳ Ｐ明朝" w:hAnsi="ＭＳ Ｐ明朝" w:cs="Calibri" w:hint="eastAsia"/>
                <w:kern w:val="0"/>
                <w:sz w:val="20"/>
                <w:szCs w:val="20"/>
              </w:rPr>
              <w:t>（名札自体は総務係に準備頂く；黒紐），事務局：</w:t>
            </w:r>
            <w:r w:rsidRPr="001132B0">
              <w:rPr>
                <w:rFonts w:ascii="ＭＳ Ｐ明朝" w:eastAsia="ＭＳ Ｐ明朝" w:hAnsi="ＭＳ Ｐ明朝" w:cs="Calibri" w:hint="eastAsia"/>
                <w:b/>
                <w:bCs/>
                <w:kern w:val="0"/>
                <w:sz w:val="20"/>
                <w:szCs w:val="20"/>
              </w:rPr>
              <w:t>3枚</w:t>
            </w:r>
            <w:r w:rsidRPr="001132B0">
              <w:rPr>
                <w:rFonts w:ascii="ＭＳ Ｐ明朝" w:eastAsia="ＭＳ Ｐ明朝" w:hAnsi="ＭＳ Ｐ明朝" w:cs="Calibri" w:hint="eastAsia"/>
                <w:kern w:val="0"/>
                <w:sz w:val="20"/>
                <w:szCs w:val="20"/>
              </w:rPr>
              <w:t>(黒紐)，</w:t>
            </w:r>
          </w:p>
          <w:p w14:paraId="58548648"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ｱﾙﾊﾞｲﾀ：</w:t>
            </w:r>
            <w:r w:rsidRPr="001132B0">
              <w:rPr>
                <w:rFonts w:ascii="ＭＳ Ｐ明朝" w:eastAsia="ＭＳ Ｐ明朝" w:hAnsi="ＭＳ Ｐ明朝" w:cs="Calibri" w:hint="eastAsia"/>
                <w:b/>
                <w:bCs/>
                <w:kern w:val="0"/>
                <w:sz w:val="20"/>
                <w:szCs w:val="20"/>
              </w:rPr>
              <w:t>30枚</w:t>
            </w:r>
            <w:r w:rsidRPr="001132B0">
              <w:rPr>
                <w:rFonts w:ascii="ＭＳ Ｐ明朝" w:eastAsia="ＭＳ Ｐ明朝" w:hAnsi="ＭＳ Ｐ明朝" w:cs="Calibri" w:hint="eastAsia"/>
                <w:kern w:val="0"/>
                <w:sz w:val="20"/>
                <w:szCs w:val="20"/>
              </w:rPr>
              <w:t>（名札自体は総務係に準備頂く；赤紐）</w:t>
            </w:r>
          </w:p>
        </w:tc>
      </w:tr>
      <w:tr w:rsidR="001132B0" w:rsidRPr="001132B0" w14:paraId="740FD8B5" w14:textId="77777777" w:rsidTr="001132B0">
        <w:tc>
          <w:tcPr>
            <w:tcW w:w="0" w:type="auto"/>
            <w:vMerge/>
            <w:tcBorders>
              <w:top w:val="nil"/>
              <w:left w:val="single" w:sz="8" w:space="0" w:color="auto"/>
              <w:bottom w:val="single" w:sz="8" w:space="0" w:color="auto"/>
              <w:right w:val="single" w:sz="8" w:space="0" w:color="auto"/>
            </w:tcBorders>
            <w:vAlign w:val="center"/>
            <w:hideMark/>
          </w:tcPr>
          <w:p w14:paraId="2F915D75" w14:textId="77777777" w:rsidR="001132B0" w:rsidRPr="001132B0" w:rsidRDefault="001132B0" w:rsidP="000563BF">
            <w:pPr>
              <w:widowControl/>
              <w:ind w:right="-1"/>
              <w:jc w:val="left"/>
              <w:rPr>
                <w:rFonts w:ascii="Calibri" w:eastAsia="ＭＳ Ｐゴシック" w:hAnsi="Calibri" w:cs="Calibri"/>
                <w:kern w:val="0"/>
                <w:sz w:val="22"/>
              </w:rPr>
            </w:pPr>
          </w:p>
        </w:tc>
        <w:tc>
          <w:tcPr>
            <w:tcW w:w="2025" w:type="dxa"/>
            <w:tcBorders>
              <w:top w:val="nil"/>
              <w:left w:val="nil"/>
              <w:bottom w:val="single" w:sz="8" w:space="0" w:color="auto"/>
              <w:right w:val="single" w:sz="8" w:space="0" w:color="auto"/>
            </w:tcBorders>
            <w:tcMar>
              <w:top w:w="0" w:type="dxa"/>
              <w:left w:w="99" w:type="dxa"/>
              <w:bottom w:w="0" w:type="dxa"/>
              <w:right w:w="99" w:type="dxa"/>
            </w:tcMar>
            <w:hideMark/>
          </w:tcPr>
          <w:p w14:paraId="76BB21F9"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救急箱</w:t>
            </w:r>
          </w:p>
        </w:tc>
        <w:tc>
          <w:tcPr>
            <w:tcW w:w="7228" w:type="dxa"/>
            <w:tcBorders>
              <w:top w:val="nil"/>
              <w:left w:val="nil"/>
              <w:bottom w:val="single" w:sz="8" w:space="0" w:color="auto"/>
              <w:right w:val="single" w:sz="8" w:space="0" w:color="auto"/>
            </w:tcBorders>
            <w:tcMar>
              <w:top w:w="0" w:type="dxa"/>
              <w:left w:w="99" w:type="dxa"/>
              <w:bottom w:w="0" w:type="dxa"/>
              <w:right w:w="99" w:type="dxa"/>
            </w:tcMar>
            <w:hideMark/>
          </w:tcPr>
          <w:p w14:paraId="041350CF"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薬一式（救急セット，風邪薬等，カイロ）</w:t>
            </w:r>
          </w:p>
        </w:tc>
      </w:tr>
      <w:tr w:rsidR="001132B0" w:rsidRPr="001132B0" w14:paraId="08C39425" w14:textId="77777777" w:rsidTr="001132B0">
        <w:tc>
          <w:tcPr>
            <w:tcW w:w="498" w:type="dxa"/>
            <w:vMerge w:val="restart"/>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EF98AD9" w14:textId="77777777" w:rsidR="001132B0" w:rsidRPr="001132B0" w:rsidRDefault="001132B0" w:rsidP="000563BF">
            <w:pPr>
              <w:widowControl/>
              <w:spacing w:line="280" w:lineRule="atLeast"/>
              <w:ind w:right="-1"/>
              <w:jc w:val="center"/>
              <w:rPr>
                <w:rFonts w:ascii="Calibri" w:eastAsia="ＭＳ Ｐゴシック" w:hAnsi="Calibri" w:cs="Calibri"/>
                <w:kern w:val="0"/>
                <w:sz w:val="22"/>
              </w:rPr>
            </w:pPr>
            <w:r w:rsidRPr="001132B0">
              <w:rPr>
                <w:rFonts w:ascii="ＭＳ Ｐ明朝" w:eastAsia="ＭＳ Ｐ明朝" w:hAnsi="ＭＳ Ｐ明朝" w:cs="Calibri" w:hint="eastAsia"/>
                <w:b/>
                <w:bCs/>
                <w:kern w:val="0"/>
                <w:sz w:val="20"/>
                <w:szCs w:val="20"/>
              </w:rPr>
              <w:t>受付関連</w:t>
            </w:r>
          </w:p>
        </w:tc>
        <w:tc>
          <w:tcPr>
            <w:tcW w:w="2025" w:type="dxa"/>
            <w:tcBorders>
              <w:top w:val="nil"/>
              <w:left w:val="nil"/>
              <w:bottom w:val="single" w:sz="8" w:space="0" w:color="auto"/>
              <w:right w:val="single" w:sz="8" w:space="0" w:color="auto"/>
            </w:tcBorders>
            <w:tcMar>
              <w:top w:w="0" w:type="dxa"/>
              <w:left w:w="99" w:type="dxa"/>
              <w:bottom w:w="0" w:type="dxa"/>
              <w:right w:w="99" w:type="dxa"/>
            </w:tcMar>
            <w:hideMark/>
          </w:tcPr>
          <w:p w14:paraId="66505A4E"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資　料</w:t>
            </w:r>
          </w:p>
          <w:p w14:paraId="33A55A5F"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[会場納入]</w:t>
            </w:r>
          </w:p>
        </w:tc>
        <w:tc>
          <w:tcPr>
            <w:tcW w:w="7228" w:type="dxa"/>
            <w:tcBorders>
              <w:top w:val="nil"/>
              <w:left w:val="nil"/>
              <w:bottom w:val="single" w:sz="8" w:space="0" w:color="auto"/>
              <w:right w:val="single" w:sz="8" w:space="0" w:color="auto"/>
            </w:tcBorders>
            <w:tcMar>
              <w:top w:w="0" w:type="dxa"/>
              <w:left w:w="99" w:type="dxa"/>
              <w:bottom w:w="0" w:type="dxa"/>
              <w:right w:w="99" w:type="dxa"/>
            </w:tcMar>
            <w:hideMark/>
          </w:tcPr>
          <w:p w14:paraId="6988C7E6"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年次大会講演予稿集：</w:t>
            </w:r>
            <w:r w:rsidRPr="001132B0">
              <w:rPr>
                <w:rFonts w:ascii="ＭＳ Ｐ明朝" w:eastAsia="ＭＳ Ｐ明朝" w:hAnsi="ＭＳ Ｐ明朝" w:cs="Calibri" w:hint="eastAsia"/>
                <w:b/>
                <w:bCs/>
                <w:kern w:val="0"/>
                <w:sz w:val="20"/>
                <w:szCs w:val="20"/>
              </w:rPr>
              <w:t>650部</w:t>
            </w:r>
            <w:r w:rsidRPr="001132B0">
              <w:rPr>
                <w:rFonts w:ascii="ＭＳ Ｐ明朝" w:eastAsia="ＭＳ Ｐ明朝" w:hAnsi="ＭＳ Ｐ明朝" w:cs="Calibri" w:hint="eastAsia"/>
                <w:kern w:val="0"/>
                <w:sz w:val="20"/>
                <w:szCs w:val="20"/>
              </w:rPr>
              <w:t>(USB) →山口実行委員長宛</w:t>
            </w:r>
          </w:p>
          <w:p w14:paraId="3F69B725"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年次大会次第書：</w:t>
            </w:r>
            <w:r w:rsidRPr="001132B0">
              <w:rPr>
                <w:rFonts w:ascii="ＭＳ Ｐ明朝" w:eastAsia="ＭＳ Ｐ明朝" w:hAnsi="ＭＳ Ｐ明朝" w:cs="Calibri" w:hint="eastAsia"/>
                <w:b/>
                <w:bCs/>
                <w:kern w:val="0"/>
                <w:sz w:val="20"/>
                <w:szCs w:val="20"/>
              </w:rPr>
              <w:t>800部</w:t>
            </w:r>
            <w:r w:rsidRPr="001132B0">
              <w:rPr>
                <w:rFonts w:ascii="ＭＳ Ｐ明朝" w:eastAsia="ＭＳ Ｐ明朝" w:hAnsi="ＭＳ Ｐ明朝" w:cs="Calibri" w:hint="eastAsia"/>
                <w:kern w:val="0"/>
                <w:sz w:val="20"/>
                <w:szCs w:val="20"/>
              </w:rPr>
              <w:t>(業者から直送)</w:t>
            </w:r>
          </w:p>
          <w:p w14:paraId="55A3D231"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特別講演会講演予稿集：</w:t>
            </w:r>
            <w:r w:rsidRPr="001132B0">
              <w:rPr>
                <w:rFonts w:ascii="ＭＳ Ｐ明朝" w:eastAsia="ＭＳ Ｐ明朝" w:hAnsi="ＭＳ Ｐ明朝" w:cs="Calibri" w:hint="eastAsia"/>
                <w:b/>
                <w:bCs/>
                <w:kern w:val="0"/>
                <w:sz w:val="20"/>
                <w:szCs w:val="20"/>
              </w:rPr>
              <w:t>300部</w:t>
            </w:r>
            <w:r w:rsidRPr="001132B0">
              <w:rPr>
                <w:rFonts w:ascii="ＭＳ Ｐ明朝" w:eastAsia="ＭＳ Ｐ明朝" w:hAnsi="ＭＳ Ｐ明朝" w:cs="Calibri" w:hint="eastAsia"/>
                <w:kern w:val="0"/>
                <w:sz w:val="20"/>
                <w:szCs w:val="20"/>
              </w:rPr>
              <w:t>(東海大にて作成)</w:t>
            </w:r>
          </w:p>
        </w:tc>
      </w:tr>
      <w:tr w:rsidR="001132B0" w:rsidRPr="001132B0" w14:paraId="7F14CDC4" w14:textId="77777777" w:rsidTr="001132B0">
        <w:tc>
          <w:tcPr>
            <w:tcW w:w="0" w:type="auto"/>
            <w:vMerge/>
            <w:tcBorders>
              <w:top w:val="nil"/>
              <w:left w:val="single" w:sz="8" w:space="0" w:color="auto"/>
              <w:bottom w:val="single" w:sz="8" w:space="0" w:color="auto"/>
              <w:right w:val="single" w:sz="8" w:space="0" w:color="auto"/>
            </w:tcBorders>
            <w:vAlign w:val="center"/>
            <w:hideMark/>
          </w:tcPr>
          <w:p w14:paraId="521709F6" w14:textId="77777777" w:rsidR="001132B0" w:rsidRPr="001132B0" w:rsidRDefault="001132B0" w:rsidP="000563BF">
            <w:pPr>
              <w:widowControl/>
              <w:ind w:right="-1"/>
              <w:jc w:val="left"/>
              <w:rPr>
                <w:rFonts w:ascii="Calibri" w:eastAsia="ＭＳ Ｐゴシック" w:hAnsi="Calibri" w:cs="Calibri"/>
                <w:kern w:val="0"/>
                <w:sz w:val="22"/>
              </w:rPr>
            </w:pPr>
          </w:p>
        </w:tc>
        <w:tc>
          <w:tcPr>
            <w:tcW w:w="2025" w:type="dxa"/>
            <w:tcBorders>
              <w:top w:val="nil"/>
              <w:left w:val="nil"/>
              <w:bottom w:val="single" w:sz="8" w:space="0" w:color="auto"/>
              <w:right w:val="single" w:sz="8" w:space="0" w:color="auto"/>
            </w:tcBorders>
            <w:tcMar>
              <w:top w:w="0" w:type="dxa"/>
              <w:left w:w="99" w:type="dxa"/>
              <w:bottom w:w="0" w:type="dxa"/>
              <w:right w:w="99" w:type="dxa"/>
            </w:tcMar>
            <w:hideMark/>
          </w:tcPr>
          <w:p w14:paraId="58E5F6E3"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参加章・領収書</w:t>
            </w:r>
          </w:p>
        </w:tc>
        <w:tc>
          <w:tcPr>
            <w:tcW w:w="7228" w:type="dxa"/>
            <w:tcBorders>
              <w:top w:val="nil"/>
              <w:left w:val="nil"/>
              <w:bottom w:val="single" w:sz="8" w:space="0" w:color="auto"/>
              <w:right w:val="single" w:sz="8" w:space="0" w:color="auto"/>
            </w:tcBorders>
            <w:tcMar>
              <w:top w:w="0" w:type="dxa"/>
              <w:left w:w="99" w:type="dxa"/>
              <w:bottom w:w="0" w:type="dxa"/>
              <w:right w:w="99" w:type="dxa"/>
            </w:tcMar>
            <w:hideMark/>
          </w:tcPr>
          <w:p w14:paraId="093D381D"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参加章兼領収書：正・賛助会員：</w:t>
            </w:r>
            <w:r w:rsidRPr="001132B0">
              <w:rPr>
                <w:rFonts w:ascii="ＭＳ Ｐ明朝" w:eastAsia="ＭＳ Ｐ明朝" w:hAnsi="ＭＳ Ｐ明朝" w:cs="Calibri" w:hint="eastAsia"/>
                <w:b/>
                <w:bCs/>
                <w:kern w:val="0"/>
                <w:sz w:val="20"/>
                <w:szCs w:val="20"/>
              </w:rPr>
              <w:t>750枚</w:t>
            </w:r>
            <w:r w:rsidRPr="001132B0">
              <w:rPr>
                <w:rFonts w:ascii="ＭＳ Ｐ明朝" w:eastAsia="ＭＳ Ｐ明朝" w:hAnsi="ＭＳ Ｐ明朝" w:cs="Calibri" w:hint="eastAsia"/>
                <w:kern w:val="0"/>
                <w:sz w:val="20"/>
                <w:szCs w:val="20"/>
              </w:rPr>
              <w:t>，学生：</w:t>
            </w:r>
            <w:r w:rsidRPr="001132B0">
              <w:rPr>
                <w:rFonts w:ascii="ＭＳ Ｐ明朝" w:eastAsia="ＭＳ Ｐ明朝" w:hAnsi="ＭＳ Ｐ明朝" w:cs="Calibri" w:hint="eastAsia"/>
                <w:b/>
                <w:bCs/>
                <w:kern w:val="0"/>
                <w:sz w:val="20"/>
                <w:szCs w:val="20"/>
              </w:rPr>
              <w:t>200枚</w:t>
            </w:r>
            <w:r w:rsidRPr="001132B0">
              <w:rPr>
                <w:rFonts w:ascii="ＭＳ Ｐ明朝" w:eastAsia="ＭＳ Ｐ明朝" w:hAnsi="ＭＳ Ｐ明朝" w:cs="Calibri" w:hint="eastAsia"/>
                <w:kern w:val="0"/>
                <w:sz w:val="20"/>
                <w:szCs w:val="20"/>
              </w:rPr>
              <w:t>，非会員：</w:t>
            </w:r>
            <w:r w:rsidRPr="001132B0">
              <w:rPr>
                <w:rFonts w:ascii="ＭＳ Ｐ明朝" w:eastAsia="ＭＳ Ｐ明朝" w:hAnsi="ＭＳ Ｐ明朝" w:cs="Calibri" w:hint="eastAsia"/>
                <w:b/>
                <w:bCs/>
                <w:kern w:val="0"/>
                <w:sz w:val="20"/>
                <w:szCs w:val="20"/>
              </w:rPr>
              <w:t>300枚</w:t>
            </w:r>
          </w:p>
          <w:p w14:paraId="0C9E5541"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懇親会参加章兼領収書：</w:t>
            </w:r>
            <w:r w:rsidRPr="001132B0">
              <w:rPr>
                <w:rFonts w:ascii="ＭＳ Ｐ明朝" w:eastAsia="ＭＳ Ｐ明朝" w:hAnsi="ＭＳ Ｐ明朝" w:cs="Calibri" w:hint="eastAsia"/>
                <w:b/>
                <w:bCs/>
                <w:kern w:val="0"/>
                <w:sz w:val="20"/>
                <w:szCs w:val="20"/>
              </w:rPr>
              <w:t>一般：250枚，学生：100枚</w:t>
            </w:r>
          </w:p>
          <w:p w14:paraId="3139523D"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講演予稿集領収書：</w:t>
            </w:r>
            <w:r w:rsidRPr="001132B0">
              <w:rPr>
                <w:rFonts w:ascii="ＭＳ Ｐ明朝" w:eastAsia="ＭＳ Ｐ明朝" w:hAnsi="ＭＳ Ｐ明朝" w:cs="Calibri" w:hint="eastAsia"/>
                <w:b/>
                <w:bCs/>
                <w:kern w:val="0"/>
                <w:sz w:val="20"/>
                <w:szCs w:val="20"/>
              </w:rPr>
              <w:t>30枚</w:t>
            </w:r>
          </w:p>
        </w:tc>
      </w:tr>
      <w:tr w:rsidR="001132B0" w:rsidRPr="001132B0" w14:paraId="296AC801" w14:textId="77777777" w:rsidTr="001132B0">
        <w:tc>
          <w:tcPr>
            <w:tcW w:w="0" w:type="auto"/>
            <w:vMerge/>
            <w:tcBorders>
              <w:top w:val="nil"/>
              <w:left w:val="single" w:sz="8" w:space="0" w:color="auto"/>
              <w:bottom w:val="single" w:sz="8" w:space="0" w:color="auto"/>
              <w:right w:val="single" w:sz="8" w:space="0" w:color="auto"/>
            </w:tcBorders>
            <w:vAlign w:val="center"/>
            <w:hideMark/>
          </w:tcPr>
          <w:p w14:paraId="5C26CFB6" w14:textId="77777777" w:rsidR="001132B0" w:rsidRPr="001132B0" w:rsidRDefault="001132B0" w:rsidP="000563BF">
            <w:pPr>
              <w:widowControl/>
              <w:ind w:right="-1"/>
              <w:jc w:val="left"/>
              <w:rPr>
                <w:rFonts w:ascii="Calibri" w:eastAsia="ＭＳ Ｐゴシック" w:hAnsi="Calibri" w:cs="Calibri"/>
                <w:kern w:val="0"/>
                <w:sz w:val="22"/>
              </w:rPr>
            </w:pPr>
          </w:p>
        </w:tc>
        <w:tc>
          <w:tcPr>
            <w:tcW w:w="2025" w:type="dxa"/>
            <w:tcBorders>
              <w:top w:val="nil"/>
              <w:left w:val="nil"/>
              <w:bottom w:val="single" w:sz="8" w:space="0" w:color="auto"/>
              <w:right w:val="single" w:sz="8" w:space="0" w:color="auto"/>
            </w:tcBorders>
            <w:tcMar>
              <w:top w:w="0" w:type="dxa"/>
              <w:left w:w="99" w:type="dxa"/>
              <w:bottom w:w="0" w:type="dxa"/>
              <w:right w:w="99" w:type="dxa"/>
            </w:tcMar>
            <w:hideMark/>
          </w:tcPr>
          <w:p w14:paraId="57FB6E87"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受付用名簿</w:t>
            </w:r>
          </w:p>
        </w:tc>
        <w:tc>
          <w:tcPr>
            <w:tcW w:w="7228" w:type="dxa"/>
            <w:tcBorders>
              <w:top w:val="nil"/>
              <w:left w:val="nil"/>
              <w:bottom w:val="single" w:sz="8" w:space="0" w:color="auto"/>
              <w:right w:val="single" w:sz="8" w:space="0" w:color="auto"/>
            </w:tcBorders>
            <w:tcMar>
              <w:top w:w="0" w:type="dxa"/>
              <w:left w:w="99" w:type="dxa"/>
              <w:bottom w:w="0" w:type="dxa"/>
              <w:right w:w="99" w:type="dxa"/>
            </w:tcMar>
            <w:hideMark/>
          </w:tcPr>
          <w:p w14:paraId="63CC2315"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事務局受付対象名簿（来賓，賛助会員，賛助会社），招待・ｼﾝﾎﾟｼﾞｳﾑ講演者名簿，　座長・評価者名簿　→受付係に送付(12/10)．</w:t>
            </w:r>
          </w:p>
        </w:tc>
      </w:tr>
      <w:tr w:rsidR="001132B0" w:rsidRPr="001132B0" w14:paraId="39E2768D" w14:textId="77777777" w:rsidTr="001132B0">
        <w:tc>
          <w:tcPr>
            <w:tcW w:w="0" w:type="auto"/>
            <w:vMerge/>
            <w:tcBorders>
              <w:top w:val="nil"/>
              <w:left w:val="single" w:sz="8" w:space="0" w:color="auto"/>
              <w:bottom w:val="single" w:sz="8" w:space="0" w:color="auto"/>
              <w:right w:val="single" w:sz="8" w:space="0" w:color="auto"/>
            </w:tcBorders>
            <w:vAlign w:val="center"/>
            <w:hideMark/>
          </w:tcPr>
          <w:p w14:paraId="00878D02" w14:textId="77777777" w:rsidR="001132B0" w:rsidRPr="001132B0" w:rsidRDefault="001132B0" w:rsidP="000563BF">
            <w:pPr>
              <w:widowControl/>
              <w:ind w:right="-1"/>
              <w:jc w:val="left"/>
              <w:rPr>
                <w:rFonts w:ascii="Calibri" w:eastAsia="ＭＳ Ｐゴシック" w:hAnsi="Calibri" w:cs="Calibri"/>
                <w:kern w:val="0"/>
                <w:sz w:val="22"/>
              </w:rPr>
            </w:pPr>
          </w:p>
        </w:tc>
        <w:tc>
          <w:tcPr>
            <w:tcW w:w="2025" w:type="dxa"/>
            <w:tcBorders>
              <w:top w:val="nil"/>
              <w:left w:val="nil"/>
              <w:bottom w:val="single" w:sz="8" w:space="0" w:color="auto"/>
              <w:right w:val="single" w:sz="8" w:space="0" w:color="auto"/>
            </w:tcBorders>
            <w:tcMar>
              <w:top w:w="0" w:type="dxa"/>
              <w:left w:w="99" w:type="dxa"/>
              <w:bottom w:w="0" w:type="dxa"/>
              <w:right w:w="99" w:type="dxa"/>
            </w:tcMar>
            <w:hideMark/>
          </w:tcPr>
          <w:p w14:paraId="6B393381"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参加登録受付用紙</w:t>
            </w:r>
          </w:p>
        </w:tc>
        <w:tc>
          <w:tcPr>
            <w:tcW w:w="7228" w:type="dxa"/>
            <w:tcBorders>
              <w:top w:val="nil"/>
              <w:left w:val="nil"/>
              <w:bottom w:val="single" w:sz="8" w:space="0" w:color="auto"/>
              <w:right w:val="single" w:sz="8" w:space="0" w:color="auto"/>
            </w:tcBorders>
            <w:tcMar>
              <w:top w:w="0" w:type="dxa"/>
              <w:left w:w="99" w:type="dxa"/>
              <w:bottom w:w="0" w:type="dxa"/>
              <w:right w:w="99" w:type="dxa"/>
            </w:tcMar>
            <w:hideMark/>
          </w:tcPr>
          <w:p w14:paraId="0C79DB65"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b/>
                <w:bCs/>
                <w:kern w:val="0"/>
                <w:sz w:val="20"/>
                <w:szCs w:val="20"/>
              </w:rPr>
              <w:t>600枚</w:t>
            </w:r>
            <w:r w:rsidRPr="001132B0">
              <w:rPr>
                <w:rFonts w:ascii="ＭＳ Ｐ明朝" w:eastAsia="ＭＳ Ｐ明朝" w:hAnsi="ＭＳ Ｐ明朝" w:cs="Calibri" w:hint="eastAsia"/>
                <w:kern w:val="0"/>
                <w:sz w:val="20"/>
                <w:szCs w:val="20"/>
              </w:rPr>
              <w:t>(サイズはA4の1/2)，但しHPからの持参有．</w:t>
            </w:r>
          </w:p>
        </w:tc>
      </w:tr>
      <w:tr w:rsidR="001132B0" w:rsidRPr="001132B0" w14:paraId="2346FD48" w14:textId="77777777" w:rsidTr="001132B0">
        <w:tc>
          <w:tcPr>
            <w:tcW w:w="0" w:type="auto"/>
            <w:vMerge/>
            <w:tcBorders>
              <w:top w:val="nil"/>
              <w:left w:val="single" w:sz="8" w:space="0" w:color="auto"/>
              <w:bottom w:val="single" w:sz="8" w:space="0" w:color="auto"/>
              <w:right w:val="single" w:sz="8" w:space="0" w:color="auto"/>
            </w:tcBorders>
            <w:vAlign w:val="center"/>
            <w:hideMark/>
          </w:tcPr>
          <w:p w14:paraId="3FEAD64A" w14:textId="77777777" w:rsidR="001132B0" w:rsidRPr="001132B0" w:rsidRDefault="001132B0" w:rsidP="000563BF">
            <w:pPr>
              <w:widowControl/>
              <w:ind w:right="-1"/>
              <w:jc w:val="left"/>
              <w:rPr>
                <w:rFonts w:ascii="Calibri" w:eastAsia="ＭＳ Ｐゴシック" w:hAnsi="Calibri" w:cs="Calibri"/>
                <w:kern w:val="0"/>
                <w:sz w:val="22"/>
              </w:rPr>
            </w:pPr>
          </w:p>
        </w:tc>
        <w:tc>
          <w:tcPr>
            <w:tcW w:w="2025" w:type="dxa"/>
            <w:tcBorders>
              <w:top w:val="nil"/>
              <w:left w:val="nil"/>
              <w:bottom w:val="single" w:sz="8" w:space="0" w:color="auto"/>
              <w:right w:val="single" w:sz="8" w:space="0" w:color="auto"/>
            </w:tcBorders>
            <w:tcMar>
              <w:top w:w="0" w:type="dxa"/>
              <w:left w:w="99" w:type="dxa"/>
              <w:bottom w:w="0" w:type="dxa"/>
              <w:right w:w="99" w:type="dxa"/>
            </w:tcMar>
            <w:hideMark/>
          </w:tcPr>
          <w:p w14:paraId="2F2BB145"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備品</w:t>
            </w:r>
          </w:p>
        </w:tc>
        <w:tc>
          <w:tcPr>
            <w:tcW w:w="7228" w:type="dxa"/>
            <w:tcBorders>
              <w:top w:val="nil"/>
              <w:left w:val="nil"/>
              <w:bottom w:val="single" w:sz="8" w:space="0" w:color="auto"/>
              <w:right w:val="single" w:sz="8" w:space="0" w:color="auto"/>
            </w:tcBorders>
            <w:tcMar>
              <w:top w:w="0" w:type="dxa"/>
              <w:left w:w="99" w:type="dxa"/>
              <w:bottom w:w="0" w:type="dxa"/>
              <w:right w:w="99" w:type="dxa"/>
            </w:tcMar>
            <w:hideMark/>
          </w:tcPr>
          <w:p w14:paraId="3A3C7C7C"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花ﾘﾎﾞﾝ…赤大花(公開特別講演会講師)：</w:t>
            </w:r>
            <w:r w:rsidRPr="001132B0">
              <w:rPr>
                <w:rFonts w:ascii="ＭＳ Ｐ明朝" w:eastAsia="ＭＳ Ｐ明朝" w:hAnsi="ＭＳ Ｐ明朝" w:cs="Calibri" w:hint="eastAsia"/>
                <w:b/>
                <w:bCs/>
                <w:kern w:val="0"/>
                <w:sz w:val="20"/>
                <w:szCs w:val="20"/>
              </w:rPr>
              <w:t>3個</w:t>
            </w:r>
            <w:r w:rsidRPr="001132B0">
              <w:rPr>
                <w:rFonts w:ascii="ＭＳ Ｐ明朝" w:eastAsia="ＭＳ Ｐ明朝" w:hAnsi="ＭＳ Ｐ明朝" w:cs="Calibri" w:hint="eastAsia"/>
                <w:kern w:val="0"/>
                <w:sz w:val="20"/>
                <w:szCs w:val="20"/>
              </w:rPr>
              <w:t>＋予備</w:t>
            </w:r>
            <w:r w:rsidRPr="001132B0">
              <w:rPr>
                <w:rFonts w:ascii="ＭＳ Ｐ明朝" w:eastAsia="ＭＳ Ｐ明朝" w:hAnsi="ＭＳ Ｐ明朝" w:cs="Calibri" w:hint="eastAsia"/>
                <w:b/>
                <w:bCs/>
                <w:kern w:val="0"/>
                <w:sz w:val="20"/>
                <w:szCs w:val="20"/>
              </w:rPr>
              <w:t>１</w:t>
            </w:r>
          </w:p>
          <w:p w14:paraId="3D806169"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            白大花(会長，実行委員長)：</w:t>
            </w:r>
            <w:r w:rsidRPr="001132B0">
              <w:rPr>
                <w:rFonts w:ascii="ＭＳ Ｐ明朝" w:eastAsia="ＭＳ Ｐ明朝" w:hAnsi="ＭＳ Ｐ明朝" w:cs="Calibri" w:hint="eastAsia"/>
                <w:b/>
                <w:bCs/>
                <w:kern w:val="0"/>
                <w:sz w:val="20"/>
                <w:szCs w:val="20"/>
              </w:rPr>
              <w:t>２個</w:t>
            </w:r>
            <w:r w:rsidRPr="001132B0">
              <w:rPr>
                <w:rFonts w:ascii="ＭＳ Ｐ明朝" w:eastAsia="ＭＳ Ｐ明朝" w:hAnsi="ＭＳ Ｐ明朝" w:cs="Calibri" w:hint="eastAsia"/>
                <w:kern w:val="0"/>
                <w:sz w:val="20"/>
                <w:szCs w:val="20"/>
              </w:rPr>
              <w:t>＋予備</w:t>
            </w:r>
            <w:r w:rsidRPr="001132B0">
              <w:rPr>
                <w:rFonts w:ascii="ＭＳ Ｐ明朝" w:eastAsia="ＭＳ Ｐ明朝" w:hAnsi="ＭＳ Ｐ明朝" w:cs="Calibri" w:hint="eastAsia"/>
                <w:b/>
                <w:bCs/>
                <w:kern w:val="0"/>
                <w:sz w:val="20"/>
                <w:szCs w:val="20"/>
              </w:rPr>
              <w:t>１</w:t>
            </w:r>
          </w:p>
          <w:p w14:paraId="0125D41D"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ﾅﾝﾊﾞﾘﾝｸﾞ：</w:t>
            </w:r>
            <w:r w:rsidRPr="001132B0">
              <w:rPr>
                <w:rFonts w:ascii="ＭＳ Ｐ明朝" w:eastAsia="ＭＳ Ｐ明朝" w:hAnsi="ＭＳ Ｐ明朝" w:cs="Calibri" w:hint="eastAsia"/>
                <w:b/>
                <w:bCs/>
                <w:kern w:val="0"/>
                <w:sz w:val="20"/>
                <w:szCs w:val="20"/>
              </w:rPr>
              <w:t xml:space="preserve">２台，　</w:t>
            </w:r>
            <w:r w:rsidRPr="001132B0">
              <w:rPr>
                <w:rFonts w:ascii="ＭＳ Ｐ明朝" w:eastAsia="ＭＳ Ｐ明朝" w:hAnsi="ＭＳ Ｐ明朝" w:cs="Calibri" w:hint="eastAsia"/>
                <w:kern w:val="0"/>
                <w:sz w:val="20"/>
                <w:szCs w:val="20"/>
              </w:rPr>
              <w:t>招待ゴム印：</w:t>
            </w:r>
            <w:r w:rsidRPr="001132B0">
              <w:rPr>
                <w:rFonts w:ascii="ＭＳ Ｐ明朝" w:eastAsia="ＭＳ Ｐ明朝" w:hAnsi="ＭＳ Ｐ明朝" w:cs="Calibri" w:hint="eastAsia"/>
                <w:b/>
                <w:bCs/>
                <w:kern w:val="0"/>
                <w:sz w:val="20"/>
                <w:szCs w:val="20"/>
              </w:rPr>
              <w:t xml:space="preserve">１個，　</w:t>
            </w:r>
            <w:r w:rsidRPr="001132B0">
              <w:rPr>
                <w:rFonts w:ascii="ＭＳ Ｐ明朝" w:eastAsia="ＭＳ Ｐ明朝" w:hAnsi="ＭＳ Ｐ明朝" w:cs="Calibri" w:hint="eastAsia"/>
                <w:kern w:val="0"/>
                <w:sz w:val="20"/>
                <w:szCs w:val="20"/>
              </w:rPr>
              <w:t>お金ｹｰｽ：</w:t>
            </w:r>
            <w:r w:rsidRPr="001132B0">
              <w:rPr>
                <w:rFonts w:ascii="ＭＳ Ｐ明朝" w:eastAsia="ＭＳ Ｐ明朝" w:hAnsi="ＭＳ Ｐ明朝" w:cs="Calibri" w:hint="eastAsia"/>
                <w:b/>
                <w:bCs/>
                <w:kern w:val="0"/>
                <w:sz w:val="20"/>
                <w:szCs w:val="20"/>
              </w:rPr>
              <w:t>７個</w:t>
            </w:r>
          </w:p>
        </w:tc>
      </w:tr>
      <w:tr w:rsidR="001132B0" w:rsidRPr="001132B0" w14:paraId="5E61FAD0" w14:textId="77777777" w:rsidTr="001132B0">
        <w:tc>
          <w:tcPr>
            <w:tcW w:w="0" w:type="auto"/>
            <w:vMerge/>
            <w:tcBorders>
              <w:top w:val="nil"/>
              <w:left w:val="single" w:sz="8" w:space="0" w:color="auto"/>
              <w:bottom w:val="single" w:sz="8" w:space="0" w:color="auto"/>
              <w:right w:val="single" w:sz="8" w:space="0" w:color="auto"/>
            </w:tcBorders>
            <w:vAlign w:val="center"/>
            <w:hideMark/>
          </w:tcPr>
          <w:p w14:paraId="756F7517" w14:textId="77777777" w:rsidR="001132B0" w:rsidRPr="001132B0" w:rsidRDefault="001132B0" w:rsidP="000563BF">
            <w:pPr>
              <w:widowControl/>
              <w:ind w:right="-1"/>
              <w:jc w:val="left"/>
              <w:rPr>
                <w:rFonts w:ascii="Calibri" w:eastAsia="ＭＳ Ｐゴシック" w:hAnsi="Calibri" w:cs="Calibri"/>
                <w:kern w:val="0"/>
                <w:sz w:val="22"/>
              </w:rPr>
            </w:pPr>
          </w:p>
        </w:tc>
        <w:tc>
          <w:tcPr>
            <w:tcW w:w="2025" w:type="dxa"/>
            <w:tcBorders>
              <w:top w:val="nil"/>
              <w:left w:val="nil"/>
              <w:bottom w:val="single" w:sz="8" w:space="0" w:color="auto"/>
              <w:right w:val="single" w:sz="8" w:space="0" w:color="auto"/>
            </w:tcBorders>
            <w:tcMar>
              <w:top w:w="0" w:type="dxa"/>
              <w:left w:w="99" w:type="dxa"/>
              <w:bottom w:w="0" w:type="dxa"/>
              <w:right w:w="99" w:type="dxa"/>
            </w:tcMar>
            <w:hideMark/>
          </w:tcPr>
          <w:p w14:paraId="4FEBF910"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座長・評価者用資料</w:t>
            </w:r>
          </w:p>
          <w:p w14:paraId="2ABECD3B"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…封筒に挿入(※)</w:t>
            </w:r>
          </w:p>
        </w:tc>
        <w:tc>
          <w:tcPr>
            <w:tcW w:w="7228" w:type="dxa"/>
            <w:tcBorders>
              <w:top w:val="nil"/>
              <w:left w:val="nil"/>
              <w:bottom w:val="single" w:sz="8" w:space="0" w:color="auto"/>
              <w:right w:val="single" w:sz="8" w:space="0" w:color="auto"/>
            </w:tcBorders>
            <w:tcMar>
              <w:top w:w="0" w:type="dxa"/>
              <w:left w:w="99" w:type="dxa"/>
              <w:bottom w:w="0" w:type="dxa"/>
              <w:right w:w="99" w:type="dxa"/>
            </w:tcMar>
            <w:hideMark/>
          </w:tcPr>
          <w:p w14:paraId="74D411EB"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※論文発表賞評価票：</w:t>
            </w:r>
            <w:r w:rsidRPr="001132B0">
              <w:rPr>
                <w:rFonts w:ascii="ＭＳ Ｐ明朝" w:eastAsia="ＭＳ Ｐ明朝" w:hAnsi="ＭＳ Ｐ明朝" w:cs="Calibri" w:hint="eastAsia"/>
                <w:b/>
                <w:bCs/>
                <w:kern w:val="0"/>
                <w:sz w:val="20"/>
                <w:szCs w:val="20"/>
              </w:rPr>
              <w:t>170枚</w:t>
            </w:r>
            <w:r w:rsidRPr="001132B0">
              <w:rPr>
                <w:rFonts w:ascii="ＭＳ Ｐ明朝" w:eastAsia="ＭＳ Ｐ明朝" w:hAnsi="ＭＳ Ｐ明朝" w:cs="Calibri" w:hint="eastAsia"/>
                <w:kern w:val="0"/>
                <w:sz w:val="20"/>
                <w:szCs w:val="20"/>
              </w:rPr>
              <w:t>＋予備</w:t>
            </w:r>
            <w:r w:rsidRPr="001132B0">
              <w:rPr>
                <w:rFonts w:ascii="ＭＳ Ｐ明朝" w:eastAsia="ＭＳ Ｐ明朝" w:hAnsi="ＭＳ Ｐ明朝" w:cs="Calibri" w:hint="eastAsia"/>
                <w:b/>
                <w:bCs/>
                <w:kern w:val="0"/>
                <w:sz w:val="20"/>
                <w:szCs w:val="20"/>
              </w:rPr>
              <w:t>10枚</w:t>
            </w:r>
          </w:p>
          <w:p w14:paraId="06C05B23"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※講演者略歴表（特別：</w:t>
            </w:r>
            <w:r w:rsidRPr="001132B0">
              <w:rPr>
                <w:rFonts w:ascii="ＭＳ Ｐ明朝" w:eastAsia="ＭＳ Ｐ明朝" w:hAnsi="ＭＳ Ｐ明朝" w:cs="Calibri" w:hint="eastAsia"/>
                <w:b/>
                <w:bCs/>
                <w:kern w:val="0"/>
                <w:sz w:val="20"/>
                <w:szCs w:val="20"/>
              </w:rPr>
              <w:t>3件</w:t>
            </w:r>
            <w:r w:rsidRPr="001132B0">
              <w:rPr>
                <w:rFonts w:ascii="ＭＳ Ｐ明朝" w:eastAsia="ＭＳ Ｐ明朝" w:hAnsi="ＭＳ Ｐ明朝" w:cs="Calibri" w:hint="eastAsia"/>
                <w:kern w:val="0"/>
                <w:sz w:val="20"/>
                <w:szCs w:val="20"/>
              </w:rPr>
              <w:t>→山口 滋先生封筒，ｼﾝﾎﾟｼﾞﾑ→各座長へ）</w:t>
            </w:r>
          </w:p>
          <w:p w14:paraId="1C74FD72"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座長名札</w:t>
            </w:r>
            <w:r w:rsidRPr="001132B0">
              <w:rPr>
                <w:rFonts w:ascii="ＭＳ Ｐ明朝" w:eastAsia="ＭＳ Ｐ明朝" w:hAnsi="ＭＳ Ｐ明朝" w:cs="Calibri" w:hint="eastAsia"/>
                <w:b/>
                <w:bCs/>
                <w:kern w:val="0"/>
                <w:sz w:val="20"/>
                <w:szCs w:val="20"/>
              </w:rPr>
              <w:t>：67枚</w:t>
            </w:r>
            <w:r w:rsidRPr="001132B0">
              <w:rPr>
                <w:rFonts w:ascii="ＭＳ Ｐ明朝" w:eastAsia="ＭＳ Ｐ明朝" w:hAnsi="ＭＳ Ｐ明朝" w:cs="Calibri" w:hint="eastAsia"/>
                <w:kern w:val="0"/>
                <w:sz w:val="20"/>
                <w:szCs w:val="20"/>
              </w:rPr>
              <w:t>+予備</w:t>
            </w:r>
            <w:r w:rsidRPr="001132B0">
              <w:rPr>
                <w:rFonts w:ascii="ＭＳ Ｐ明朝" w:eastAsia="ＭＳ Ｐ明朝" w:hAnsi="ＭＳ Ｐ明朝" w:cs="Calibri" w:hint="eastAsia"/>
                <w:b/>
                <w:bCs/>
                <w:kern w:val="0"/>
                <w:sz w:val="20"/>
                <w:szCs w:val="20"/>
              </w:rPr>
              <w:t>10枚</w:t>
            </w:r>
            <w:r w:rsidRPr="001132B0">
              <w:rPr>
                <w:rFonts w:ascii="ＭＳ Ｐ明朝" w:eastAsia="ＭＳ Ｐ明朝" w:hAnsi="ＭＳ Ｐ明朝" w:cs="Calibri" w:hint="eastAsia"/>
                <w:kern w:val="0"/>
                <w:sz w:val="20"/>
                <w:szCs w:val="20"/>
              </w:rPr>
              <w:t xml:space="preserve">　（評価者は不要）</w:t>
            </w:r>
          </w:p>
          <w:p w14:paraId="4F2BCCF0"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論文発表賞評価用回収ﾁｪｯｸﾘｽﾄ：A3：1部/2枚(日毎)，A4：</w:t>
            </w:r>
            <w:r w:rsidRPr="001132B0">
              <w:rPr>
                <w:rFonts w:ascii="ＭＳ Ｐ明朝" w:eastAsia="ＭＳ Ｐ明朝" w:hAnsi="ＭＳ Ｐ明朝" w:cs="Calibri" w:hint="eastAsia"/>
                <w:b/>
                <w:bCs/>
                <w:kern w:val="0"/>
                <w:sz w:val="20"/>
                <w:szCs w:val="20"/>
              </w:rPr>
              <w:t>34部</w:t>
            </w:r>
            <w:r w:rsidRPr="001132B0">
              <w:rPr>
                <w:rFonts w:ascii="ＭＳ Ｐ明朝" w:eastAsia="ＭＳ Ｐ明朝" w:hAnsi="ＭＳ Ｐ明朝" w:cs="Calibri" w:hint="eastAsia"/>
                <w:kern w:val="0"/>
                <w:sz w:val="20"/>
                <w:szCs w:val="20"/>
              </w:rPr>
              <w:t>(日毎)+予備</w:t>
            </w:r>
            <w:r w:rsidRPr="001132B0">
              <w:rPr>
                <w:rFonts w:ascii="ＭＳ Ｐ明朝" w:eastAsia="ＭＳ Ｐ明朝" w:hAnsi="ＭＳ Ｐ明朝" w:cs="Calibri" w:hint="eastAsia"/>
                <w:b/>
                <w:bCs/>
                <w:kern w:val="0"/>
                <w:sz w:val="20"/>
                <w:szCs w:val="20"/>
              </w:rPr>
              <w:t>5部</w:t>
            </w:r>
          </w:p>
        </w:tc>
      </w:tr>
      <w:tr w:rsidR="001132B0" w:rsidRPr="001132B0" w14:paraId="7BDA0E67" w14:textId="77777777" w:rsidTr="001132B0">
        <w:tc>
          <w:tcPr>
            <w:tcW w:w="0" w:type="auto"/>
            <w:vMerge/>
            <w:tcBorders>
              <w:top w:val="nil"/>
              <w:left w:val="single" w:sz="8" w:space="0" w:color="auto"/>
              <w:bottom w:val="single" w:sz="8" w:space="0" w:color="auto"/>
              <w:right w:val="single" w:sz="8" w:space="0" w:color="auto"/>
            </w:tcBorders>
            <w:vAlign w:val="center"/>
            <w:hideMark/>
          </w:tcPr>
          <w:p w14:paraId="6FDFDF6B" w14:textId="77777777" w:rsidR="001132B0" w:rsidRPr="001132B0" w:rsidRDefault="001132B0" w:rsidP="000563BF">
            <w:pPr>
              <w:widowControl/>
              <w:ind w:right="-1"/>
              <w:jc w:val="left"/>
              <w:rPr>
                <w:rFonts w:ascii="Calibri" w:eastAsia="ＭＳ Ｐゴシック" w:hAnsi="Calibri" w:cs="Calibri"/>
                <w:kern w:val="0"/>
                <w:sz w:val="22"/>
              </w:rPr>
            </w:pPr>
          </w:p>
        </w:tc>
        <w:tc>
          <w:tcPr>
            <w:tcW w:w="2025" w:type="dxa"/>
            <w:tcBorders>
              <w:top w:val="nil"/>
              <w:left w:val="nil"/>
              <w:bottom w:val="single" w:sz="8" w:space="0" w:color="auto"/>
              <w:right w:val="single" w:sz="8" w:space="0" w:color="auto"/>
            </w:tcBorders>
            <w:tcMar>
              <w:top w:w="0" w:type="dxa"/>
              <w:left w:w="99" w:type="dxa"/>
              <w:bottom w:w="0" w:type="dxa"/>
              <w:right w:w="99" w:type="dxa"/>
            </w:tcMar>
            <w:hideMark/>
          </w:tcPr>
          <w:p w14:paraId="7A8AEE40"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掲示・PR資料</w:t>
            </w:r>
          </w:p>
          <w:p w14:paraId="3EE2FA1F"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…ﾎﾜｲﾄﾎﾞｰﾄﾞ</w:t>
            </w:r>
          </w:p>
          <w:p w14:paraId="24A24E41" w14:textId="77777777" w:rsidR="001132B0" w:rsidRPr="001132B0" w:rsidRDefault="001132B0" w:rsidP="000563BF">
            <w:pPr>
              <w:widowControl/>
              <w:spacing w:line="280" w:lineRule="atLeast"/>
              <w:ind w:right="-1" w:firstLine="200"/>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 </w:t>
            </w:r>
          </w:p>
        </w:tc>
        <w:tc>
          <w:tcPr>
            <w:tcW w:w="7228" w:type="dxa"/>
            <w:tcBorders>
              <w:top w:val="nil"/>
              <w:left w:val="nil"/>
              <w:bottom w:val="single" w:sz="8" w:space="0" w:color="auto"/>
              <w:right w:val="single" w:sz="8" w:space="0" w:color="auto"/>
            </w:tcBorders>
            <w:tcMar>
              <w:top w:w="0" w:type="dxa"/>
              <w:left w:w="99" w:type="dxa"/>
              <w:bottom w:w="0" w:type="dxa"/>
              <w:right w:w="99" w:type="dxa"/>
            </w:tcMar>
            <w:hideMark/>
          </w:tcPr>
          <w:p w14:paraId="01A0E909"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年次大会ﾎﾟｽﾀｰ：</w:t>
            </w:r>
            <w:r w:rsidRPr="001132B0">
              <w:rPr>
                <w:rFonts w:ascii="ＭＳ Ｐ明朝" w:eastAsia="ＭＳ Ｐ明朝" w:hAnsi="ＭＳ Ｐ明朝" w:cs="Calibri" w:hint="eastAsia"/>
                <w:b/>
                <w:bCs/>
                <w:kern w:val="0"/>
                <w:sz w:val="20"/>
                <w:szCs w:val="20"/>
              </w:rPr>
              <w:t>5部</w:t>
            </w:r>
            <w:r w:rsidRPr="001132B0">
              <w:rPr>
                <w:rFonts w:ascii="ＭＳ Ｐ明朝" w:eastAsia="ＭＳ Ｐ明朝" w:hAnsi="ＭＳ Ｐ明朝" w:cs="Calibri" w:hint="eastAsia"/>
                <w:kern w:val="0"/>
                <w:sz w:val="20"/>
                <w:szCs w:val="20"/>
              </w:rPr>
              <w:t>（含：研究会），OPIC：</w:t>
            </w:r>
            <w:r w:rsidRPr="001132B0">
              <w:rPr>
                <w:rFonts w:ascii="ＭＳ Ｐ明朝" w:eastAsia="ＭＳ Ｐ明朝" w:hAnsi="ＭＳ Ｐ明朝" w:cs="Calibri" w:hint="eastAsia"/>
                <w:b/>
                <w:bCs/>
                <w:kern w:val="0"/>
                <w:sz w:val="20"/>
                <w:szCs w:val="20"/>
              </w:rPr>
              <w:t>5部</w:t>
            </w:r>
          </w:p>
          <w:p w14:paraId="1518B472"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ｾｯｼｮﾝ・座長表（ﾋﾟﾝｸ）：A３版</w:t>
            </w:r>
            <w:r w:rsidRPr="001132B0">
              <w:rPr>
                <w:rFonts w:ascii="ＭＳ Ｐ明朝" w:eastAsia="ＭＳ Ｐ明朝" w:hAnsi="ＭＳ Ｐ明朝" w:cs="Calibri" w:hint="eastAsia"/>
                <w:b/>
                <w:bCs/>
                <w:kern w:val="0"/>
                <w:sz w:val="20"/>
                <w:szCs w:val="20"/>
              </w:rPr>
              <w:t>5部</w:t>
            </w:r>
          </w:p>
          <w:p w14:paraId="6FCF3967"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会場平面図（ﾋﾟﾝｸ）：A３版</w:t>
            </w:r>
            <w:r w:rsidRPr="001132B0">
              <w:rPr>
                <w:rFonts w:ascii="ＭＳ Ｐ明朝" w:eastAsia="ＭＳ Ｐ明朝" w:hAnsi="ＭＳ Ｐ明朝" w:cs="Calibri" w:hint="eastAsia"/>
                <w:b/>
                <w:bCs/>
                <w:kern w:val="0"/>
                <w:sz w:val="20"/>
                <w:szCs w:val="20"/>
              </w:rPr>
              <w:t>5部</w:t>
            </w:r>
            <w:r w:rsidRPr="001132B0">
              <w:rPr>
                <w:rFonts w:ascii="ＭＳ Ｐ明朝" w:eastAsia="ＭＳ Ｐ明朝" w:hAnsi="ＭＳ Ｐ明朝" w:cs="Calibri" w:hint="eastAsia"/>
                <w:kern w:val="0"/>
                <w:sz w:val="20"/>
                <w:szCs w:val="20"/>
              </w:rPr>
              <w:t>，A４版</w:t>
            </w:r>
            <w:r w:rsidRPr="001132B0">
              <w:rPr>
                <w:rFonts w:ascii="ＭＳ Ｐ明朝" w:eastAsia="ＭＳ Ｐ明朝" w:hAnsi="ＭＳ Ｐ明朝" w:cs="Calibri" w:hint="eastAsia"/>
                <w:b/>
                <w:bCs/>
                <w:kern w:val="0"/>
                <w:sz w:val="20"/>
                <w:szCs w:val="20"/>
              </w:rPr>
              <w:t>5部</w:t>
            </w:r>
          </w:p>
        </w:tc>
      </w:tr>
      <w:tr w:rsidR="001132B0" w:rsidRPr="001132B0" w14:paraId="537A7EAA" w14:textId="77777777" w:rsidTr="001132B0">
        <w:tc>
          <w:tcPr>
            <w:tcW w:w="0" w:type="auto"/>
            <w:vMerge/>
            <w:tcBorders>
              <w:top w:val="nil"/>
              <w:left w:val="single" w:sz="8" w:space="0" w:color="auto"/>
              <w:bottom w:val="single" w:sz="8" w:space="0" w:color="auto"/>
              <w:right w:val="single" w:sz="8" w:space="0" w:color="auto"/>
            </w:tcBorders>
            <w:vAlign w:val="center"/>
            <w:hideMark/>
          </w:tcPr>
          <w:p w14:paraId="77676FE3" w14:textId="77777777" w:rsidR="001132B0" w:rsidRPr="001132B0" w:rsidRDefault="001132B0" w:rsidP="000563BF">
            <w:pPr>
              <w:widowControl/>
              <w:ind w:right="-1"/>
              <w:jc w:val="left"/>
              <w:rPr>
                <w:rFonts w:ascii="Calibri" w:eastAsia="ＭＳ Ｐゴシック" w:hAnsi="Calibri" w:cs="Calibri"/>
                <w:kern w:val="0"/>
                <w:sz w:val="22"/>
              </w:rPr>
            </w:pPr>
          </w:p>
        </w:tc>
        <w:tc>
          <w:tcPr>
            <w:tcW w:w="2025" w:type="dxa"/>
            <w:tcBorders>
              <w:top w:val="nil"/>
              <w:left w:val="nil"/>
              <w:bottom w:val="single" w:sz="8" w:space="0" w:color="auto"/>
              <w:right w:val="single" w:sz="8" w:space="0" w:color="auto"/>
            </w:tcBorders>
            <w:tcMar>
              <w:top w:w="0" w:type="dxa"/>
              <w:left w:w="99" w:type="dxa"/>
              <w:bottom w:w="0" w:type="dxa"/>
              <w:right w:w="99" w:type="dxa"/>
            </w:tcMar>
            <w:hideMark/>
          </w:tcPr>
          <w:p w14:paraId="563C5C03"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資料用封筒</w:t>
            </w:r>
          </w:p>
        </w:tc>
        <w:tc>
          <w:tcPr>
            <w:tcW w:w="7228" w:type="dxa"/>
            <w:tcBorders>
              <w:top w:val="nil"/>
              <w:left w:val="nil"/>
              <w:bottom w:val="single" w:sz="8" w:space="0" w:color="auto"/>
              <w:right w:val="single" w:sz="8" w:space="0" w:color="auto"/>
            </w:tcBorders>
            <w:tcMar>
              <w:top w:w="0" w:type="dxa"/>
              <w:left w:w="99" w:type="dxa"/>
              <w:bottom w:w="0" w:type="dxa"/>
              <w:right w:w="99" w:type="dxa"/>
            </w:tcMar>
            <w:hideMark/>
          </w:tcPr>
          <w:p w14:paraId="64A2C55D"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Ａ４版封筒：</w:t>
            </w:r>
            <w:r w:rsidRPr="001132B0">
              <w:rPr>
                <w:rFonts w:ascii="ＭＳ Ｐ明朝" w:eastAsia="ＭＳ Ｐ明朝" w:hAnsi="ＭＳ Ｐ明朝" w:cs="Calibri" w:hint="eastAsia"/>
                <w:b/>
                <w:bCs/>
                <w:kern w:val="0"/>
                <w:sz w:val="20"/>
                <w:szCs w:val="20"/>
              </w:rPr>
              <w:t>30部</w:t>
            </w:r>
          </w:p>
        </w:tc>
      </w:tr>
      <w:tr w:rsidR="001132B0" w:rsidRPr="001132B0" w14:paraId="19E353D0" w14:textId="77777777" w:rsidTr="001132B0">
        <w:tc>
          <w:tcPr>
            <w:tcW w:w="0" w:type="auto"/>
            <w:vMerge/>
            <w:tcBorders>
              <w:top w:val="nil"/>
              <w:left w:val="single" w:sz="8" w:space="0" w:color="auto"/>
              <w:bottom w:val="single" w:sz="8" w:space="0" w:color="auto"/>
              <w:right w:val="single" w:sz="8" w:space="0" w:color="auto"/>
            </w:tcBorders>
            <w:vAlign w:val="center"/>
            <w:hideMark/>
          </w:tcPr>
          <w:p w14:paraId="1D5A1F98" w14:textId="77777777" w:rsidR="001132B0" w:rsidRPr="001132B0" w:rsidRDefault="001132B0" w:rsidP="000563BF">
            <w:pPr>
              <w:widowControl/>
              <w:ind w:right="-1"/>
              <w:jc w:val="left"/>
              <w:rPr>
                <w:rFonts w:ascii="Calibri" w:eastAsia="ＭＳ Ｐゴシック" w:hAnsi="Calibri" w:cs="Calibri"/>
                <w:kern w:val="0"/>
                <w:sz w:val="22"/>
              </w:rPr>
            </w:pPr>
          </w:p>
        </w:tc>
        <w:tc>
          <w:tcPr>
            <w:tcW w:w="2025" w:type="dxa"/>
            <w:tcBorders>
              <w:top w:val="nil"/>
              <w:left w:val="nil"/>
              <w:bottom w:val="single" w:sz="8" w:space="0" w:color="auto"/>
              <w:right w:val="single" w:sz="8" w:space="0" w:color="auto"/>
            </w:tcBorders>
            <w:tcMar>
              <w:top w:w="0" w:type="dxa"/>
              <w:left w:w="99" w:type="dxa"/>
              <w:bottom w:w="0" w:type="dxa"/>
              <w:right w:w="99" w:type="dxa"/>
            </w:tcMar>
            <w:hideMark/>
          </w:tcPr>
          <w:p w14:paraId="257AC9E9"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人員ｶｳﾝﾀｰ</w:t>
            </w:r>
          </w:p>
        </w:tc>
        <w:tc>
          <w:tcPr>
            <w:tcW w:w="7228" w:type="dxa"/>
            <w:tcBorders>
              <w:top w:val="nil"/>
              <w:left w:val="nil"/>
              <w:bottom w:val="single" w:sz="8" w:space="0" w:color="auto"/>
              <w:right w:val="single" w:sz="8" w:space="0" w:color="auto"/>
            </w:tcBorders>
            <w:tcMar>
              <w:top w:w="0" w:type="dxa"/>
              <w:left w:w="99" w:type="dxa"/>
              <w:bottom w:w="0" w:type="dxa"/>
              <w:right w:w="99" w:type="dxa"/>
            </w:tcMar>
            <w:hideMark/>
          </w:tcPr>
          <w:p w14:paraId="72A0B241"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b/>
                <w:bCs/>
                <w:kern w:val="0"/>
                <w:sz w:val="20"/>
                <w:szCs w:val="20"/>
              </w:rPr>
              <w:t>２個</w:t>
            </w:r>
            <w:r w:rsidRPr="001132B0">
              <w:rPr>
                <w:rFonts w:ascii="ＭＳ Ｐ明朝" w:eastAsia="ＭＳ Ｐ明朝" w:hAnsi="ＭＳ Ｐ明朝" w:cs="Calibri" w:hint="eastAsia"/>
                <w:kern w:val="0"/>
                <w:sz w:val="20"/>
                <w:szCs w:val="20"/>
              </w:rPr>
              <w:t>（特別講演会，懇親会参加者計数用）</w:t>
            </w:r>
          </w:p>
        </w:tc>
      </w:tr>
      <w:tr w:rsidR="001132B0" w:rsidRPr="001132B0" w14:paraId="13727A97" w14:textId="77777777" w:rsidTr="001132B0">
        <w:tc>
          <w:tcPr>
            <w:tcW w:w="498" w:type="dxa"/>
            <w:vMerge w:val="restart"/>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1131121" w14:textId="77777777" w:rsidR="001132B0" w:rsidRPr="001132B0" w:rsidRDefault="001132B0" w:rsidP="000563BF">
            <w:pPr>
              <w:widowControl/>
              <w:spacing w:line="280" w:lineRule="atLeast"/>
              <w:ind w:right="-1"/>
              <w:jc w:val="center"/>
              <w:rPr>
                <w:rFonts w:ascii="Calibri" w:eastAsia="ＭＳ Ｐゴシック" w:hAnsi="Calibri" w:cs="Calibri"/>
                <w:kern w:val="0"/>
                <w:sz w:val="22"/>
              </w:rPr>
            </w:pPr>
            <w:r w:rsidRPr="001132B0">
              <w:rPr>
                <w:rFonts w:ascii="ＭＳ Ｐ明朝" w:eastAsia="ＭＳ Ｐ明朝" w:hAnsi="ＭＳ Ｐ明朝" w:cs="Calibri" w:hint="eastAsia"/>
                <w:b/>
                <w:bCs/>
                <w:kern w:val="0"/>
                <w:sz w:val="20"/>
                <w:szCs w:val="20"/>
              </w:rPr>
              <w:t>会場関連</w:t>
            </w:r>
          </w:p>
        </w:tc>
        <w:tc>
          <w:tcPr>
            <w:tcW w:w="2025" w:type="dxa"/>
            <w:tcBorders>
              <w:top w:val="nil"/>
              <w:left w:val="nil"/>
              <w:bottom w:val="single" w:sz="8" w:space="0" w:color="auto"/>
              <w:right w:val="single" w:sz="8" w:space="0" w:color="auto"/>
            </w:tcBorders>
            <w:tcMar>
              <w:top w:w="0" w:type="dxa"/>
              <w:left w:w="99" w:type="dxa"/>
              <w:bottom w:w="0" w:type="dxa"/>
              <w:right w:w="99" w:type="dxa"/>
            </w:tcMar>
            <w:hideMark/>
          </w:tcPr>
          <w:p w14:paraId="1384EC2B"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会場用品ｾｯﾄ</w:t>
            </w:r>
          </w:p>
        </w:tc>
        <w:tc>
          <w:tcPr>
            <w:tcW w:w="7228" w:type="dxa"/>
            <w:tcBorders>
              <w:top w:val="nil"/>
              <w:left w:val="nil"/>
              <w:bottom w:val="single" w:sz="8" w:space="0" w:color="auto"/>
              <w:right w:val="single" w:sz="8" w:space="0" w:color="auto"/>
            </w:tcBorders>
            <w:tcMar>
              <w:top w:w="0" w:type="dxa"/>
              <w:left w:w="99" w:type="dxa"/>
              <w:bottom w:w="0" w:type="dxa"/>
              <w:right w:w="99" w:type="dxa"/>
            </w:tcMar>
            <w:hideMark/>
          </w:tcPr>
          <w:p w14:paraId="6D64E48B"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ﾚｰｻﾞｰﾎﾟｲﾝﾀ（緑</w:t>
            </w:r>
            <w:r w:rsidRPr="001132B0">
              <w:rPr>
                <w:rFonts w:ascii="ＭＳ Ｐ明朝" w:eastAsia="ＭＳ Ｐ明朝" w:hAnsi="ＭＳ Ｐ明朝" w:cs="Calibri" w:hint="eastAsia"/>
                <w:b/>
                <w:bCs/>
                <w:kern w:val="0"/>
                <w:sz w:val="20"/>
                <w:szCs w:val="20"/>
              </w:rPr>
              <w:t>：１本</w:t>
            </w:r>
            <w:r w:rsidRPr="001132B0">
              <w:rPr>
                <w:rFonts w:ascii="ＭＳ Ｐ明朝" w:eastAsia="ＭＳ Ｐ明朝" w:hAnsi="ＭＳ Ｐ明朝" w:cs="Calibri" w:hint="eastAsia"/>
                <w:kern w:val="0"/>
                <w:sz w:val="20"/>
                <w:szCs w:val="20"/>
              </w:rPr>
              <w:t>，赤</w:t>
            </w:r>
            <w:r w:rsidRPr="001132B0">
              <w:rPr>
                <w:rFonts w:ascii="ＭＳ Ｐ明朝" w:eastAsia="ＭＳ Ｐ明朝" w:hAnsi="ＭＳ Ｐ明朝" w:cs="Calibri" w:hint="eastAsia"/>
                <w:b/>
                <w:bCs/>
                <w:kern w:val="0"/>
                <w:sz w:val="20"/>
                <w:szCs w:val="20"/>
              </w:rPr>
              <w:t>：11本</w:t>
            </w:r>
            <w:r w:rsidRPr="001132B0">
              <w:rPr>
                <w:rFonts w:ascii="ＭＳ Ｐ明朝" w:eastAsia="ＭＳ Ｐ明朝" w:hAnsi="ＭＳ Ｐ明朝" w:cs="Calibri" w:hint="eastAsia"/>
                <w:kern w:val="0"/>
                <w:sz w:val="20"/>
                <w:szCs w:val="20"/>
              </w:rPr>
              <w:t>+予備</w:t>
            </w:r>
            <w:r w:rsidRPr="001132B0">
              <w:rPr>
                <w:rFonts w:ascii="ＭＳ Ｐ明朝" w:eastAsia="ＭＳ Ｐ明朝" w:hAnsi="ＭＳ Ｐ明朝" w:cs="Calibri" w:hint="eastAsia"/>
                <w:b/>
                <w:bCs/>
                <w:kern w:val="0"/>
                <w:sz w:val="20"/>
                <w:szCs w:val="20"/>
              </w:rPr>
              <w:t>：1本</w:t>
            </w:r>
            <w:r w:rsidRPr="001132B0">
              <w:rPr>
                <w:rFonts w:ascii="ＭＳ Ｐ明朝" w:eastAsia="ＭＳ Ｐ明朝" w:hAnsi="ＭＳ Ｐ明朝" w:cs="Calibri" w:hint="eastAsia"/>
                <w:kern w:val="0"/>
                <w:sz w:val="20"/>
                <w:szCs w:val="20"/>
              </w:rPr>
              <w:t>）</w:t>
            </w:r>
            <w:r w:rsidRPr="001132B0">
              <w:rPr>
                <w:rFonts w:ascii="ＭＳ Ｐ明朝" w:eastAsia="ＭＳ Ｐ明朝" w:hAnsi="ＭＳ Ｐ明朝" w:cs="Calibri" w:hint="eastAsia"/>
                <w:b/>
                <w:bCs/>
                <w:kern w:val="0"/>
                <w:sz w:val="20"/>
                <w:szCs w:val="20"/>
              </w:rPr>
              <w:t>．</w:t>
            </w:r>
            <w:r w:rsidRPr="001132B0">
              <w:rPr>
                <w:rFonts w:ascii="ＭＳ Ｐ明朝" w:eastAsia="ＭＳ Ｐ明朝" w:hAnsi="ＭＳ Ｐ明朝" w:cs="Calibri" w:hint="eastAsia"/>
                <w:kern w:val="0"/>
                <w:sz w:val="20"/>
                <w:szCs w:val="20"/>
              </w:rPr>
              <w:t>指示棒：</w:t>
            </w:r>
            <w:r w:rsidRPr="001132B0">
              <w:rPr>
                <w:rFonts w:ascii="ＭＳ Ｐ明朝" w:eastAsia="ＭＳ Ｐ明朝" w:hAnsi="ＭＳ Ｐ明朝" w:cs="Calibri" w:hint="eastAsia"/>
                <w:b/>
                <w:bCs/>
                <w:kern w:val="0"/>
                <w:sz w:val="20"/>
                <w:szCs w:val="20"/>
              </w:rPr>
              <w:t>3本</w:t>
            </w:r>
            <w:r w:rsidRPr="001132B0">
              <w:rPr>
                <w:rFonts w:ascii="ＭＳ Ｐ明朝" w:eastAsia="ＭＳ Ｐ明朝" w:hAnsi="ＭＳ Ｐ明朝" w:cs="Calibri" w:hint="eastAsia"/>
                <w:kern w:val="0"/>
                <w:sz w:val="20"/>
                <w:szCs w:val="20"/>
              </w:rPr>
              <w:t>，ﾎﾟｲﾝﾀｰ用乾電池：</w:t>
            </w:r>
            <w:r w:rsidRPr="001132B0">
              <w:rPr>
                <w:rFonts w:ascii="ＭＳ Ｐ明朝" w:eastAsia="ＭＳ Ｐ明朝" w:hAnsi="ＭＳ Ｐ明朝" w:cs="Calibri" w:hint="eastAsia"/>
                <w:b/>
                <w:bCs/>
                <w:kern w:val="0"/>
                <w:sz w:val="20"/>
                <w:szCs w:val="20"/>
              </w:rPr>
              <w:t>40個</w:t>
            </w:r>
          </w:p>
          <w:p w14:paraId="52A087CE"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ｽﾄｯﾌﾟｳｵｯﾁ：</w:t>
            </w:r>
            <w:r w:rsidRPr="001132B0">
              <w:rPr>
                <w:rFonts w:ascii="ＭＳ Ｐ明朝" w:eastAsia="ＭＳ Ｐ明朝" w:hAnsi="ＭＳ Ｐ明朝" w:cs="Calibri" w:hint="eastAsia"/>
                <w:b/>
                <w:bCs/>
                <w:kern w:val="0"/>
                <w:sz w:val="20"/>
                <w:szCs w:val="20"/>
              </w:rPr>
              <w:t>11個</w:t>
            </w:r>
            <w:r w:rsidRPr="001132B0">
              <w:rPr>
                <w:rFonts w:ascii="ＭＳ Ｐ明朝" w:eastAsia="ＭＳ Ｐ明朝" w:hAnsi="ＭＳ Ｐ明朝" w:cs="Calibri" w:hint="eastAsia"/>
                <w:kern w:val="0"/>
                <w:sz w:val="20"/>
                <w:szCs w:val="20"/>
              </w:rPr>
              <w:t>＋予備</w:t>
            </w:r>
            <w:r w:rsidRPr="001132B0">
              <w:rPr>
                <w:rFonts w:ascii="ＭＳ Ｐ明朝" w:eastAsia="ＭＳ Ｐ明朝" w:hAnsi="ＭＳ Ｐ明朝" w:cs="Calibri" w:hint="eastAsia"/>
                <w:b/>
                <w:bCs/>
                <w:kern w:val="0"/>
                <w:sz w:val="20"/>
                <w:szCs w:val="20"/>
              </w:rPr>
              <w:t>１</w:t>
            </w:r>
            <w:r w:rsidRPr="001132B0">
              <w:rPr>
                <w:rFonts w:ascii="ＭＳ Ｐ明朝" w:eastAsia="ＭＳ Ｐ明朝" w:hAnsi="ＭＳ Ｐ明朝" w:cs="Calibri" w:hint="eastAsia"/>
                <w:kern w:val="0"/>
                <w:sz w:val="20"/>
                <w:szCs w:val="20"/>
              </w:rPr>
              <w:t>，ｽﾄｯﾌﾟｳｵｯﾁ用乾電池：11個，ﾍﾞﾙ：</w:t>
            </w:r>
            <w:r w:rsidRPr="001132B0">
              <w:rPr>
                <w:rFonts w:ascii="ＭＳ Ｐ明朝" w:eastAsia="ＭＳ Ｐ明朝" w:hAnsi="ＭＳ Ｐ明朝" w:cs="Calibri" w:hint="eastAsia"/>
                <w:b/>
                <w:bCs/>
                <w:kern w:val="0"/>
                <w:sz w:val="20"/>
                <w:szCs w:val="20"/>
              </w:rPr>
              <w:t>11個</w:t>
            </w:r>
            <w:r w:rsidRPr="001132B0">
              <w:rPr>
                <w:rFonts w:ascii="ＭＳ Ｐ明朝" w:eastAsia="ＭＳ Ｐ明朝" w:hAnsi="ＭＳ Ｐ明朝" w:cs="Calibri" w:hint="eastAsia"/>
                <w:kern w:val="0"/>
                <w:sz w:val="20"/>
                <w:szCs w:val="20"/>
              </w:rPr>
              <w:t>＋予備</w:t>
            </w:r>
            <w:r w:rsidRPr="001132B0">
              <w:rPr>
                <w:rFonts w:ascii="ＭＳ Ｐ明朝" w:eastAsia="ＭＳ Ｐ明朝" w:hAnsi="ＭＳ Ｐ明朝" w:cs="Calibri" w:hint="eastAsia"/>
                <w:b/>
                <w:bCs/>
                <w:kern w:val="0"/>
                <w:sz w:val="20"/>
                <w:szCs w:val="20"/>
              </w:rPr>
              <w:t>１</w:t>
            </w:r>
          </w:p>
          <w:p w14:paraId="7386C578"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太マジック（黒，赤）：各</w:t>
            </w:r>
            <w:r w:rsidRPr="001132B0">
              <w:rPr>
                <w:rFonts w:ascii="ＭＳ Ｐ明朝" w:eastAsia="ＭＳ Ｐ明朝" w:hAnsi="ＭＳ Ｐ明朝" w:cs="Calibri" w:hint="eastAsia"/>
                <w:b/>
                <w:bCs/>
                <w:kern w:val="0"/>
                <w:sz w:val="20"/>
                <w:szCs w:val="20"/>
              </w:rPr>
              <w:t>11本＋予備１</w:t>
            </w:r>
            <w:r w:rsidRPr="001132B0">
              <w:rPr>
                <w:rFonts w:ascii="ＭＳ Ｐ明朝" w:eastAsia="ＭＳ Ｐ明朝" w:hAnsi="ＭＳ Ｐ明朝" w:cs="Calibri" w:hint="eastAsia"/>
                <w:kern w:val="0"/>
                <w:sz w:val="20"/>
                <w:szCs w:val="20"/>
              </w:rPr>
              <w:t>，ｾﾛﾃｰﾌ</w:t>
            </w:r>
            <w:r w:rsidRPr="001132B0">
              <w:rPr>
                <w:rFonts w:ascii="ＭＳ Ｐ明朝" w:eastAsia="ＭＳ Ｐ明朝" w:hAnsi="ＭＳ Ｐ明朝" w:cs="Calibri" w:hint="eastAsia"/>
                <w:b/>
                <w:bCs/>
                <w:kern w:val="0"/>
                <w:sz w:val="20"/>
                <w:szCs w:val="20"/>
              </w:rPr>
              <w:t>ﾟ</w:t>
            </w:r>
            <w:r w:rsidRPr="001132B0">
              <w:rPr>
                <w:rFonts w:ascii="ＭＳ Ｐ明朝" w:eastAsia="ＭＳ Ｐ明朝" w:hAnsi="ＭＳ Ｐ明朝" w:cs="Calibri" w:hint="eastAsia"/>
                <w:kern w:val="0"/>
                <w:sz w:val="20"/>
                <w:szCs w:val="20"/>
              </w:rPr>
              <w:t>：</w:t>
            </w:r>
            <w:r w:rsidRPr="001132B0">
              <w:rPr>
                <w:rFonts w:ascii="ＭＳ Ｐ明朝" w:eastAsia="ＭＳ Ｐ明朝" w:hAnsi="ＭＳ Ｐ明朝" w:cs="Calibri" w:hint="eastAsia"/>
                <w:b/>
                <w:bCs/>
                <w:kern w:val="0"/>
                <w:sz w:val="20"/>
                <w:szCs w:val="20"/>
              </w:rPr>
              <w:t>10個</w:t>
            </w:r>
            <w:r w:rsidRPr="001132B0">
              <w:rPr>
                <w:rFonts w:ascii="ＭＳ Ｐ明朝" w:eastAsia="ＭＳ Ｐ明朝" w:hAnsi="ＭＳ Ｐ明朝" w:cs="Calibri" w:hint="eastAsia"/>
                <w:kern w:val="0"/>
                <w:sz w:val="20"/>
                <w:szCs w:val="20"/>
              </w:rPr>
              <w:t>＋予備</w:t>
            </w:r>
            <w:r w:rsidRPr="001132B0">
              <w:rPr>
                <w:rFonts w:ascii="ＭＳ Ｐ明朝" w:eastAsia="ＭＳ Ｐ明朝" w:hAnsi="ＭＳ Ｐ明朝" w:cs="Calibri" w:hint="eastAsia"/>
                <w:b/>
                <w:bCs/>
                <w:kern w:val="0"/>
                <w:sz w:val="20"/>
                <w:szCs w:val="20"/>
              </w:rPr>
              <w:t>１，</w:t>
            </w:r>
            <w:r w:rsidRPr="001132B0">
              <w:rPr>
                <w:rFonts w:ascii="ＭＳ Ｐ明朝" w:eastAsia="ＭＳ Ｐ明朝" w:hAnsi="ＭＳ Ｐ明朝" w:cs="Calibri" w:hint="eastAsia"/>
                <w:kern w:val="0"/>
                <w:sz w:val="20"/>
                <w:szCs w:val="20"/>
              </w:rPr>
              <w:t>黒ﾎﾞｰﾙﾍﾟﾝ：</w:t>
            </w:r>
            <w:r w:rsidRPr="001132B0">
              <w:rPr>
                <w:rFonts w:ascii="ＭＳ Ｐ明朝" w:eastAsia="ＭＳ Ｐ明朝" w:hAnsi="ＭＳ Ｐ明朝" w:cs="Calibri" w:hint="eastAsia"/>
                <w:b/>
                <w:bCs/>
                <w:kern w:val="0"/>
                <w:sz w:val="20"/>
                <w:szCs w:val="20"/>
              </w:rPr>
              <w:t>11本、</w:t>
            </w:r>
          </w:p>
          <w:p w14:paraId="1452926B"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ｿﾌﾄｹｰｽ：</w:t>
            </w:r>
            <w:r w:rsidRPr="001132B0">
              <w:rPr>
                <w:rFonts w:ascii="ＭＳ Ｐ明朝" w:eastAsia="ＭＳ Ｐ明朝" w:hAnsi="ＭＳ Ｐ明朝" w:cs="Calibri" w:hint="eastAsia"/>
                <w:b/>
                <w:bCs/>
                <w:kern w:val="0"/>
                <w:sz w:val="20"/>
                <w:szCs w:val="20"/>
              </w:rPr>
              <w:t>11ヶ</w:t>
            </w:r>
            <w:r w:rsidRPr="001132B0">
              <w:rPr>
                <w:rFonts w:ascii="ＭＳ Ｐ明朝" w:eastAsia="ＭＳ Ｐ明朝" w:hAnsi="ＭＳ Ｐ明朝" w:cs="Calibri" w:hint="eastAsia"/>
                <w:kern w:val="0"/>
                <w:sz w:val="20"/>
                <w:szCs w:val="20"/>
              </w:rPr>
              <w:t>，座長ﾏﾆｭｱﾙ(ｹｰｽ入)：</w:t>
            </w:r>
            <w:r w:rsidRPr="001132B0">
              <w:rPr>
                <w:rFonts w:ascii="ＭＳ Ｐ明朝" w:eastAsia="ＭＳ Ｐ明朝" w:hAnsi="ＭＳ Ｐ明朝" w:cs="Calibri" w:hint="eastAsia"/>
                <w:b/>
                <w:bCs/>
                <w:kern w:val="0"/>
                <w:sz w:val="20"/>
                <w:szCs w:val="20"/>
              </w:rPr>
              <w:t>11ヶ，</w:t>
            </w:r>
            <w:r w:rsidRPr="001132B0">
              <w:rPr>
                <w:rFonts w:ascii="ＭＳ Ｐ明朝" w:eastAsia="ＭＳ Ｐ明朝" w:hAnsi="ＭＳ Ｐ明朝" w:cs="Calibri" w:hint="eastAsia"/>
                <w:kern w:val="0"/>
                <w:sz w:val="20"/>
                <w:szCs w:val="20"/>
              </w:rPr>
              <w:t>ｱﾙﾊﾞｲﾄﾏﾆｭｱﾙ(ｹｰｽ入)：</w:t>
            </w:r>
            <w:r w:rsidRPr="001132B0">
              <w:rPr>
                <w:rFonts w:ascii="ＭＳ Ｐ明朝" w:eastAsia="ＭＳ Ｐ明朝" w:hAnsi="ＭＳ Ｐ明朝" w:cs="Calibri" w:hint="eastAsia"/>
                <w:b/>
                <w:bCs/>
                <w:kern w:val="0"/>
                <w:sz w:val="20"/>
                <w:szCs w:val="20"/>
              </w:rPr>
              <w:t>11ヶ，</w:t>
            </w:r>
          </w:p>
          <w:p w14:paraId="3EC7D63B"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ﾎﾟｽﾄｲｯﾄ：</w:t>
            </w:r>
            <w:r w:rsidRPr="001132B0">
              <w:rPr>
                <w:rFonts w:ascii="ＭＳ Ｐ明朝" w:eastAsia="ＭＳ Ｐ明朝" w:hAnsi="ＭＳ Ｐ明朝" w:cs="Calibri" w:hint="eastAsia"/>
                <w:b/>
                <w:bCs/>
                <w:kern w:val="0"/>
                <w:sz w:val="20"/>
                <w:szCs w:val="20"/>
              </w:rPr>
              <w:t>11ヶ</w:t>
            </w:r>
            <w:r w:rsidRPr="001132B0">
              <w:rPr>
                <w:rFonts w:ascii="ＭＳ Ｐ明朝" w:eastAsia="ＭＳ Ｐ明朝" w:hAnsi="ＭＳ Ｐ明朝" w:cs="Calibri" w:hint="eastAsia"/>
                <w:kern w:val="0"/>
                <w:sz w:val="20"/>
                <w:szCs w:val="20"/>
              </w:rPr>
              <w:t>，ﾄﾞﾗｲﾊﾞｰｾｯﾄ：</w:t>
            </w:r>
            <w:r w:rsidRPr="001132B0">
              <w:rPr>
                <w:rFonts w:ascii="ＭＳ Ｐ明朝" w:eastAsia="ＭＳ Ｐ明朝" w:hAnsi="ＭＳ Ｐ明朝" w:cs="Calibri" w:hint="eastAsia"/>
                <w:b/>
                <w:bCs/>
                <w:kern w:val="0"/>
                <w:sz w:val="20"/>
                <w:szCs w:val="20"/>
              </w:rPr>
              <w:t>1式</w:t>
            </w:r>
          </w:p>
        </w:tc>
      </w:tr>
      <w:tr w:rsidR="001132B0" w:rsidRPr="001132B0" w14:paraId="03E9D7B0" w14:textId="77777777" w:rsidTr="001132B0">
        <w:trPr>
          <w:trHeight w:val="580"/>
        </w:trPr>
        <w:tc>
          <w:tcPr>
            <w:tcW w:w="0" w:type="auto"/>
            <w:vMerge/>
            <w:tcBorders>
              <w:top w:val="nil"/>
              <w:left w:val="single" w:sz="8" w:space="0" w:color="auto"/>
              <w:bottom w:val="single" w:sz="8" w:space="0" w:color="auto"/>
              <w:right w:val="single" w:sz="8" w:space="0" w:color="auto"/>
            </w:tcBorders>
            <w:vAlign w:val="center"/>
            <w:hideMark/>
          </w:tcPr>
          <w:p w14:paraId="29D5AE93" w14:textId="77777777" w:rsidR="001132B0" w:rsidRPr="001132B0" w:rsidRDefault="001132B0" w:rsidP="000563BF">
            <w:pPr>
              <w:widowControl/>
              <w:ind w:right="-1"/>
              <w:jc w:val="left"/>
              <w:rPr>
                <w:rFonts w:ascii="Calibri" w:eastAsia="ＭＳ Ｐゴシック" w:hAnsi="Calibri" w:cs="Calibri"/>
                <w:kern w:val="0"/>
                <w:sz w:val="22"/>
              </w:rPr>
            </w:pPr>
          </w:p>
        </w:tc>
        <w:tc>
          <w:tcPr>
            <w:tcW w:w="2025" w:type="dxa"/>
            <w:tcBorders>
              <w:top w:val="nil"/>
              <w:left w:val="nil"/>
              <w:bottom w:val="single" w:sz="8" w:space="0" w:color="auto"/>
              <w:right w:val="single" w:sz="8" w:space="0" w:color="auto"/>
            </w:tcBorders>
            <w:tcMar>
              <w:top w:w="0" w:type="dxa"/>
              <w:left w:w="99" w:type="dxa"/>
              <w:bottom w:w="0" w:type="dxa"/>
              <w:right w:w="99" w:type="dxa"/>
            </w:tcMar>
            <w:hideMark/>
          </w:tcPr>
          <w:p w14:paraId="05970E54"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会場係</w:t>
            </w:r>
          </w:p>
          <w:p w14:paraId="0F0D6697"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アルバイタ用資料</w:t>
            </w:r>
          </w:p>
        </w:tc>
        <w:tc>
          <w:tcPr>
            <w:tcW w:w="7228" w:type="dxa"/>
            <w:tcBorders>
              <w:top w:val="nil"/>
              <w:left w:val="nil"/>
              <w:bottom w:val="single" w:sz="8" w:space="0" w:color="auto"/>
              <w:right w:val="single" w:sz="8" w:space="0" w:color="auto"/>
            </w:tcBorders>
            <w:tcMar>
              <w:top w:w="0" w:type="dxa"/>
              <w:left w:w="99" w:type="dxa"/>
              <w:bottom w:w="0" w:type="dxa"/>
              <w:right w:w="99" w:type="dxa"/>
            </w:tcMar>
            <w:hideMark/>
          </w:tcPr>
          <w:p w14:paraId="10255991"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講演進行状況報告書：</w:t>
            </w:r>
            <w:r w:rsidRPr="001132B0">
              <w:rPr>
                <w:rFonts w:ascii="ＭＳ Ｐ明朝" w:eastAsia="ＭＳ Ｐ明朝" w:hAnsi="ＭＳ Ｐ明朝" w:cs="Calibri" w:hint="eastAsia"/>
                <w:b/>
                <w:bCs/>
                <w:kern w:val="0"/>
                <w:sz w:val="20"/>
                <w:szCs w:val="20"/>
              </w:rPr>
              <w:t>６７枚</w:t>
            </w:r>
            <w:r w:rsidRPr="001132B0">
              <w:rPr>
                <w:rFonts w:ascii="ＭＳ Ｐ明朝" w:eastAsia="ＭＳ Ｐ明朝" w:hAnsi="ＭＳ Ｐ明朝" w:cs="Calibri" w:hint="eastAsia"/>
                <w:kern w:val="0"/>
                <w:sz w:val="20"/>
                <w:szCs w:val="20"/>
              </w:rPr>
              <w:t>＋予備</w:t>
            </w:r>
            <w:r w:rsidRPr="001132B0">
              <w:rPr>
                <w:rFonts w:ascii="ＭＳ Ｐ明朝" w:eastAsia="ＭＳ Ｐ明朝" w:hAnsi="ＭＳ Ｐ明朝" w:cs="Calibri" w:hint="eastAsia"/>
                <w:b/>
                <w:bCs/>
                <w:kern w:val="0"/>
                <w:sz w:val="20"/>
                <w:szCs w:val="20"/>
              </w:rPr>
              <w:t>５枚，</w:t>
            </w:r>
            <w:r w:rsidRPr="001132B0">
              <w:rPr>
                <w:rFonts w:ascii="ＭＳ Ｐ明朝" w:eastAsia="ＭＳ Ｐ明朝" w:hAnsi="ＭＳ Ｐ明朝" w:cs="Calibri" w:hint="eastAsia"/>
                <w:kern w:val="0"/>
                <w:sz w:val="20"/>
                <w:szCs w:val="20"/>
              </w:rPr>
              <w:t>論文発表賞評価票の回収</w:t>
            </w:r>
          </w:p>
        </w:tc>
      </w:tr>
      <w:tr w:rsidR="001132B0" w:rsidRPr="001132B0" w14:paraId="45B45C8F" w14:textId="77777777" w:rsidTr="001132B0">
        <w:trPr>
          <w:trHeight w:val="1060"/>
        </w:trPr>
        <w:tc>
          <w:tcPr>
            <w:tcW w:w="498"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D041D68" w14:textId="77777777" w:rsidR="001132B0" w:rsidRPr="001132B0" w:rsidRDefault="001132B0" w:rsidP="000563BF">
            <w:pPr>
              <w:widowControl/>
              <w:spacing w:line="280" w:lineRule="atLeast"/>
              <w:ind w:right="-1"/>
              <w:jc w:val="center"/>
              <w:rPr>
                <w:rFonts w:ascii="Calibri" w:eastAsia="ＭＳ Ｐゴシック" w:hAnsi="Calibri" w:cs="Calibri"/>
                <w:kern w:val="0"/>
                <w:sz w:val="22"/>
              </w:rPr>
            </w:pPr>
            <w:r w:rsidRPr="001132B0">
              <w:rPr>
                <w:rFonts w:ascii="ＭＳ Ｐ明朝" w:eastAsia="ＭＳ Ｐ明朝" w:hAnsi="ＭＳ Ｐ明朝" w:cs="Calibri" w:hint="eastAsia"/>
                <w:b/>
                <w:bCs/>
                <w:kern w:val="0"/>
                <w:sz w:val="20"/>
                <w:szCs w:val="20"/>
              </w:rPr>
              <w:t>会計関連</w:t>
            </w:r>
          </w:p>
        </w:tc>
        <w:tc>
          <w:tcPr>
            <w:tcW w:w="2025" w:type="dxa"/>
            <w:tcBorders>
              <w:top w:val="nil"/>
              <w:left w:val="nil"/>
              <w:bottom w:val="single" w:sz="8" w:space="0" w:color="auto"/>
              <w:right w:val="single" w:sz="8" w:space="0" w:color="auto"/>
            </w:tcBorders>
            <w:tcMar>
              <w:top w:w="0" w:type="dxa"/>
              <w:left w:w="99" w:type="dxa"/>
              <w:bottom w:w="0" w:type="dxa"/>
              <w:right w:w="99" w:type="dxa"/>
            </w:tcMar>
            <w:hideMark/>
          </w:tcPr>
          <w:p w14:paraId="61E8E789"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 </w:t>
            </w:r>
          </w:p>
          <w:p w14:paraId="3F075AEC"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封筒，</w:t>
            </w:r>
          </w:p>
          <w:p w14:paraId="1837D5A5"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領収書</w:t>
            </w:r>
          </w:p>
        </w:tc>
        <w:tc>
          <w:tcPr>
            <w:tcW w:w="7228" w:type="dxa"/>
            <w:tcBorders>
              <w:top w:val="nil"/>
              <w:left w:val="nil"/>
              <w:bottom w:val="single" w:sz="8" w:space="0" w:color="auto"/>
              <w:right w:val="single" w:sz="8" w:space="0" w:color="auto"/>
            </w:tcBorders>
            <w:tcMar>
              <w:top w:w="0" w:type="dxa"/>
              <w:left w:w="99" w:type="dxa"/>
              <w:bottom w:w="0" w:type="dxa"/>
              <w:right w:w="99" w:type="dxa"/>
            </w:tcMar>
            <w:hideMark/>
          </w:tcPr>
          <w:p w14:paraId="310BE07A"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 </w:t>
            </w:r>
          </w:p>
          <w:p w14:paraId="2FAF7160"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長3封筒(ｱﾙﾊﾞｲﾄ代用)：</w:t>
            </w:r>
            <w:r w:rsidRPr="001132B0">
              <w:rPr>
                <w:rFonts w:ascii="ＭＳ Ｐ明朝" w:eastAsia="ＭＳ Ｐ明朝" w:hAnsi="ＭＳ Ｐ明朝" w:cs="Calibri" w:hint="eastAsia"/>
                <w:b/>
                <w:bCs/>
                <w:kern w:val="0"/>
                <w:sz w:val="20"/>
                <w:szCs w:val="20"/>
              </w:rPr>
              <w:t>100部</w:t>
            </w:r>
            <w:r w:rsidRPr="001132B0">
              <w:rPr>
                <w:rFonts w:ascii="ＭＳ Ｐ明朝" w:eastAsia="ＭＳ Ｐ明朝" w:hAnsi="ＭＳ Ｐ明朝" w:cs="Calibri" w:hint="eastAsia"/>
                <w:kern w:val="0"/>
                <w:sz w:val="20"/>
                <w:szCs w:val="20"/>
              </w:rPr>
              <w:t>+領収書 →会計係に送付(12/9)</w:t>
            </w:r>
          </w:p>
          <w:p w14:paraId="789D4D88"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A4封筒：</w:t>
            </w:r>
            <w:r w:rsidRPr="001132B0">
              <w:rPr>
                <w:rFonts w:ascii="ＭＳ Ｐ明朝" w:eastAsia="ＭＳ Ｐ明朝" w:hAnsi="ＭＳ Ｐ明朝" w:cs="Calibri" w:hint="eastAsia"/>
                <w:b/>
                <w:bCs/>
                <w:kern w:val="0"/>
                <w:sz w:val="20"/>
                <w:szCs w:val="20"/>
              </w:rPr>
              <w:t>10枚</w:t>
            </w:r>
            <w:r w:rsidRPr="001132B0">
              <w:rPr>
                <w:rFonts w:ascii="ＭＳ Ｐ明朝" w:eastAsia="ＭＳ Ｐ明朝" w:hAnsi="ＭＳ Ｐ明朝" w:cs="Calibri" w:hint="eastAsia"/>
                <w:kern w:val="0"/>
                <w:sz w:val="20"/>
                <w:szCs w:val="20"/>
              </w:rPr>
              <w:t>，長3封筒：</w:t>
            </w:r>
            <w:r w:rsidRPr="001132B0">
              <w:rPr>
                <w:rFonts w:ascii="ＭＳ Ｐ明朝" w:eastAsia="ＭＳ Ｐ明朝" w:hAnsi="ＭＳ Ｐ明朝" w:cs="Calibri" w:hint="eastAsia"/>
                <w:b/>
                <w:bCs/>
                <w:kern w:val="0"/>
                <w:sz w:val="20"/>
                <w:szCs w:val="20"/>
              </w:rPr>
              <w:t>10枚</w:t>
            </w:r>
          </w:p>
        </w:tc>
      </w:tr>
      <w:tr w:rsidR="001132B0" w:rsidRPr="001132B0" w14:paraId="0A293BDC" w14:textId="77777777" w:rsidTr="001132B0">
        <w:tc>
          <w:tcPr>
            <w:tcW w:w="498" w:type="dxa"/>
            <w:vMerge w:val="restart"/>
            <w:tcBorders>
              <w:top w:val="nil"/>
              <w:left w:val="single" w:sz="8" w:space="0" w:color="auto"/>
              <w:bottom w:val="single" w:sz="8" w:space="0" w:color="auto"/>
              <w:right w:val="single" w:sz="8" w:space="0" w:color="auto"/>
            </w:tcBorders>
            <w:shd w:val="clear" w:color="auto" w:fill="FFCC99"/>
            <w:tcMar>
              <w:top w:w="0" w:type="dxa"/>
              <w:left w:w="99" w:type="dxa"/>
              <w:bottom w:w="0" w:type="dxa"/>
              <w:right w:w="99" w:type="dxa"/>
            </w:tcMar>
            <w:vAlign w:val="center"/>
            <w:hideMark/>
          </w:tcPr>
          <w:p w14:paraId="334FA10F" w14:textId="77777777" w:rsidR="001132B0" w:rsidRPr="001132B0" w:rsidRDefault="001132B0" w:rsidP="000563BF">
            <w:pPr>
              <w:widowControl/>
              <w:spacing w:line="280" w:lineRule="atLeast"/>
              <w:ind w:right="-1"/>
              <w:jc w:val="center"/>
              <w:rPr>
                <w:rFonts w:ascii="Calibri" w:eastAsia="ＭＳ Ｐゴシック" w:hAnsi="Calibri" w:cs="Calibri"/>
                <w:kern w:val="0"/>
                <w:sz w:val="22"/>
              </w:rPr>
            </w:pPr>
            <w:r w:rsidRPr="001132B0">
              <w:rPr>
                <w:rFonts w:ascii="ＭＳ Ｐ明朝" w:eastAsia="ＭＳ Ｐ明朝" w:hAnsi="ＭＳ Ｐ明朝" w:cs="Calibri" w:hint="eastAsia"/>
                <w:b/>
                <w:bCs/>
                <w:kern w:val="0"/>
                <w:sz w:val="20"/>
                <w:szCs w:val="20"/>
              </w:rPr>
              <w:t>事務局専用分</w:t>
            </w:r>
          </w:p>
        </w:tc>
        <w:tc>
          <w:tcPr>
            <w:tcW w:w="2025" w:type="dxa"/>
            <w:tcBorders>
              <w:top w:val="nil"/>
              <w:left w:val="nil"/>
              <w:bottom w:val="single" w:sz="8" w:space="0" w:color="auto"/>
              <w:right w:val="single" w:sz="8" w:space="0" w:color="auto"/>
            </w:tcBorders>
            <w:shd w:val="clear" w:color="auto" w:fill="FFCC99"/>
            <w:tcMar>
              <w:top w:w="0" w:type="dxa"/>
              <w:left w:w="99" w:type="dxa"/>
              <w:bottom w:w="0" w:type="dxa"/>
              <w:right w:w="99" w:type="dxa"/>
            </w:tcMar>
            <w:hideMark/>
          </w:tcPr>
          <w:p w14:paraId="10E27E64"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現　金</w:t>
            </w:r>
          </w:p>
        </w:tc>
        <w:tc>
          <w:tcPr>
            <w:tcW w:w="7228" w:type="dxa"/>
            <w:tcBorders>
              <w:top w:val="nil"/>
              <w:left w:val="nil"/>
              <w:bottom w:val="single" w:sz="8" w:space="0" w:color="auto"/>
              <w:right w:val="single" w:sz="8" w:space="0" w:color="auto"/>
            </w:tcBorders>
            <w:shd w:val="clear" w:color="auto" w:fill="FFCC99"/>
            <w:tcMar>
              <w:top w:w="0" w:type="dxa"/>
              <w:left w:w="99" w:type="dxa"/>
              <w:bottom w:w="0" w:type="dxa"/>
              <w:right w:w="99" w:type="dxa"/>
            </w:tcMar>
            <w:hideMark/>
          </w:tcPr>
          <w:p w14:paraId="5C176FCF"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受付用つり銭</w:t>
            </w:r>
          </w:p>
        </w:tc>
      </w:tr>
      <w:tr w:rsidR="001132B0" w:rsidRPr="001132B0" w14:paraId="1F5EDD02" w14:textId="77777777" w:rsidTr="001132B0">
        <w:tc>
          <w:tcPr>
            <w:tcW w:w="0" w:type="auto"/>
            <w:vMerge/>
            <w:tcBorders>
              <w:top w:val="nil"/>
              <w:left w:val="single" w:sz="8" w:space="0" w:color="auto"/>
              <w:bottom w:val="single" w:sz="8" w:space="0" w:color="auto"/>
              <w:right w:val="single" w:sz="8" w:space="0" w:color="auto"/>
            </w:tcBorders>
            <w:vAlign w:val="center"/>
            <w:hideMark/>
          </w:tcPr>
          <w:p w14:paraId="6AEA0A5C" w14:textId="77777777" w:rsidR="001132B0" w:rsidRPr="001132B0" w:rsidRDefault="001132B0" w:rsidP="000563BF">
            <w:pPr>
              <w:widowControl/>
              <w:ind w:right="-1"/>
              <w:jc w:val="left"/>
              <w:rPr>
                <w:rFonts w:ascii="Calibri" w:eastAsia="ＭＳ Ｐゴシック" w:hAnsi="Calibri" w:cs="Calibri"/>
                <w:kern w:val="0"/>
                <w:sz w:val="22"/>
              </w:rPr>
            </w:pPr>
          </w:p>
        </w:tc>
        <w:tc>
          <w:tcPr>
            <w:tcW w:w="2025" w:type="dxa"/>
            <w:tcBorders>
              <w:top w:val="nil"/>
              <w:left w:val="nil"/>
              <w:bottom w:val="single" w:sz="8" w:space="0" w:color="auto"/>
              <w:right w:val="single" w:sz="8" w:space="0" w:color="auto"/>
            </w:tcBorders>
            <w:shd w:val="clear" w:color="auto" w:fill="FFCC99"/>
            <w:tcMar>
              <w:top w:w="0" w:type="dxa"/>
              <w:left w:w="99" w:type="dxa"/>
              <w:bottom w:w="0" w:type="dxa"/>
              <w:right w:w="99" w:type="dxa"/>
            </w:tcMar>
            <w:hideMark/>
          </w:tcPr>
          <w:p w14:paraId="2F9C6867"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受付用品</w:t>
            </w:r>
          </w:p>
        </w:tc>
        <w:tc>
          <w:tcPr>
            <w:tcW w:w="7228" w:type="dxa"/>
            <w:tcBorders>
              <w:top w:val="nil"/>
              <w:left w:val="nil"/>
              <w:bottom w:val="single" w:sz="8" w:space="0" w:color="auto"/>
              <w:right w:val="single" w:sz="8" w:space="0" w:color="auto"/>
            </w:tcBorders>
            <w:shd w:val="clear" w:color="auto" w:fill="FFCC99"/>
            <w:tcMar>
              <w:top w:w="0" w:type="dxa"/>
              <w:left w:w="99" w:type="dxa"/>
              <w:bottom w:w="0" w:type="dxa"/>
              <w:right w:w="99" w:type="dxa"/>
            </w:tcMar>
            <w:hideMark/>
          </w:tcPr>
          <w:p w14:paraId="1E5E105C"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受付ﾃｰﾌﾞﾙ表示，文具，領収書，入金箱，入会案内冊子</w:t>
            </w:r>
            <w:r w:rsidRPr="001132B0">
              <w:rPr>
                <w:rFonts w:ascii="ＭＳ Ｐ明朝" w:eastAsia="ＭＳ Ｐ明朝" w:hAnsi="ＭＳ Ｐ明朝" w:cs="Calibri" w:hint="eastAsia"/>
                <w:b/>
                <w:bCs/>
                <w:kern w:val="0"/>
                <w:sz w:val="20"/>
                <w:szCs w:val="20"/>
              </w:rPr>
              <w:t>：60部</w:t>
            </w:r>
            <w:r w:rsidRPr="001132B0">
              <w:rPr>
                <w:rFonts w:ascii="ＭＳ Ｐ明朝" w:eastAsia="ＭＳ Ｐ明朝" w:hAnsi="ＭＳ Ｐ明朝" w:cs="Calibri" w:hint="eastAsia"/>
                <w:kern w:val="0"/>
                <w:sz w:val="20"/>
                <w:szCs w:val="20"/>
              </w:rPr>
              <w:t>，入会案内ﾋﾞﾗ，</w:t>
            </w:r>
          </w:p>
          <w:p w14:paraId="19A66434"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評価票受入箱，推薦論文受入箱，宅配便送状，ｶﾞﾑﾃｰﾌﾟ等，　自動引落し：</w:t>
            </w:r>
            <w:r w:rsidRPr="001132B0">
              <w:rPr>
                <w:rFonts w:ascii="ＭＳ Ｐ明朝" w:eastAsia="ＭＳ Ｐ明朝" w:hAnsi="ＭＳ Ｐ明朝" w:cs="Calibri" w:hint="eastAsia"/>
                <w:b/>
                <w:bCs/>
                <w:kern w:val="0"/>
                <w:sz w:val="20"/>
                <w:szCs w:val="20"/>
              </w:rPr>
              <w:t>60部</w:t>
            </w:r>
          </w:p>
        </w:tc>
      </w:tr>
      <w:tr w:rsidR="001132B0" w:rsidRPr="001132B0" w14:paraId="5B5955FC" w14:textId="77777777" w:rsidTr="001132B0">
        <w:trPr>
          <w:trHeight w:val="407"/>
        </w:trPr>
        <w:tc>
          <w:tcPr>
            <w:tcW w:w="0" w:type="auto"/>
            <w:vMerge/>
            <w:tcBorders>
              <w:top w:val="nil"/>
              <w:left w:val="single" w:sz="8" w:space="0" w:color="auto"/>
              <w:bottom w:val="single" w:sz="8" w:space="0" w:color="auto"/>
              <w:right w:val="single" w:sz="8" w:space="0" w:color="auto"/>
            </w:tcBorders>
            <w:vAlign w:val="center"/>
            <w:hideMark/>
          </w:tcPr>
          <w:p w14:paraId="15515F75" w14:textId="77777777" w:rsidR="001132B0" w:rsidRPr="001132B0" w:rsidRDefault="001132B0" w:rsidP="000563BF">
            <w:pPr>
              <w:widowControl/>
              <w:ind w:right="-1"/>
              <w:jc w:val="left"/>
              <w:rPr>
                <w:rFonts w:ascii="Calibri" w:eastAsia="ＭＳ Ｐゴシック" w:hAnsi="Calibri" w:cs="Calibri"/>
                <w:kern w:val="0"/>
                <w:sz w:val="22"/>
              </w:rPr>
            </w:pPr>
          </w:p>
        </w:tc>
        <w:tc>
          <w:tcPr>
            <w:tcW w:w="2025" w:type="dxa"/>
            <w:tcBorders>
              <w:top w:val="nil"/>
              <w:left w:val="nil"/>
              <w:bottom w:val="single" w:sz="8" w:space="0" w:color="auto"/>
              <w:right w:val="single" w:sz="8" w:space="0" w:color="auto"/>
            </w:tcBorders>
            <w:shd w:val="clear" w:color="auto" w:fill="FFCC99"/>
            <w:tcMar>
              <w:top w:w="0" w:type="dxa"/>
              <w:left w:w="99" w:type="dxa"/>
              <w:bottom w:w="0" w:type="dxa"/>
              <w:right w:w="99" w:type="dxa"/>
            </w:tcMar>
            <w:hideMark/>
          </w:tcPr>
          <w:p w14:paraId="6DC7DB26"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理事会関連</w:t>
            </w:r>
          </w:p>
        </w:tc>
        <w:tc>
          <w:tcPr>
            <w:tcW w:w="7228" w:type="dxa"/>
            <w:tcBorders>
              <w:top w:val="nil"/>
              <w:left w:val="nil"/>
              <w:bottom w:val="single" w:sz="8" w:space="0" w:color="auto"/>
              <w:right w:val="single" w:sz="8" w:space="0" w:color="auto"/>
            </w:tcBorders>
            <w:shd w:val="clear" w:color="auto" w:fill="FFCC99"/>
            <w:tcMar>
              <w:top w:w="0" w:type="dxa"/>
              <w:left w:w="99" w:type="dxa"/>
              <w:bottom w:w="0" w:type="dxa"/>
              <w:right w:w="99" w:type="dxa"/>
            </w:tcMar>
            <w:hideMark/>
          </w:tcPr>
          <w:p w14:paraId="272F443B"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理事会配布資料：</w:t>
            </w:r>
            <w:r w:rsidRPr="001132B0">
              <w:rPr>
                <w:rFonts w:ascii="ＭＳ Ｐ明朝" w:eastAsia="ＭＳ Ｐ明朝" w:hAnsi="ＭＳ Ｐ明朝" w:cs="Calibri" w:hint="eastAsia"/>
                <w:b/>
                <w:bCs/>
                <w:kern w:val="0"/>
                <w:sz w:val="20"/>
                <w:szCs w:val="20"/>
              </w:rPr>
              <w:t>13部</w:t>
            </w:r>
            <w:r w:rsidRPr="001132B0">
              <w:rPr>
                <w:rFonts w:ascii="ＭＳ Ｐ明朝" w:eastAsia="ＭＳ Ｐ明朝" w:hAnsi="ＭＳ Ｐ明朝" w:cs="Calibri" w:hint="eastAsia"/>
                <w:kern w:val="0"/>
                <w:sz w:val="20"/>
                <w:szCs w:val="20"/>
              </w:rPr>
              <w:t>，名札，弁当手配（→総務係に依頼済）</w:t>
            </w:r>
          </w:p>
        </w:tc>
      </w:tr>
      <w:tr w:rsidR="001132B0" w:rsidRPr="001132B0" w14:paraId="3FA38792" w14:textId="77777777" w:rsidTr="001132B0">
        <w:trPr>
          <w:trHeight w:val="407"/>
        </w:trPr>
        <w:tc>
          <w:tcPr>
            <w:tcW w:w="0" w:type="auto"/>
            <w:vMerge/>
            <w:tcBorders>
              <w:top w:val="nil"/>
              <w:left w:val="single" w:sz="8" w:space="0" w:color="auto"/>
              <w:bottom w:val="single" w:sz="8" w:space="0" w:color="auto"/>
              <w:right w:val="single" w:sz="8" w:space="0" w:color="auto"/>
            </w:tcBorders>
            <w:vAlign w:val="center"/>
            <w:hideMark/>
          </w:tcPr>
          <w:p w14:paraId="0D449A7D" w14:textId="77777777" w:rsidR="001132B0" w:rsidRPr="001132B0" w:rsidRDefault="001132B0" w:rsidP="000563BF">
            <w:pPr>
              <w:widowControl/>
              <w:ind w:right="-1"/>
              <w:jc w:val="left"/>
              <w:rPr>
                <w:rFonts w:ascii="Calibri" w:eastAsia="ＭＳ Ｐゴシック" w:hAnsi="Calibri" w:cs="Calibri"/>
                <w:kern w:val="0"/>
                <w:sz w:val="22"/>
              </w:rPr>
            </w:pPr>
          </w:p>
        </w:tc>
        <w:tc>
          <w:tcPr>
            <w:tcW w:w="2025" w:type="dxa"/>
            <w:tcBorders>
              <w:top w:val="nil"/>
              <w:left w:val="nil"/>
              <w:bottom w:val="single" w:sz="8" w:space="0" w:color="auto"/>
              <w:right w:val="single" w:sz="8" w:space="0" w:color="auto"/>
            </w:tcBorders>
            <w:shd w:val="clear" w:color="auto" w:fill="FFCC99"/>
            <w:tcMar>
              <w:top w:w="0" w:type="dxa"/>
              <w:left w:w="99" w:type="dxa"/>
              <w:bottom w:w="0" w:type="dxa"/>
              <w:right w:w="99" w:type="dxa"/>
            </w:tcMar>
            <w:hideMark/>
          </w:tcPr>
          <w:p w14:paraId="1BE75D24"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編集委員会関連</w:t>
            </w:r>
          </w:p>
        </w:tc>
        <w:tc>
          <w:tcPr>
            <w:tcW w:w="7228" w:type="dxa"/>
            <w:tcBorders>
              <w:top w:val="nil"/>
              <w:left w:val="nil"/>
              <w:bottom w:val="single" w:sz="8" w:space="0" w:color="auto"/>
              <w:right w:val="single" w:sz="8" w:space="0" w:color="auto"/>
            </w:tcBorders>
            <w:shd w:val="clear" w:color="auto" w:fill="FFCC99"/>
            <w:tcMar>
              <w:top w:w="0" w:type="dxa"/>
              <w:left w:w="99" w:type="dxa"/>
              <w:bottom w:w="0" w:type="dxa"/>
              <w:right w:w="99" w:type="dxa"/>
            </w:tcMar>
            <w:hideMark/>
          </w:tcPr>
          <w:p w14:paraId="15ECFC9B"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委員会資料：</w:t>
            </w:r>
            <w:r w:rsidRPr="001132B0">
              <w:rPr>
                <w:rFonts w:ascii="ＭＳ Ｐ明朝" w:eastAsia="ＭＳ Ｐ明朝" w:hAnsi="ＭＳ Ｐ明朝" w:cs="Calibri" w:hint="eastAsia"/>
                <w:b/>
                <w:bCs/>
                <w:kern w:val="0"/>
                <w:sz w:val="20"/>
                <w:szCs w:val="20"/>
              </w:rPr>
              <w:t>21部</w:t>
            </w:r>
            <w:r w:rsidRPr="001132B0">
              <w:rPr>
                <w:rFonts w:ascii="ＭＳ Ｐ明朝" w:eastAsia="ＭＳ Ｐ明朝" w:hAnsi="ＭＳ Ｐ明朝" w:cs="Calibri" w:hint="eastAsia"/>
                <w:kern w:val="0"/>
                <w:sz w:val="20"/>
                <w:szCs w:val="20"/>
              </w:rPr>
              <w:t>，賞状：</w:t>
            </w:r>
            <w:r w:rsidRPr="001132B0">
              <w:rPr>
                <w:rFonts w:ascii="ＭＳ Ｐ明朝" w:eastAsia="ＭＳ Ｐ明朝" w:hAnsi="ＭＳ Ｐ明朝" w:cs="Calibri" w:hint="eastAsia"/>
                <w:b/>
                <w:bCs/>
                <w:kern w:val="0"/>
                <w:sz w:val="20"/>
                <w:szCs w:val="20"/>
              </w:rPr>
              <w:t>6枚</w:t>
            </w:r>
            <w:r w:rsidRPr="001132B0">
              <w:rPr>
                <w:rFonts w:ascii="ＭＳ Ｐ明朝" w:eastAsia="ＭＳ Ｐ明朝" w:hAnsi="ＭＳ Ｐ明朝" w:cs="Calibri" w:hint="eastAsia"/>
                <w:kern w:val="0"/>
                <w:sz w:val="20"/>
                <w:szCs w:val="20"/>
              </w:rPr>
              <w:t>，盆</w:t>
            </w:r>
          </w:p>
        </w:tc>
      </w:tr>
      <w:tr w:rsidR="001132B0" w:rsidRPr="001132B0" w14:paraId="2160A980" w14:textId="77777777" w:rsidTr="001132B0">
        <w:trPr>
          <w:trHeight w:val="407"/>
        </w:trPr>
        <w:tc>
          <w:tcPr>
            <w:tcW w:w="0" w:type="auto"/>
            <w:vMerge/>
            <w:tcBorders>
              <w:top w:val="nil"/>
              <w:left w:val="single" w:sz="8" w:space="0" w:color="auto"/>
              <w:bottom w:val="single" w:sz="8" w:space="0" w:color="auto"/>
              <w:right w:val="single" w:sz="8" w:space="0" w:color="auto"/>
            </w:tcBorders>
            <w:vAlign w:val="center"/>
            <w:hideMark/>
          </w:tcPr>
          <w:p w14:paraId="7F94CDE4" w14:textId="77777777" w:rsidR="001132B0" w:rsidRPr="001132B0" w:rsidRDefault="001132B0" w:rsidP="000563BF">
            <w:pPr>
              <w:widowControl/>
              <w:ind w:right="-1"/>
              <w:jc w:val="left"/>
              <w:rPr>
                <w:rFonts w:ascii="Calibri" w:eastAsia="ＭＳ Ｐゴシック" w:hAnsi="Calibri" w:cs="Calibri"/>
                <w:kern w:val="0"/>
                <w:sz w:val="22"/>
              </w:rPr>
            </w:pPr>
          </w:p>
        </w:tc>
        <w:tc>
          <w:tcPr>
            <w:tcW w:w="2025" w:type="dxa"/>
            <w:tcBorders>
              <w:top w:val="nil"/>
              <w:left w:val="nil"/>
              <w:bottom w:val="single" w:sz="8" w:space="0" w:color="auto"/>
              <w:right w:val="single" w:sz="8" w:space="0" w:color="auto"/>
            </w:tcBorders>
            <w:shd w:val="clear" w:color="auto" w:fill="FFCC99"/>
            <w:tcMar>
              <w:top w:w="0" w:type="dxa"/>
              <w:left w:w="99" w:type="dxa"/>
              <w:bottom w:w="0" w:type="dxa"/>
              <w:right w:w="99" w:type="dxa"/>
            </w:tcMar>
            <w:hideMark/>
          </w:tcPr>
          <w:p w14:paraId="0AABAC93"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展示</w:t>
            </w:r>
          </w:p>
        </w:tc>
        <w:tc>
          <w:tcPr>
            <w:tcW w:w="7228" w:type="dxa"/>
            <w:tcBorders>
              <w:top w:val="nil"/>
              <w:left w:val="nil"/>
              <w:bottom w:val="single" w:sz="8" w:space="0" w:color="auto"/>
              <w:right w:val="single" w:sz="8" w:space="0" w:color="auto"/>
            </w:tcBorders>
            <w:shd w:val="clear" w:color="auto" w:fill="FFCC99"/>
            <w:tcMar>
              <w:top w:w="0" w:type="dxa"/>
              <w:left w:w="99" w:type="dxa"/>
              <w:bottom w:w="0" w:type="dxa"/>
              <w:right w:w="99" w:type="dxa"/>
            </w:tcMar>
            <w:hideMark/>
          </w:tcPr>
          <w:p w14:paraId="770849E8"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ﾉｰﾍﾞﾙ賞特集号：</w:t>
            </w:r>
            <w:r w:rsidRPr="001132B0">
              <w:rPr>
                <w:rFonts w:ascii="ＭＳ Ｐ明朝" w:eastAsia="ＭＳ Ｐ明朝" w:hAnsi="ＭＳ Ｐ明朝" w:cs="Calibri" w:hint="eastAsia"/>
                <w:b/>
                <w:bCs/>
                <w:kern w:val="0"/>
                <w:sz w:val="20"/>
                <w:szCs w:val="20"/>
              </w:rPr>
              <w:t>100冊，</w:t>
            </w:r>
            <w:r w:rsidRPr="001132B0">
              <w:rPr>
                <w:rFonts w:ascii="ＭＳ Ｐ明朝" w:eastAsia="ＭＳ Ｐ明朝" w:hAnsi="ＭＳ Ｐ明朝" w:cs="Calibri" w:hint="eastAsia"/>
                <w:kern w:val="0"/>
                <w:sz w:val="20"/>
                <w:szCs w:val="20"/>
              </w:rPr>
              <w:t>ﾎﾟｽﾀｰ：</w:t>
            </w:r>
            <w:r w:rsidRPr="001132B0">
              <w:rPr>
                <w:rFonts w:ascii="ＭＳ Ｐ明朝" w:eastAsia="ＭＳ Ｐ明朝" w:hAnsi="ＭＳ Ｐ明朝" w:cs="Calibri" w:hint="eastAsia"/>
                <w:b/>
                <w:bCs/>
                <w:kern w:val="0"/>
                <w:sz w:val="20"/>
                <w:szCs w:val="20"/>
              </w:rPr>
              <w:t>2部</w:t>
            </w:r>
          </w:p>
          <w:p w14:paraId="14084690"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ISOM資料(封筒入)：</w:t>
            </w:r>
            <w:r w:rsidRPr="001132B0">
              <w:rPr>
                <w:rFonts w:ascii="ＭＳ Ｐ明朝" w:eastAsia="ＭＳ Ｐ明朝" w:hAnsi="ＭＳ Ｐ明朝" w:cs="Calibri" w:hint="eastAsia"/>
                <w:b/>
                <w:bCs/>
                <w:kern w:val="0"/>
                <w:sz w:val="20"/>
                <w:szCs w:val="20"/>
              </w:rPr>
              <w:t>一式</w:t>
            </w:r>
          </w:p>
          <w:p w14:paraId="1C87D0C4"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会誌見本：42.1～42.12号各</w:t>
            </w:r>
            <w:r w:rsidRPr="001132B0">
              <w:rPr>
                <w:rFonts w:ascii="ＭＳ Ｐ明朝" w:eastAsia="ＭＳ Ｐ明朝" w:hAnsi="ＭＳ Ｐ明朝" w:cs="Calibri" w:hint="eastAsia"/>
                <w:b/>
                <w:bCs/>
                <w:kern w:val="0"/>
                <w:sz w:val="20"/>
                <w:szCs w:val="20"/>
              </w:rPr>
              <w:t>１冊</w:t>
            </w:r>
            <w:r w:rsidRPr="001132B0">
              <w:rPr>
                <w:rFonts w:ascii="ＭＳ Ｐ明朝" w:eastAsia="ＭＳ Ｐ明朝" w:hAnsi="ＭＳ Ｐ明朝" w:cs="Calibri" w:hint="eastAsia"/>
                <w:kern w:val="0"/>
                <w:sz w:val="20"/>
                <w:szCs w:val="20"/>
              </w:rPr>
              <w:t>（含：購入申込書）…※ｼｰﾙ貼り必要</w:t>
            </w:r>
          </w:p>
        </w:tc>
      </w:tr>
      <w:tr w:rsidR="001132B0" w:rsidRPr="001132B0" w14:paraId="1999AF55" w14:textId="77777777" w:rsidTr="001132B0">
        <w:trPr>
          <w:trHeight w:val="433"/>
        </w:trPr>
        <w:tc>
          <w:tcPr>
            <w:tcW w:w="0" w:type="auto"/>
            <w:vMerge/>
            <w:tcBorders>
              <w:top w:val="nil"/>
              <w:left w:val="single" w:sz="8" w:space="0" w:color="auto"/>
              <w:bottom w:val="single" w:sz="8" w:space="0" w:color="auto"/>
              <w:right w:val="single" w:sz="8" w:space="0" w:color="auto"/>
            </w:tcBorders>
            <w:vAlign w:val="center"/>
            <w:hideMark/>
          </w:tcPr>
          <w:p w14:paraId="1453531E" w14:textId="77777777" w:rsidR="001132B0" w:rsidRPr="001132B0" w:rsidRDefault="001132B0" w:rsidP="000563BF">
            <w:pPr>
              <w:widowControl/>
              <w:ind w:right="-1"/>
              <w:jc w:val="left"/>
              <w:rPr>
                <w:rFonts w:ascii="Calibri" w:eastAsia="ＭＳ Ｐゴシック" w:hAnsi="Calibri" w:cs="Calibri"/>
                <w:kern w:val="0"/>
                <w:sz w:val="22"/>
              </w:rPr>
            </w:pPr>
          </w:p>
        </w:tc>
        <w:tc>
          <w:tcPr>
            <w:tcW w:w="2025" w:type="dxa"/>
            <w:tcBorders>
              <w:top w:val="nil"/>
              <w:left w:val="nil"/>
              <w:bottom w:val="single" w:sz="8" w:space="0" w:color="auto"/>
              <w:right w:val="single" w:sz="8" w:space="0" w:color="auto"/>
            </w:tcBorders>
            <w:shd w:val="clear" w:color="auto" w:fill="FFCC99"/>
            <w:tcMar>
              <w:top w:w="0" w:type="dxa"/>
              <w:left w:w="99" w:type="dxa"/>
              <w:bottom w:w="0" w:type="dxa"/>
              <w:right w:w="99" w:type="dxa"/>
            </w:tcMar>
            <w:hideMark/>
          </w:tcPr>
          <w:p w14:paraId="5BA8618A"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その他会合</w:t>
            </w:r>
          </w:p>
        </w:tc>
        <w:tc>
          <w:tcPr>
            <w:tcW w:w="7228" w:type="dxa"/>
            <w:tcBorders>
              <w:top w:val="nil"/>
              <w:left w:val="nil"/>
              <w:bottom w:val="single" w:sz="8" w:space="0" w:color="auto"/>
              <w:right w:val="single" w:sz="8" w:space="0" w:color="auto"/>
            </w:tcBorders>
            <w:shd w:val="clear" w:color="auto" w:fill="FFCC99"/>
            <w:tcMar>
              <w:top w:w="0" w:type="dxa"/>
              <w:left w:w="99" w:type="dxa"/>
              <w:bottom w:w="0" w:type="dxa"/>
              <w:right w:w="99" w:type="dxa"/>
            </w:tcMar>
            <w:hideMark/>
          </w:tcPr>
          <w:p w14:paraId="65B2DB73" w14:textId="77777777" w:rsidR="001132B0" w:rsidRPr="001132B0" w:rsidRDefault="001132B0" w:rsidP="000563BF">
            <w:pPr>
              <w:widowControl/>
              <w:spacing w:line="28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弁当手配（→総務係に依頼済）</w:t>
            </w:r>
            <w:r w:rsidRPr="001132B0">
              <w:rPr>
                <w:rFonts w:ascii="ＭＳ Ｐ明朝" w:eastAsia="ＭＳ Ｐ明朝" w:hAnsi="ＭＳ Ｐ明朝" w:cs="Calibri" w:hint="eastAsia"/>
                <w:b/>
                <w:bCs/>
                <w:kern w:val="0"/>
                <w:sz w:val="20"/>
                <w:szCs w:val="20"/>
              </w:rPr>
              <w:t xml:space="preserve">　</w:t>
            </w:r>
            <w:r w:rsidRPr="001132B0">
              <w:rPr>
                <w:rFonts w:ascii="ＭＳ Ｐ明朝" w:eastAsia="ＭＳ Ｐ明朝" w:hAnsi="ＭＳ Ｐ明朝" w:cs="Calibri" w:hint="eastAsia"/>
                <w:kern w:val="0"/>
                <w:sz w:val="20"/>
                <w:szCs w:val="20"/>
              </w:rPr>
              <w:t>※編集委，東京支部委，安全専門委，関西支部委</w:t>
            </w:r>
          </w:p>
        </w:tc>
      </w:tr>
    </w:tbl>
    <w:p w14:paraId="37E82094" w14:textId="77777777" w:rsidR="001132B0" w:rsidRPr="001132B0" w:rsidRDefault="001132B0" w:rsidP="000563BF">
      <w:pPr>
        <w:widowControl/>
        <w:ind w:right="-1"/>
        <w:jc w:val="left"/>
        <w:rPr>
          <w:rFonts w:ascii="メイリオ" w:eastAsia="メイリオ" w:hAnsi="メイリオ" w:cs="ＭＳ Ｐゴシック"/>
          <w:color w:val="000000"/>
          <w:kern w:val="0"/>
          <w:sz w:val="27"/>
          <w:szCs w:val="27"/>
        </w:rPr>
      </w:pPr>
      <w:r w:rsidRPr="001132B0">
        <w:rPr>
          <w:rFonts w:ascii="Calibri" w:eastAsia="メイリオ" w:hAnsi="Calibri" w:cs="Calibri"/>
          <w:color w:val="000000"/>
          <w:kern w:val="0"/>
          <w:sz w:val="22"/>
        </w:rPr>
        <w:br w:type="textWrapping" w:clear="all"/>
      </w:r>
    </w:p>
    <w:p w14:paraId="5F36994B" w14:textId="77777777" w:rsidR="001132B0" w:rsidRPr="001132B0" w:rsidRDefault="001132B0" w:rsidP="000563BF">
      <w:pPr>
        <w:widowControl/>
        <w:spacing w:line="330" w:lineRule="atLeast"/>
        <w:ind w:right="-1"/>
        <w:jc w:val="center"/>
        <w:rPr>
          <w:rFonts w:ascii="Calibri" w:eastAsia="メイリオ" w:hAnsi="Calibri" w:cs="Calibri"/>
          <w:color w:val="000000"/>
          <w:kern w:val="0"/>
          <w:sz w:val="22"/>
        </w:rPr>
      </w:pPr>
      <w:r w:rsidRPr="001132B0">
        <w:rPr>
          <w:rFonts w:ascii="ＭＳ Ｐゴシック" w:eastAsia="ＭＳ Ｐゴシック" w:hAnsi="ＭＳ Ｐゴシック" w:cs="Calibri" w:hint="eastAsia"/>
          <w:color w:val="000000"/>
          <w:kern w:val="0"/>
          <w:sz w:val="32"/>
          <w:szCs w:val="32"/>
        </w:rPr>
        <w:lastRenderedPageBreak/>
        <w:t>年次大会 各係準備事項チェックリスト（概要）</w:t>
      </w:r>
    </w:p>
    <w:p w14:paraId="4CA3AFAE"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ＭＳ Ｐゴシック" w:eastAsia="ＭＳ Ｐゴシック" w:hAnsi="ＭＳ Ｐゴシック" w:cs="Calibri" w:hint="eastAsia"/>
          <w:color w:val="000000"/>
          <w:kern w:val="0"/>
          <w:sz w:val="22"/>
        </w:rPr>
        <w:t>注）下記はあくまで目安であり，適宜見直して下さい．</w:t>
      </w:r>
    </w:p>
    <w:p w14:paraId="3E979375" w14:textId="77777777" w:rsidR="001132B0" w:rsidRPr="001132B0" w:rsidRDefault="001132B0" w:rsidP="000563BF">
      <w:pPr>
        <w:widowControl/>
        <w:spacing w:line="240" w:lineRule="atLeast"/>
        <w:ind w:right="-1" w:firstLine="440"/>
        <w:jc w:val="left"/>
        <w:rPr>
          <w:rFonts w:ascii="Calibri" w:eastAsia="メイリオ" w:hAnsi="Calibri" w:cs="Calibri"/>
          <w:color w:val="000000"/>
          <w:kern w:val="0"/>
          <w:sz w:val="22"/>
        </w:rPr>
      </w:pPr>
      <w:r w:rsidRPr="001132B0">
        <w:rPr>
          <w:rFonts w:ascii="ＭＳ Ｐゴシック" w:eastAsia="ＭＳ Ｐゴシック" w:hAnsi="ＭＳ Ｐゴシック" w:cs="Calibri" w:hint="eastAsia"/>
          <w:color w:val="000000"/>
          <w:kern w:val="0"/>
          <w:sz w:val="22"/>
        </w:rPr>
        <w:t>事務局準備品以外で手配・作成が必要な物品類は，担当の各係にて準備をお願い致します．</w:t>
      </w:r>
    </w:p>
    <w:tbl>
      <w:tblPr>
        <w:tblW w:w="9750" w:type="dxa"/>
        <w:tblInd w:w="85" w:type="dxa"/>
        <w:tblCellMar>
          <w:left w:w="0" w:type="dxa"/>
          <w:right w:w="0" w:type="dxa"/>
        </w:tblCellMar>
        <w:tblLook w:val="04A0" w:firstRow="1" w:lastRow="0" w:firstColumn="1" w:lastColumn="0" w:noHBand="0" w:noVBand="1"/>
      </w:tblPr>
      <w:tblGrid>
        <w:gridCol w:w="440"/>
        <w:gridCol w:w="1134"/>
        <w:gridCol w:w="8176"/>
      </w:tblGrid>
      <w:tr w:rsidR="001132B0" w:rsidRPr="001132B0" w14:paraId="6819085E" w14:textId="77777777" w:rsidTr="001132B0">
        <w:tc>
          <w:tcPr>
            <w:tcW w:w="1574" w:type="dxa"/>
            <w:gridSpan w:val="2"/>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hideMark/>
          </w:tcPr>
          <w:p w14:paraId="5800C2E6" w14:textId="77777777" w:rsidR="001132B0" w:rsidRPr="001132B0" w:rsidRDefault="001132B0" w:rsidP="000563BF">
            <w:pPr>
              <w:widowControl/>
              <w:spacing w:line="240" w:lineRule="atLeast"/>
              <w:ind w:right="-1"/>
              <w:jc w:val="center"/>
              <w:rPr>
                <w:rFonts w:ascii="Calibri" w:eastAsia="ＭＳ Ｐゴシック" w:hAnsi="Calibri" w:cs="Calibri"/>
                <w:kern w:val="0"/>
                <w:sz w:val="22"/>
              </w:rPr>
            </w:pPr>
            <w:r w:rsidRPr="001132B0">
              <w:rPr>
                <w:rFonts w:ascii="ＭＳ Ｐ明朝" w:eastAsia="ＭＳ Ｐ明朝" w:hAnsi="ＭＳ Ｐ明朝" w:cs="Calibri" w:hint="eastAsia"/>
                <w:b/>
                <w:bCs/>
                <w:kern w:val="0"/>
                <w:sz w:val="20"/>
                <w:szCs w:val="20"/>
              </w:rPr>
              <w:t>係　　名</w:t>
            </w:r>
          </w:p>
        </w:tc>
        <w:tc>
          <w:tcPr>
            <w:tcW w:w="8177" w:type="dxa"/>
            <w:tcBorders>
              <w:top w:val="single" w:sz="8" w:space="0" w:color="auto"/>
              <w:left w:val="nil"/>
              <w:bottom w:val="single" w:sz="8" w:space="0" w:color="auto"/>
              <w:right w:val="single" w:sz="8" w:space="0" w:color="auto"/>
            </w:tcBorders>
            <w:tcMar>
              <w:top w:w="0" w:type="dxa"/>
              <w:left w:w="99" w:type="dxa"/>
              <w:bottom w:w="0" w:type="dxa"/>
              <w:right w:w="99" w:type="dxa"/>
            </w:tcMar>
            <w:hideMark/>
          </w:tcPr>
          <w:p w14:paraId="3041D1C4" w14:textId="77777777" w:rsidR="001132B0" w:rsidRPr="001132B0" w:rsidRDefault="001132B0" w:rsidP="000563BF">
            <w:pPr>
              <w:widowControl/>
              <w:spacing w:line="240" w:lineRule="atLeast"/>
              <w:ind w:right="-1"/>
              <w:jc w:val="center"/>
              <w:rPr>
                <w:rFonts w:ascii="Calibri" w:eastAsia="ＭＳ Ｐゴシック" w:hAnsi="Calibri" w:cs="Calibri"/>
                <w:kern w:val="0"/>
                <w:sz w:val="22"/>
              </w:rPr>
            </w:pPr>
            <w:r w:rsidRPr="001132B0">
              <w:rPr>
                <w:rFonts w:ascii="ＭＳ Ｐ明朝" w:eastAsia="ＭＳ Ｐ明朝" w:hAnsi="ＭＳ Ｐ明朝" w:cs="Calibri" w:hint="eastAsia"/>
                <w:b/>
                <w:bCs/>
                <w:kern w:val="0"/>
                <w:sz w:val="20"/>
                <w:szCs w:val="20"/>
              </w:rPr>
              <w:t>準　備　事　項</w:t>
            </w:r>
          </w:p>
        </w:tc>
      </w:tr>
      <w:tr w:rsidR="001132B0" w:rsidRPr="001132B0" w14:paraId="7D148166" w14:textId="77777777" w:rsidTr="001132B0">
        <w:trPr>
          <w:trHeight w:val="1035"/>
        </w:trPr>
        <w:tc>
          <w:tcPr>
            <w:tcW w:w="440" w:type="dxa"/>
            <w:vMerge w:val="restart"/>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2362F8E2"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b/>
                <w:bCs/>
                <w:kern w:val="0"/>
                <w:sz w:val="20"/>
                <w:szCs w:val="20"/>
              </w:rPr>
              <w:t>総務係</w:t>
            </w:r>
          </w:p>
        </w:tc>
        <w:tc>
          <w:tcPr>
            <w:tcW w:w="1134" w:type="dxa"/>
            <w:tcBorders>
              <w:top w:val="nil"/>
              <w:left w:val="nil"/>
              <w:bottom w:val="dotted" w:sz="8" w:space="0" w:color="auto"/>
              <w:right w:val="single" w:sz="8" w:space="0" w:color="auto"/>
            </w:tcBorders>
            <w:tcMar>
              <w:top w:w="0" w:type="dxa"/>
              <w:left w:w="99" w:type="dxa"/>
              <w:bottom w:w="0" w:type="dxa"/>
              <w:right w:w="99" w:type="dxa"/>
            </w:tcMar>
            <w:hideMark/>
          </w:tcPr>
          <w:p w14:paraId="26F2BDCF"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事前作業</w:t>
            </w:r>
          </w:p>
        </w:tc>
        <w:tc>
          <w:tcPr>
            <w:tcW w:w="8177" w:type="dxa"/>
            <w:tcBorders>
              <w:top w:val="nil"/>
              <w:left w:val="nil"/>
              <w:bottom w:val="dotted" w:sz="8" w:space="0" w:color="auto"/>
              <w:right w:val="single" w:sz="8" w:space="0" w:color="auto"/>
            </w:tcBorders>
            <w:tcMar>
              <w:top w:w="0" w:type="dxa"/>
              <w:left w:w="99" w:type="dxa"/>
              <w:bottom w:w="0" w:type="dxa"/>
              <w:right w:w="99" w:type="dxa"/>
            </w:tcMar>
            <w:hideMark/>
          </w:tcPr>
          <w:p w14:paraId="49688185"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□弁当配達手配：実行委員，アルバイタ，事務局，他．また，理事会等の別会合分も一括手配．</w:t>
            </w:r>
          </w:p>
          <w:p w14:paraId="493DA48E"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□本部室用飲物の手配</w:t>
            </w:r>
          </w:p>
          <w:p w14:paraId="5CDEC23C"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□実行委員名札作成（名刺版）→ケースは事務局が用意</w:t>
            </w:r>
          </w:p>
          <w:p w14:paraId="68CE7227"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□会場外大会案内立て看板（広報係と連携）</w:t>
            </w:r>
          </w:p>
          <w:p w14:paraId="52FE33C2"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□保険</w:t>
            </w:r>
          </w:p>
        </w:tc>
      </w:tr>
      <w:tr w:rsidR="001132B0" w:rsidRPr="001132B0" w14:paraId="6617E6EE" w14:textId="77777777" w:rsidTr="001132B0">
        <w:trPr>
          <w:trHeight w:val="797"/>
        </w:trPr>
        <w:tc>
          <w:tcPr>
            <w:tcW w:w="0" w:type="auto"/>
            <w:vMerge/>
            <w:tcBorders>
              <w:top w:val="nil"/>
              <w:left w:val="single" w:sz="8" w:space="0" w:color="auto"/>
              <w:bottom w:val="single" w:sz="8" w:space="0" w:color="auto"/>
              <w:right w:val="single" w:sz="8" w:space="0" w:color="auto"/>
            </w:tcBorders>
            <w:vAlign w:val="center"/>
            <w:hideMark/>
          </w:tcPr>
          <w:p w14:paraId="16B523CA" w14:textId="77777777" w:rsidR="001132B0" w:rsidRPr="001132B0" w:rsidRDefault="001132B0" w:rsidP="000563BF">
            <w:pPr>
              <w:widowControl/>
              <w:ind w:right="-1"/>
              <w:jc w:val="left"/>
              <w:rPr>
                <w:rFonts w:ascii="Calibri" w:eastAsia="ＭＳ Ｐゴシック" w:hAnsi="Calibri" w:cs="Calibri"/>
                <w:kern w:val="0"/>
                <w:sz w:val="22"/>
              </w:rPr>
            </w:pPr>
          </w:p>
        </w:tc>
        <w:tc>
          <w:tcPr>
            <w:tcW w:w="1134" w:type="dxa"/>
            <w:tcBorders>
              <w:top w:val="nil"/>
              <w:left w:val="nil"/>
              <w:bottom w:val="single" w:sz="8" w:space="0" w:color="auto"/>
              <w:right w:val="single" w:sz="8" w:space="0" w:color="auto"/>
            </w:tcBorders>
            <w:tcMar>
              <w:top w:w="0" w:type="dxa"/>
              <w:left w:w="99" w:type="dxa"/>
              <w:bottom w:w="0" w:type="dxa"/>
              <w:right w:w="99" w:type="dxa"/>
            </w:tcMar>
            <w:hideMark/>
          </w:tcPr>
          <w:p w14:paraId="3E2AA811"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前日作業</w:t>
            </w:r>
          </w:p>
        </w:tc>
        <w:tc>
          <w:tcPr>
            <w:tcW w:w="8177" w:type="dxa"/>
            <w:tcBorders>
              <w:top w:val="nil"/>
              <w:left w:val="nil"/>
              <w:bottom w:val="single" w:sz="8" w:space="0" w:color="auto"/>
              <w:right w:val="single" w:sz="8" w:space="0" w:color="auto"/>
            </w:tcBorders>
            <w:tcMar>
              <w:top w:w="0" w:type="dxa"/>
              <w:left w:w="99" w:type="dxa"/>
              <w:bottom w:w="0" w:type="dxa"/>
              <w:right w:w="99" w:type="dxa"/>
            </w:tcMar>
            <w:hideMark/>
          </w:tcPr>
          <w:p w14:paraId="057E6A0C"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□本部室用品の搬入（パソコン，プリンタ，飲物等）</w:t>
            </w:r>
          </w:p>
          <w:p w14:paraId="5DB707FA"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□本部室設営：ロの字形式（約30名程度）</w:t>
            </w:r>
          </w:p>
          <w:p w14:paraId="51B9F5CF"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□ランチマップ（受付用）</w:t>
            </w:r>
          </w:p>
        </w:tc>
      </w:tr>
      <w:tr w:rsidR="001132B0" w:rsidRPr="001132B0" w14:paraId="35BD583E" w14:textId="77777777" w:rsidTr="001132B0">
        <w:tc>
          <w:tcPr>
            <w:tcW w:w="440" w:type="dxa"/>
            <w:vMerge w:val="restart"/>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E032568"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b/>
                <w:bCs/>
                <w:kern w:val="0"/>
                <w:sz w:val="20"/>
                <w:szCs w:val="20"/>
              </w:rPr>
              <w:t>受付係</w:t>
            </w:r>
          </w:p>
        </w:tc>
        <w:tc>
          <w:tcPr>
            <w:tcW w:w="1134" w:type="dxa"/>
            <w:tcBorders>
              <w:top w:val="nil"/>
              <w:left w:val="nil"/>
              <w:bottom w:val="dotted" w:sz="8" w:space="0" w:color="auto"/>
              <w:right w:val="single" w:sz="8" w:space="0" w:color="auto"/>
            </w:tcBorders>
            <w:tcMar>
              <w:top w:w="0" w:type="dxa"/>
              <w:left w:w="99" w:type="dxa"/>
              <w:bottom w:w="0" w:type="dxa"/>
              <w:right w:w="99" w:type="dxa"/>
            </w:tcMar>
            <w:hideMark/>
          </w:tcPr>
          <w:p w14:paraId="19BEE4AB"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事前作業</w:t>
            </w:r>
          </w:p>
        </w:tc>
        <w:tc>
          <w:tcPr>
            <w:tcW w:w="8177" w:type="dxa"/>
            <w:tcBorders>
              <w:top w:val="nil"/>
              <w:left w:val="nil"/>
              <w:bottom w:val="dotted" w:sz="8" w:space="0" w:color="auto"/>
              <w:right w:val="single" w:sz="8" w:space="0" w:color="auto"/>
            </w:tcBorders>
            <w:tcMar>
              <w:top w:w="0" w:type="dxa"/>
              <w:left w:w="99" w:type="dxa"/>
              <w:bottom w:w="0" w:type="dxa"/>
              <w:right w:w="99" w:type="dxa"/>
            </w:tcMar>
            <w:hideMark/>
          </w:tcPr>
          <w:p w14:paraId="4B573E73"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□受付配置案の作成</w:t>
            </w:r>
          </w:p>
          <w:p w14:paraId="6D03A2CF"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□受付用器財の手配（テーブル，ホワイトボード，椅子，文房具等）</w:t>
            </w:r>
          </w:p>
          <w:p w14:paraId="3F89C1A8"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□受付用各種表示の作成（特別受付，一般受付，懇親会受付，予稿集販売，学会関係者等）</w:t>
            </w:r>
          </w:p>
          <w:p w14:paraId="22D71796"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□受付アルバイトマニュアルの作成</w:t>
            </w:r>
          </w:p>
          <w:p w14:paraId="30B088E5"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□受付用名簿作成（データは事務局より支給）</w:t>
            </w:r>
          </w:p>
          <w:p w14:paraId="7F8083E4" w14:textId="77777777" w:rsidR="001132B0" w:rsidRPr="001132B0" w:rsidRDefault="001132B0" w:rsidP="000563BF">
            <w:pPr>
              <w:widowControl/>
              <w:spacing w:line="240" w:lineRule="atLeast"/>
              <w:ind w:right="-1" w:firstLine="200"/>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・特別参加者名簿，ラベル（特別・シンポ・招待講演者，座長，実行・プログラム委員）</w:t>
            </w:r>
          </w:p>
          <w:p w14:paraId="0050C5B5" w14:textId="77777777" w:rsidR="001132B0" w:rsidRPr="001132B0" w:rsidRDefault="001132B0" w:rsidP="000563BF">
            <w:pPr>
              <w:widowControl/>
              <w:spacing w:line="240" w:lineRule="atLeast"/>
              <w:ind w:right="-1" w:firstLine="200"/>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・公開特別講演参加者名簿，一般参加者名簿，懇親会参加者名簿（いずれも記名用紙）</w:t>
            </w:r>
          </w:p>
        </w:tc>
      </w:tr>
      <w:tr w:rsidR="001132B0" w:rsidRPr="001132B0" w14:paraId="7BE2247B" w14:textId="77777777" w:rsidTr="001132B0">
        <w:tc>
          <w:tcPr>
            <w:tcW w:w="0" w:type="auto"/>
            <w:vMerge/>
            <w:tcBorders>
              <w:top w:val="nil"/>
              <w:left w:val="single" w:sz="8" w:space="0" w:color="auto"/>
              <w:bottom w:val="single" w:sz="8" w:space="0" w:color="auto"/>
              <w:right w:val="single" w:sz="8" w:space="0" w:color="auto"/>
            </w:tcBorders>
            <w:vAlign w:val="center"/>
            <w:hideMark/>
          </w:tcPr>
          <w:p w14:paraId="3BEF11CD" w14:textId="77777777" w:rsidR="001132B0" w:rsidRPr="001132B0" w:rsidRDefault="001132B0" w:rsidP="000563BF">
            <w:pPr>
              <w:widowControl/>
              <w:ind w:right="-1"/>
              <w:jc w:val="left"/>
              <w:rPr>
                <w:rFonts w:ascii="Calibri" w:eastAsia="ＭＳ Ｐゴシック" w:hAnsi="Calibri" w:cs="Calibri"/>
                <w:kern w:val="0"/>
                <w:sz w:val="22"/>
              </w:rPr>
            </w:pPr>
          </w:p>
        </w:tc>
        <w:tc>
          <w:tcPr>
            <w:tcW w:w="1134" w:type="dxa"/>
            <w:tcBorders>
              <w:top w:val="nil"/>
              <w:left w:val="nil"/>
              <w:bottom w:val="dotted" w:sz="8" w:space="0" w:color="auto"/>
              <w:right w:val="single" w:sz="8" w:space="0" w:color="auto"/>
            </w:tcBorders>
            <w:tcMar>
              <w:top w:w="0" w:type="dxa"/>
              <w:left w:w="99" w:type="dxa"/>
              <w:bottom w:w="0" w:type="dxa"/>
              <w:right w:w="99" w:type="dxa"/>
            </w:tcMar>
            <w:hideMark/>
          </w:tcPr>
          <w:p w14:paraId="5D8AAE14"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前日作業</w:t>
            </w:r>
          </w:p>
        </w:tc>
        <w:tc>
          <w:tcPr>
            <w:tcW w:w="8177" w:type="dxa"/>
            <w:tcBorders>
              <w:top w:val="nil"/>
              <w:left w:val="nil"/>
              <w:bottom w:val="dotted" w:sz="8" w:space="0" w:color="auto"/>
              <w:right w:val="single" w:sz="8" w:space="0" w:color="auto"/>
            </w:tcBorders>
            <w:tcMar>
              <w:top w:w="0" w:type="dxa"/>
              <w:left w:w="99" w:type="dxa"/>
              <w:bottom w:w="0" w:type="dxa"/>
              <w:right w:w="99" w:type="dxa"/>
            </w:tcMar>
            <w:hideMark/>
          </w:tcPr>
          <w:p w14:paraId="2C450F7B"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□受付アルバイタへの作業内容説明</w:t>
            </w:r>
          </w:p>
          <w:p w14:paraId="706FAFD5"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□受付設営（特別，一般，懇親会，予稿集販売，学会関係者等）</w:t>
            </w:r>
          </w:p>
          <w:p w14:paraId="07B96988" w14:textId="77777777" w:rsidR="001132B0" w:rsidRPr="001132B0" w:rsidRDefault="001132B0" w:rsidP="000563BF">
            <w:pPr>
              <w:widowControl/>
              <w:spacing w:line="240" w:lineRule="atLeast"/>
              <w:ind w:right="-1" w:firstLine="200"/>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・テーブル配置</w:t>
            </w:r>
          </w:p>
          <w:p w14:paraId="6F12304A" w14:textId="77777777" w:rsidR="001132B0" w:rsidRPr="001132B0" w:rsidRDefault="001132B0" w:rsidP="000563BF">
            <w:pPr>
              <w:widowControl/>
              <w:spacing w:line="240" w:lineRule="atLeast"/>
              <w:ind w:right="-1" w:firstLine="200"/>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・受付用各種表示の掲示</w:t>
            </w:r>
          </w:p>
          <w:p w14:paraId="27D37554" w14:textId="77777777" w:rsidR="001132B0" w:rsidRPr="001132B0" w:rsidRDefault="001132B0" w:rsidP="000563BF">
            <w:pPr>
              <w:widowControl/>
              <w:spacing w:line="240" w:lineRule="atLeast"/>
              <w:ind w:right="-1" w:firstLine="200"/>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・予稿集，次第書等資料の開封・配列</w:t>
            </w:r>
          </w:p>
          <w:p w14:paraId="7648E776" w14:textId="77777777" w:rsidR="001132B0" w:rsidRPr="001132B0" w:rsidRDefault="001132B0" w:rsidP="000563BF">
            <w:pPr>
              <w:widowControl/>
              <w:spacing w:line="240" w:lineRule="atLeast"/>
              <w:ind w:right="-1" w:firstLine="200"/>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・受付用品の配列（受付名簿，特別参加者用封筒，各種花リボン，座長名札等）</w:t>
            </w:r>
          </w:p>
          <w:p w14:paraId="65E492CD"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□つり銭用現金の確保</w:t>
            </w:r>
          </w:p>
          <w:p w14:paraId="0CE0A2E9"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□特別参加者用封筒詰（特別講演者，座長・採点者用は事務局が準備）</w:t>
            </w:r>
          </w:p>
          <w:p w14:paraId="20D66F5B" w14:textId="77777777" w:rsidR="001132B0" w:rsidRPr="001132B0" w:rsidRDefault="001132B0" w:rsidP="000563BF">
            <w:pPr>
              <w:widowControl/>
              <w:spacing w:line="240" w:lineRule="atLeast"/>
              <w:ind w:right="-1" w:firstLine="200"/>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・参加章兼領収書：正・賛助会員/学生/非会員の３種類</w:t>
            </w:r>
          </w:p>
          <w:p w14:paraId="5D7ABE10" w14:textId="77777777" w:rsidR="001132B0" w:rsidRPr="001132B0" w:rsidRDefault="001132B0" w:rsidP="000563BF">
            <w:pPr>
              <w:widowControl/>
              <w:spacing w:line="240" w:lineRule="atLeast"/>
              <w:ind w:right="-1" w:firstLine="200"/>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・懇親会参加章兼領収書：一般/学生の２種類</w:t>
            </w:r>
          </w:p>
          <w:p w14:paraId="48DA5B02"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・講演予稿集領収書：１種類</w:t>
            </w:r>
          </w:p>
        </w:tc>
      </w:tr>
      <w:tr w:rsidR="001132B0" w:rsidRPr="001132B0" w14:paraId="69C66F26" w14:textId="77777777" w:rsidTr="001132B0">
        <w:trPr>
          <w:trHeight w:val="1481"/>
        </w:trPr>
        <w:tc>
          <w:tcPr>
            <w:tcW w:w="440" w:type="dxa"/>
            <w:vMerge w:val="restart"/>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2D9E6AD6"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b/>
                <w:bCs/>
                <w:kern w:val="0"/>
                <w:sz w:val="20"/>
                <w:szCs w:val="20"/>
              </w:rPr>
              <w:t>会場係</w:t>
            </w:r>
          </w:p>
        </w:tc>
        <w:tc>
          <w:tcPr>
            <w:tcW w:w="1134" w:type="dxa"/>
            <w:tcBorders>
              <w:top w:val="nil"/>
              <w:left w:val="nil"/>
              <w:bottom w:val="dotted" w:sz="8" w:space="0" w:color="auto"/>
              <w:right w:val="single" w:sz="8" w:space="0" w:color="auto"/>
            </w:tcBorders>
            <w:tcMar>
              <w:top w:w="0" w:type="dxa"/>
              <w:left w:w="99" w:type="dxa"/>
              <w:bottom w:w="0" w:type="dxa"/>
              <w:right w:w="99" w:type="dxa"/>
            </w:tcMar>
            <w:hideMark/>
          </w:tcPr>
          <w:p w14:paraId="317559CD"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事前作業</w:t>
            </w:r>
          </w:p>
        </w:tc>
        <w:tc>
          <w:tcPr>
            <w:tcW w:w="8177" w:type="dxa"/>
            <w:tcBorders>
              <w:top w:val="nil"/>
              <w:left w:val="nil"/>
              <w:bottom w:val="dotted" w:sz="8" w:space="0" w:color="auto"/>
              <w:right w:val="single" w:sz="8" w:space="0" w:color="auto"/>
            </w:tcBorders>
            <w:tcMar>
              <w:top w:w="0" w:type="dxa"/>
              <w:left w:w="99" w:type="dxa"/>
              <w:bottom w:w="0" w:type="dxa"/>
              <w:right w:w="99" w:type="dxa"/>
            </w:tcMar>
            <w:hideMark/>
          </w:tcPr>
          <w:p w14:paraId="7E02E0F0"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□会場予約（見積書，請求書入手）</w:t>
            </w:r>
          </w:p>
          <w:p w14:paraId="4F7C64BA"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□使用機器の手配・確保（含：プロジェクタ，ＰＣ，ケーブル</w:t>
            </w:r>
            <w:r w:rsidRPr="001132B0">
              <w:rPr>
                <w:rFonts w:ascii="ＭＳ Ｐ明朝" w:eastAsia="ＭＳ Ｐ明朝" w:hAnsi="ＭＳ Ｐ明朝" w:cs="Calibri" w:hint="eastAsia"/>
                <w:b/>
                <w:bCs/>
                <w:kern w:val="0"/>
                <w:sz w:val="20"/>
                <w:szCs w:val="20"/>
              </w:rPr>
              <w:t>→レンタル？</w:t>
            </w:r>
            <w:r w:rsidRPr="001132B0">
              <w:rPr>
                <w:rFonts w:ascii="ＭＳ Ｐ明朝" w:eastAsia="ＭＳ Ｐ明朝" w:hAnsi="ＭＳ Ｐ明朝" w:cs="Calibri" w:hint="eastAsia"/>
                <w:kern w:val="0"/>
                <w:sz w:val="20"/>
                <w:szCs w:val="20"/>
              </w:rPr>
              <w:t>）</w:t>
            </w:r>
          </w:p>
          <w:p w14:paraId="7231120D"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□本部室用パソコン，プリンタ手配（含：プリント用紙）</w:t>
            </w:r>
          </w:p>
          <w:p w14:paraId="5F8E7ECC"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□特別会場吊看板，立て看板の制作・設置手配</w:t>
            </w:r>
          </w:p>
          <w:p w14:paraId="78A33E89"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lastRenderedPageBreak/>
              <w:t>□会場アルバイトマニュアルの作成</w:t>
            </w:r>
          </w:p>
          <w:p w14:paraId="29A2F339"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□各種案内の作成（会場番号，控え室，休憩室，クローク，締切，案内矢印，座長席表示，</w:t>
            </w:r>
          </w:p>
          <w:p w14:paraId="6B59A972" w14:textId="77777777" w:rsidR="001132B0" w:rsidRPr="001132B0" w:rsidRDefault="001132B0" w:rsidP="000563BF">
            <w:pPr>
              <w:widowControl/>
              <w:spacing w:line="240" w:lineRule="atLeast"/>
              <w:ind w:right="-1" w:firstLine="200"/>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プロジェクター試写案内等）</w:t>
            </w:r>
          </w:p>
        </w:tc>
      </w:tr>
      <w:tr w:rsidR="001132B0" w:rsidRPr="001132B0" w14:paraId="41D620BD" w14:textId="77777777" w:rsidTr="001132B0">
        <w:trPr>
          <w:trHeight w:val="1861"/>
        </w:trPr>
        <w:tc>
          <w:tcPr>
            <w:tcW w:w="0" w:type="auto"/>
            <w:vMerge/>
            <w:tcBorders>
              <w:top w:val="nil"/>
              <w:left w:val="single" w:sz="8" w:space="0" w:color="auto"/>
              <w:bottom w:val="single" w:sz="8" w:space="0" w:color="auto"/>
              <w:right w:val="single" w:sz="8" w:space="0" w:color="auto"/>
            </w:tcBorders>
            <w:vAlign w:val="center"/>
            <w:hideMark/>
          </w:tcPr>
          <w:p w14:paraId="7CA30501" w14:textId="77777777" w:rsidR="001132B0" w:rsidRPr="001132B0" w:rsidRDefault="001132B0" w:rsidP="000563BF">
            <w:pPr>
              <w:widowControl/>
              <w:ind w:right="-1"/>
              <w:jc w:val="left"/>
              <w:rPr>
                <w:rFonts w:ascii="Calibri" w:eastAsia="ＭＳ Ｐゴシック" w:hAnsi="Calibri" w:cs="Calibri"/>
                <w:kern w:val="0"/>
                <w:sz w:val="22"/>
              </w:rPr>
            </w:pPr>
          </w:p>
        </w:tc>
        <w:tc>
          <w:tcPr>
            <w:tcW w:w="1134" w:type="dxa"/>
            <w:tcBorders>
              <w:top w:val="nil"/>
              <w:left w:val="nil"/>
              <w:bottom w:val="single" w:sz="8" w:space="0" w:color="auto"/>
              <w:right w:val="single" w:sz="8" w:space="0" w:color="auto"/>
            </w:tcBorders>
            <w:tcMar>
              <w:top w:w="0" w:type="dxa"/>
              <w:left w:w="99" w:type="dxa"/>
              <w:bottom w:w="0" w:type="dxa"/>
              <w:right w:w="99" w:type="dxa"/>
            </w:tcMar>
            <w:hideMark/>
          </w:tcPr>
          <w:p w14:paraId="1503EF67"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前日作業</w:t>
            </w:r>
          </w:p>
        </w:tc>
        <w:tc>
          <w:tcPr>
            <w:tcW w:w="8177" w:type="dxa"/>
            <w:tcBorders>
              <w:top w:val="nil"/>
              <w:left w:val="nil"/>
              <w:bottom w:val="single" w:sz="8" w:space="0" w:color="auto"/>
              <w:right w:val="single" w:sz="8" w:space="0" w:color="auto"/>
            </w:tcBorders>
            <w:tcMar>
              <w:top w:w="0" w:type="dxa"/>
              <w:left w:w="99" w:type="dxa"/>
              <w:bottom w:w="0" w:type="dxa"/>
              <w:right w:w="99" w:type="dxa"/>
            </w:tcMar>
            <w:hideMark/>
          </w:tcPr>
          <w:p w14:paraId="5303F598"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□会場用器財の搬入：プロジェクター他</w:t>
            </w:r>
          </w:p>
          <w:p w14:paraId="59F1A461"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□会場アルバイタへの作業内容説明</w:t>
            </w:r>
          </w:p>
          <w:p w14:paraId="263C071D" w14:textId="77777777" w:rsidR="001132B0" w:rsidRPr="001132B0" w:rsidRDefault="001132B0" w:rsidP="000563BF">
            <w:pPr>
              <w:widowControl/>
              <w:spacing w:line="240" w:lineRule="atLeast"/>
              <w:ind w:right="-1" w:firstLine="200"/>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・資料：マニュアル，講演使用機器一覧，講演進行状況報告書(回収箱は大会本部に設置)</w:t>
            </w:r>
          </w:p>
          <w:p w14:paraId="67E9B042" w14:textId="77777777" w:rsidR="001132B0" w:rsidRPr="001132B0" w:rsidRDefault="001132B0" w:rsidP="000563BF">
            <w:pPr>
              <w:widowControl/>
              <w:spacing w:line="240" w:lineRule="atLeast"/>
              <w:ind w:right="-1" w:firstLine="200"/>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・論文発表賞評価票回収と回収チェック表にチェックの実施と回収箱(大会本部に設置)</w:t>
            </w:r>
          </w:p>
          <w:p w14:paraId="0B1BD42F" w14:textId="77777777" w:rsidR="001132B0" w:rsidRPr="001132B0" w:rsidRDefault="001132B0" w:rsidP="000563BF">
            <w:pPr>
              <w:widowControl/>
              <w:spacing w:line="240" w:lineRule="atLeast"/>
              <w:ind w:right="-1" w:firstLine="200"/>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・「レーザー研究」オリジナル論文候補推薦のお願い(大会本部に設置)</w:t>
            </w:r>
          </w:p>
          <w:p w14:paraId="45A7BA62"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□講演会場設営</w:t>
            </w:r>
          </w:p>
          <w:p w14:paraId="4EA61AFE" w14:textId="77777777" w:rsidR="001132B0" w:rsidRPr="001132B0" w:rsidRDefault="001132B0" w:rsidP="000563BF">
            <w:pPr>
              <w:widowControl/>
              <w:spacing w:line="240" w:lineRule="atLeast"/>
              <w:ind w:right="-1" w:firstLine="200"/>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・座長席設営（座長席表示，会場用用品セット，座長用予稿集）</w:t>
            </w:r>
          </w:p>
          <w:p w14:paraId="5566507F" w14:textId="77777777" w:rsidR="001132B0" w:rsidRPr="001132B0" w:rsidRDefault="001132B0" w:rsidP="000563BF">
            <w:pPr>
              <w:widowControl/>
              <w:spacing w:line="240" w:lineRule="atLeast"/>
              <w:ind w:right="-1" w:firstLine="200"/>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・プロジェクター設置・試写，セレクター照明・マイクテスト等</w:t>
            </w:r>
          </w:p>
          <w:p w14:paraId="512B0A40" w14:textId="77777777" w:rsidR="001132B0" w:rsidRPr="001132B0" w:rsidRDefault="001132B0" w:rsidP="000563BF">
            <w:pPr>
              <w:widowControl/>
              <w:spacing w:line="240" w:lineRule="atLeast"/>
              <w:ind w:right="-1" w:firstLine="200"/>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・吊看板，立て看板の設置</w:t>
            </w:r>
          </w:p>
          <w:p w14:paraId="7B352B96" w14:textId="77777777" w:rsidR="001132B0" w:rsidRPr="001132B0" w:rsidRDefault="001132B0" w:rsidP="000563BF">
            <w:pPr>
              <w:widowControl/>
              <w:spacing w:line="240" w:lineRule="atLeast"/>
              <w:ind w:right="-1" w:firstLine="200"/>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・式次第垂れ幕，各種案内板の掲示</w:t>
            </w:r>
          </w:p>
        </w:tc>
      </w:tr>
      <w:tr w:rsidR="001132B0" w:rsidRPr="001132B0" w14:paraId="36114BE8" w14:textId="77777777" w:rsidTr="001132B0">
        <w:trPr>
          <w:trHeight w:val="270"/>
        </w:trPr>
        <w:tc>
          <w:tcPr>
            <w:tcW w:w="440" w:type="dxa"/>
            <w:vMerge w:val="restart"/>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EB2C741"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b/>
                <w:bCs/>
                <w:kern w:val="0"/>
                <w:sz w:val="20"/>
                <w:szCs w:val="20"/>
              </w:rPr>
              <w:t>会計係</w:t>
            </w:r>
          </w:p>
        </w:tc>
        <w:tc>
          <w:tcPr>
            <w:tcW w:w="1134" w:type="dxa"/>
            <w:tcBorders>
              <w:top w:val="nil"/>
              <w:left w:val="nil"/>
              <w:bottom w:val="dotted" w:sz="8" w:space="0" w:color="auto"/>
              <w:right w:val="single" w:sz="8" w:space="0" w:color="auto"/>
            </w:tcBorders>
            <w:tcMar>
              <w:top w:w="0" w:type="dxa"/>
              <w:left w:w="99" w:type="dxa"/>
              <w:bottom w:w="0" w:type="dxa"/>
              <w:right w:w="99" w:type="dxa"/>
            </w:tcMar>
            <w:hideMark/>
          </w:tcPr>
          <w:p w14:paraId="3B92E53A"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事前作業</w:t>
            </w:r>
          </w:p>
        </w:tc>
        <w:tc>
          <w:tcPr>
            <w:tcW w:w="8177" w:type="dxa"/>
            <w:tcBorders>
              <w:top w:val="nil"/>
              <w:left w:val="nil"/>
              <w:bottom w:val="dotted" w:sz="8" w:space="0" w:color="auto"/>
              <w:right w:val="single" w:sz="8" w:space="0" w:color="auto"/>
            </w:tcBorders>
            <w:tcMar>
              <w:top w:w="0" w:type="dxa"/>
              <w:left w:w="99" w:type="dxa"/>
              <w:bottom w:w="0" w:type="dxa"/>
              <w:right w:w="99" w:type="dxa"/>
            </w:tcMar>
            <w:hideMark/>
          </w:tcPr>
          <w:p w14:paraId="0D70A908"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□会場予約金の支払</w:t>
            </w:r>
          </w:p>
        </w:tc>
      </w:tr>
      <w:tr w:rsidR="001132B0" w:rsidRPr="001132B0" w14:paraId="442225A4" w14:textId="77777777" w:rsidTr="001132B0">
        <w:trPr>
          <w:trHeight w:val="1290"/>
        </w:trPr>
        <w:tc>
          <w:tcPr>
            <w:tcW w:w="0" w:type="auto"/>
            <w:vMerge/>
            <w:tcBorders>
              <w:top w:val="nil"/>
              <w:left w:val="single" w:sz="8" w:space="0" w:color="auto"/>
              <w:bottom w:val="single" w:sz="8" w:space="0" w:color="auto"/>
              <w:right w:val="single" w:sz="8" w:space="0" w:color="auto"/>
            </w:tcBorders>
            <w:vAlign w:val="center"/>
            <w:hideMark/>
          </w:tcPr>
          <w:p w14:paraId="5099DF5E" w14:textId="77777777" w:rsidR="001132B0" w:rsidRPr="001132B0" w:rsidRDefault="001132B0" w:rsidP="000563BF">
            <w:pPr>
              <w:widowControl/>
              <w:ind w:right="-1"/>
              <w:jc w:val="left"/>
              <w:rPr>
                <w:rFonts w:ascii="Calibri" w:eastAsia="ＭＳ Ｐゴシック" w:hAnsi="Calibri" w:cs="Calibri"/>
                <w:kern w:val="0"/>
                <w:sz w:val="22"/>
              </w:rPr>
            </w:pPr>
          </w:p>
        </w:tc>
        <w:tc>
          <w:tcPr>
            <w:tcW w:w="1134" w:type="dxa"/>
            <w:tcBorders>
              <w:top w:val="nil"/>
              <w:left w:val="nil"/>
              <w:bottom w:val="single" w:sz="8" w:space="0" w:color="auto"/>
              <w:right w:val="single" w:sz="8" w:space="0" w:color="auto"/>
            </w:tcBorders>
            <w:tcMar>
              <w:top w:w="0" w:type="dxa"/>
              <w:left w:w="99" w:type="dxa"/>
              <w:bottom w:w="0" w:type="dxa"/>
              <w:right w:w="99" w:type="dxa"/>
            </w:tcMar>
            <w:hideMark/>
          </w:tcPr>
          <w:p w14:paraId="3A1AFC0E"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前日作業</w:t>
            </w:r>
          </w:p>
        </w:tc>
        <w:tc>
          <w:tcPr>
            <w:tcW w:w="8177" w:type="dxa"/>
            <w:tcBorders>
              <w:top w:val="nil"/>
              <w:left w:val="nil"/>
              <w:bottom w:val="single" w:sz="8" w:space="0" w:color="auto"/>
              <w:right w:val="single" w:sz="8" w:space="0" w:color="auto"/>
            </w:tcBorders>
            <w:tcMar>
              <w:top w:w="0" w:type="dxa"/>
              <w:left w:w="99" w:type="dxa"/>
              <w:bottom w:w="0" w:type="dxa"/>
              <w:right w:w="99" w:type="dxa"/>
            </w:tcMar>
            <w:hideMark/>
          </w:tcPr>
          <w:p w14:paraId="384475EF"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□現金準備：旅費，謝礼，アルバイト代（封筒詰，宛名書き必要），つり銭用</w:t>
            </w:r>
          </w:p>
          <w:p w14:paraId="356D2B4A"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□旅費，謝礼，アルバイト代の封筒詰，宛名書き</w:t>
            </w:r>
          </w:p>
          <w:p w14:paraId="38228B14" w14:textId="77777777" w:rsidR="001132B0" w:rsidRPr="001132B0" w:rsidRDefault="001132B0" w:rsidP="000563BF">
            <w:pPr>
              <w:widowControl/>
              <w:spacing w:line="240" w:lineRule="atLeast"/>
              <w:ind w:right="-1" w:firstLine="200"/>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・源泉徴収用領収書：特別・シンポ・招待・受賞記念講演者，アルバイト代（１日単位）</w:t>
            </w:r>
          </w:p>
          <w:p w14:paraId="203E45E6"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□受付係との連携確認</w:t>
            </w:r>
          </w:p>
          <w:p w14:paraId="100C54E9"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□現金輸送ルートの確認</w:t>
            </w:r>
          </w:p>
        </w:tc>
      </w:tr>
    </w:tbl>
    <w:p w14:paraId="6D0AEADA" w14:textId="77777777" w:rsidR="001132B0" w:rsidRPr="001132B0" w:rsidRDefault="001132B0" w:rsidP="000563BF">
      <w:pPr>
        <w:widowControl/>
        <w:ind w:right="-1"/>
        <w:jc w:val="center"/>
        <w:rPr>
          <w:rFonts w:ascii="Calibri" w:eastAsia="メイリオ" w:hAnsi="Calibri" w:cs="Calibri"/>
          <w:color w:val="000000"/>
          <w:kern w:val="0"/>
          <w:sz w:val="22"/>
        </w:rPr>
      </w:pPr>
      <w:r w:rsidRPr="001132B0">
        <w:rPr>
          <w:rFonts w:ascii="ＭＳ Ｐゴシック" w:eastAsia="ＭＳ Ｐゴシック" w:hAnsi="ＭＳ Ｐゴシック" w:cs="Calibri" w:hint="eastAsia"/>
          <w:color w:val="000000"/>
          <w:kern w:val="0"/>
          <w:sz w:val="28"/>
          <w:szCs w:val="28"/>
        </w:rPr>
        <w:t> </w:t>
      </w:r>
    </w:p>
    <w:p w14:paraId="56E0AB13" w14:textId="77777777" w:rsidR="001132B0" w:rsidRPr="001132B0" w:rsidRDefault="001132B0" w:rsidP="000563BF">
      <w:pPr>
        <w:widowControl/>
        <w:ind w:right="-1"/>
        <w:jc w:val="center"/>
        <w:rPr>
          <w:rFonts w:ascii="Calibri" w:eastAsia="メイリオ" w:hAnsi="Calibri" w:cs="Calibri"/>
          <w:color w:val="000000"/>
          <w:kern w:val="0"/>
          <w:sz w:val="22"/>
        </w:rPr>
      </w:pPr>
      <w:r w:rsidRPr="001132B0">
        <w:rPr>
          <w:rFonts w:ascii="ＭＳ Ｐゴシック" w:eastAsia="ＭＳ Ｐゴシック" w:hAnsi="ＭＳ Ｐゴシック" w:cs="Calibri" w:hint="eastAsia"/>
          <w:color w:val="000000"/>
          <w:kern w:val="0"/>
          <w:sz w:val="32"/>
          <w:szCs w:val="32"/>
        </w:rPr>
        <w:t>事務局 実施項目・計画</w:t>
      </w:r>
    </w:p>
    <w:p w14:paraId="040FD7BD" w14:textId="77777777" w:rsidR="001132B0" w:rsidRPr="001132B0" w:rsidRDefault="001132B0" w:rsidP="000563BF">
      <w:pPr>
        <w:widowControl/>
        <w:ind w:right="-1"/>
        <w:jc w:val="center"/>
        <w:rPr>
          <w:rFonts w:ascii="Calibri" w:eastAsia="メイリオ" w:hAnsi="Calibri" w:cs="Calibri"/>
          <w:color w:val="000000"/>
          <w:kern w:val="0"/>
          <w:sz w:val="22"/>
        </w:rPr>
      </w:pPr>
      <w:r w:rsidRPr="001132B0">
        <w:rPr>
          <w:rFonts w:ascii="ＭＳ Ｐゴシック" w:eastAsia="ＭＳ Ｐゴシック" w:hAnsi="ＭＳ Ｐゴシック" w:cs="Calibri" w:hint="eastAsia"/>
          <w:color w:val="000000"/>
          <w:kern w:val="0"/>
          <w:sz w:val="32"/>
          <w:szCs w:val="32"/>
        </w:rPr>
        <w:t>(第35回年次大会前日及び当日)</w:t>
      </w:r>
    </w:p>
    <w:p w14:paraId="6ED42D59"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5CDC984E"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１．大会前日</w:t>
      </w:r>
      <w:r w:rsidRPr="001132B0">
        <w:rPr>
          <w:rFonts w:ascii="Calibri" w:eastAsia="メイリオ" w:hAnsi="Calibri" w:cs="Calibri"/>
          <w:color w:val="000000"/>
          <w:kern w:val="0"/>
          <w:sz w:val="22"/>
        </w:rPr>
        <w:t>(</w:t>
      </w:r>
      <w:r w:rsidRPr="001132B0">
        <w:rPr>
          <w:rFonts w:ascii="ＭＳ 明朝" w:eastAsia="ＭＳ 明朝" w:hAnsi="ＭＳ 明朝" w:cs="Calibri" w:hint="eastAsia"/>
          <w:color w:val="000000"/>
          <w:kern w:val="0"/>
          <w:sz w:val="22"/>
        </w:rPr>
        <w:t>１</w:t>
      </w:r>
      <w:r w:rsidRPr="001132B0">
        <w:rPr>
          <w:rFonts w:ascii="Calibri" w:eastAsia="メイリオ" w:hAnsi="Calibri" w:cs="Calibri"/>
          <w:color w:val="000000"/>
          <w:kern w:val="0"/>
          <w:sz w:val="22"/>
        </w:rPr>
        <w:t>/10)</w:t>
      </w:r>
      <w:r w:rsidRPr="001132B0">
        <w:rPr>
          <w:rFonts w:ascii="ＭＳ 明朝" w:eastAsia="ＭＳ 明朝" w:hAnsi="ＭＳ 明朝" w:cs="Calibri" w:hint="eastAsia"/>
          <w:color w:val="000000"/>
          <w:kern w:val="0"/>
          <w:sz w:val="22"/>
        </w:rPr>
        <w:t>作業項目</w:t>
      </w:r>
    </w:p>
    <w:p w14:paraId="15CBD49C"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(1)</w:t>
      </w:r>
      <w:r w:rsidRPr="001132B0">
        <w:rPr>
          <w:rFonts w:ascii="ＭＳ 明朝" w:eastAsia="ＭＳ 明朝" w:hAnsi="ＭＳ 明朝" w:cs="Calibri" w:hint="eastAsia"/>
          <w:color w:val="000000"/>
          <w:kern w:val="0"/>
          <w:sz w:val="22"/>
        </w:rPr>
        <w:t>次第書，予稿集</w:t>
      </w:r>
      <w:r w:rsidRPr="001132B0">
        <w:rPr>
          <w:rFonts w:ascii="Calibri" w:eastAsia="メイリオ" w:hAnsi="Calibri" w:cs="Calibri"/>
          <w:color w:val="000000"/>
          <w:kern w:val="0"/>
          <w:sz w:val="22"/>
        </w:rPr>
        <w:t>USB</w:t>
      </w:r>
      <w:r w:rsidRPr="001132B0">
        <w:rPr>
          <w:rFonts w:ascii="ＭＳ 明朝" w:eastAsia="ＭＳ 明朝" w:hAnsi="ＭＳ 明朝" w:cs="Calibri" w:hint="eastAsia"/>
          <w:color w:val="000000"/>
          <w:kern w:val="0"/>
          <w:sz w:val="22"/>
        </w:rPr>
        <w:t>，公開特別講演資料，事務用品の搬入確認と点検</w:t>
      </w:r>
    </w:p>
    <w:p w14:paraId="47A82A35"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(2)</w:t>
      </w:r>
      <w:r w:rsidRPr="001132B0">
        <w:rPr>
          <w:rFonts w:ascii="ＭＳ 明朝" w:eastAsia="ＭＳ 明朝" w:hAnsi="ＭＳ 明朝" w:cs="Calibri" w:hint="eastAsia"/>
          <w:color w:val="000000"/>
          <w:kern w:val="0"/>
          <w:sz w:val="22"/>
        </w:rPr>
        <w:t>事務局準備品の各係への配付</w:t>
      </w:r>
    </w:p>
    <w:p w14:paraId="1967FC50"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・会場係：会場用品ｾｯﾄ（ﾎﾟｲﾝﾀｰ，ｽﾄｯﾌﾟｳｫｯﾁ，ﾍﾞﾙ等），会場用品等</w:t>
      </w:r>
    </w:p>
    <w:p w14:paraId="4547405C"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・受付係：次第書，予稿集，参加章，予稿集用領収書，その他備品，当日配布用座長･評価者資料</w:t>
      </w:r>
    </w:p>
    <w:p w14:paraId="597CE535"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（事務用品：事務局より　</w:t>
      </w:r>
      <w:r w:rsidRPr="001132B0">
        <w:rPr>
          <w:rFonts w:ascii="Calibri" w:eastAsia="メイリオ" w:hAnsi="Calibri" w:cs="Calibri"/>
          <w:color w:val="000000"/>
          <w:kern w:val="0"/>
          <w:sz w:val="22"/>
        </w:rPr>
        <w:t>14</w:t>
      </w:r>
      <w:r w:rsidRPr="001132B0">
        <w:rPr>
          <w:rFonts w:ascii="ＭＳ 明朝" w:eastAsia="ＭＳ 明朝" w:hAnsi="ＭＳ 明朝" w:cs="Calibri" w:hint="eastAsia"/>
          <w:color w:val="000000"/>
          <w:kern w:val="0"/>
          <w:sz w:val="22"/>
        </w:rPr>
        <w:t>時</w:t>
      </w:r>
      <w:r w:rsidRPr="001132B0">
        <w:rPr>
          <w:rFonts w:ascii="Calibri" w:eastAsia="メイリオ" w:hAnsi="Calibri" w:cs="Calibri"/>
          <w:color w:val="000000"/>
          <w:kern w:val="0"/>
          <w:sz w:val="22"/>
        </w:rPr>
        <w:t>-16</w:t>
      </w:r>
      <w:r w:rsidRPr="001132B0">
        <w:rPr>
          <w:rFonts w:ascii="ＭＳ 明朝" w:eastAsia="ＭＳ 明朝" w:hAnsi="ＭＳ 明朝" w:cs="Calibri" w:hint="eastAsia"/>
          <w:color w:val="000000"/>
          <w:kern w:val="0"/>
          <w:sz w:val="22"/>
        </w:rPr>
        <w:t>時着）</w:t>
      </w:r>
    </w:p>
    <w:p w14:paraId="27720FA7"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(3)</w:t>
      </w:r>
      <w:r w:rsidRPr="001132B0">
        <w:rPr>
          <w:rFonts w:ascii="ＭＳ 明朝" w:eastAsia="ＭＳ 明朝" w:hAnsi="ＭＳ 明朝" w:cs="Calibri" w:hint="eastAsia"/>
          <w:color w:val="000000"/>
          <w:kern w:val="0"/>
          <w:sz w:val="22"/>
        </w:rPr>
        <w:t>学会事務局受付</w:t>
      </w:r>
      <w:r w:rsidRPr="001132B0">
        <w:rPr>
          <w:rFonts w:ascii="Calibri" w:eastAsia="メイリオ" w:hAnsi="Calibri" w:cs="Calibri"/>
          <w:color w:val="000000"/>
          <w:kern w:val="0"/>
          <w:sz w:val="22"/>
        </w:rPr>
        <w:t>(</w:t>
      </w:r>
      <w:r w:rsidRPr="001132B0">
        <w:rPr>
          <w:rFonts w:ascii="ＭＳ 明朝" w:eastAsia="ＭＳ 明朝" w:hAnsi="ＭＳ 明朝" w:cs="Calibri" w:hint="eastAsia"/>
          <w:color w:val="000000"/>
          <w:kern w:val="0"/>
          <w:sz w:val="22"/>
        </w:rPr>
        <w:t>新規入会等</w:t>
      </w:r>
      <w:r w:rsidRPr="001132B0">
        <w:rPr>
          <w:rFonts w:ascii="Calibri" w:eastAsia="メイリオ" w:hAnsi="Calibri" w:cs="Calibri"/>
          <w:color w:val="000000"/>
          <w:kern w:val="0"/>
          <w:sz w:val="22"/>
        </w:rPr>
        <w:t>)</w:t>
      </w:r>
      <w:r w:rsidRPr="001132B0">
        <w:rPr>
          <w:rFonts w:ascii="ＭＳ 明朝" w:eastAsia="ＭＳ 明朝" w:hAnsi="ＭＳ 明朝" w:cs="Calibri" w:hint="eastAsia"/>
          <w:color w:val="000000"/>
          <w:kern w:val="0"/>
          <w:sz w:val="22"/>
        </w:rPr>
        <w:t>の設営</w:t>
      </w:r>
    </w:p>
    <w:p w14:paraId="5DCF34A3"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(4)</w:t>
      </w:r>
      <w:r w:rsidRPr="001132B0">
        <w:rPr>
          <w:rFonts w:ascii="ＭＳ 明朝" w:eastAsia="ＭＳ 明朝" w:hAnsi="ＭＳ 明朝" w:cs="Calibri" w:hint="eastAsia"/>
          <w:color w:val="000000"/>
          <w:kern w:val="0"/>
          <w:sz w:val="22"/>
        </w:rPr>
        <w:t>ﾉｰﾍﾞﾙ賞受賞記念展示ｺｰﾅの設営</w:t>
      </w:r>
    </w:p>
    <w:p w14:paraId="7123292E"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lastRenderedPageBreak/>
        <w:t>(5)</w:t>
      </w:r>
      <w:r w:rsidRPr="001132B0">
        <w:rPr>
          <w:rFonts w:ascii="ＭＳ 明朝" w:eastAsia="ＭＳ 明朝" w:hAnsi="ＭＳ 明朝" w:cs="Calibri" w:hint="eastAsia"/>
          <w:color w:val="000000"/>
          <w:kern w:val="0"/>
          <w:sz w:val="22"/>
        </w:rPr>
        <w:t>設営支援</w:t>
      </w:r>
    </w:p>
    <w:p w14:paraId="6CEFACFD"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・受付設営支援</w:t>
      </w:r>
    </w:p>
    <w:p w14:paraId="41CC59AD"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・会場設営支援</w:t>
      </w:r>
    </w:p>
    <w:p w14:paraId="57990DC0"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・会計係作業支援</w:t>
      </w:r>
    </w:p>
    <w:p w14:paraId="25B158AA"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1FA34A66"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２．大会当日</w:t>
      </w:r>
      <w:r w:rsidRPr="001132B0">
        <w:rPr>
          <w:rFonts w:ascii="Calibri" w:eastAsia="メイリオ" w:hAnsi="Calibri" w:cs="Calibri"/>
          <w:color w:val="000000"/>
          <w:kern w:val="0"/>
          <w:sz w:val="22"/>
        </w:rPr>
        <w:t>(</w:t>
      </w:r>
      <w:r w:rsidRPr="001132B0">
        <w:rPr>
          <w:rFonts w:ascii="ＭＳ 明朝" w:eastAsia="ＭＳ 明朝" w:hAnsi="ＭＳ 明朝" w:cs="Calibri" w:hint="eastAsia"/>
          <w:color w:val="000000"/>
          <w:kern w:val="0"/>
          <w:sz w:val="22"/>
        </w:rPr>
        <w:t>１</w:t>
      </w:r>
      <w:r w:rsidRPr="001132B0">
        <w:rPr>
          <w:rFonts w:ascii="Calibri" w:eastAsia="メイリオ" w:hAnsi="Calibri" w:cs="Calibri"/>
          <w:color w:val="000000"/>
          <w:kern w:val="0"/>
          <w:sz w:val="22"/>
        </w:rPr>
        <w:t>/11</w:t>
      </w:r>
      <w:r w:rsidRPr="001132B0">
        <w:rPr>
          <w:rFonts w:ascii="ＭＳ 明朝" w:eastAsia="ＭＳ 明朝" w:hAnsi="ＭＳ 明朝" w:cs="Calibri" w:hint="eastAsia"/>
          <w:color w:val="000000"/>
          <w:kern w:val="0"/>
          <w:sz w:val="22"/>
        </w:rPr>
        <w:t>～</w:t>
      </w:r>
      <w:r w:rsidRPr="001132B0">
        <w:rPr>
          <w:rFonts w:ascii="Calibri" w:eastAsia="メイリオ" w:hAnsi="Calibri" w:cs="Calibri"/>
          <w:color w:val="000000"/>
          <w:kern w:val="0"/>
          <w:sz w:val="22"/>
        </w:rPr>
        <w:t>12)</w:t>
      </w:r>
      <w:r w:rsidRPr="001132B0">
        <w:rPr>
          <w:rFonts w:ascii="ＭＳ 明朝" w:eastAsia="ＭＳ 明朝" w:hAnsi="ＭＳ 明朝" w:cs="Calibri" w:hint="eastAsia"/>
          <w:color w:val="000000"/>
          <w:kern w:val="0"/>
          <w:sz w:val="22"/>
        </w:rPr>
        <w:t>作業項目</w:t>
      </w:r>
    </w:p>
    <w:p w14:paraId="566A0052"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(1)</w:t>
      </w:r>
      <w:r w:rsidRPr="001132B0">
        <w:rPr>
          <w:rFonts w:ascii="ＭＳ 明朝" w:eastAsia="ＭＳ 明朝" w:hAnsi="ＭＳ 明朝" w:cs="Calibri" w:hint="eastAsia"/>
          <w:color w:val="000000"/>
          <w:kern w:val="0"/>
          <w:sz w:val="22"/>
        </w:rPr>
        <w:t>参加章，予稿集等の販売数と入金額との整合性チェック（受付係</w:t>
      </w:r>
      <w:r w:rsidRPr="001132B0">
        <w:rPr>
          <w:rFonts w:ascii="Calibri" w:eastAsia="メイリオ" w:hAnsi="Calibri" w:cs="Calibri"/>
          <w:color w:val="000000"/>
          <w:kern w:val="0"/>
          <w:sz w:val="22"/>
        </w:rPr>
        <w:t>/</w:t>
      </w:r>
      <w:r w:rsidRPr="001132B0">
        <w:rPr>
          <w:rFonts w:ascii="ＭＳ 明朝" w:eastAsia="ＭＳ 明朝" w:hAnsi="ＭＳ 明朝" w:cs="Calibri" w:hint="eastAsia"/>
          <w:color w:val="000000"/>
          <w:kern w:val="0"/>
          <w:sz w:val="22"/>
        </w:rPr>
        <w:t>会計係支援）</w:t>
      </w:r>
    </w:p>
    <w:p w14:paraId="3B9B3EC1" w14:textId="77777777" w:rsidR="001132B0" w:rsidRPr="001132B0" w:rsidRDefault="001132B0" w:rsidP="000563BF">
      <w:pPr>
        <w:widowControl/>
        <w:spacing w:line="240" w:lineRule="atLeast"/>
        <w:ind w:right="-1" w:firstLine="220"/>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入会希望者に対する入会手続事務</w:t>
      </w:r>
      <w:r w:rsidRPr="001132B0">
        <w:rPr>
          <w:rFonts w:ascii="Calibri" w:eastAsia="メイリオ" w:hAnsi="Calibri" w:cs="Calibri"/>
          <w:color w:val="000000"/>
          <w:kern w:val="0"/>
          <w:sz w:val="22"/>
        </w:rPr>
        <w:t>(</w:t>
      </w:r>
      <w:r w:rsidRPr="001132B0">
        <w:rPr>
          <w:rFonts w:ascii="ＭＳ 明朝" w:eastAsia="ＭＳ 明朝" w:hAnsi="ＭＳ 明朝" w:cs="Calibri" w:hint="eastAsia"/>
          <w:color w:val="000000"/>
          <w:kern w:val="0"/>
          <w:sz w:val="22"/>
        </w:rPr>
        <w:t>会費の徴収，領収書発行，入会申込葉書の回収など</w:t>
      </w:r>
      <w:r w:rsidRPr="001132B0">
        <w:rPr>
          <w:rFonts w:ascii="Calibri" w:eastAsia="メイリオ" w:hAnsi="Calibri" w:cs="Calibri"/>
          <w:color w:val="000000"/>
          <w:kern w:val="0"/>
          <w:sz w:val="22"/>
        </w:rPr>
        <w:t>)</w:t>
      </w:r>
      <w:r w:rsidRPr="001132B0">
        <w:rPr>
          <w:rFonts w:ascii="ＭＳ 明朝" w:eastAsia="ＭＳ 明朝" w:hAnsi="ＭＳ 明朝" w:cs="Calibri" w:hint="eastAsia"/>
          <w:color w:val="000000"/>
          <w:kern w:val="0"/>
          <w:sz w:val="22"/>
        </w:rPr>
        <w:t>；</w:t>
      </w:r>
    </w:p>
    <w:p w14:paraId="4DC33A58"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(2)</w:t>
      </w:r>
      <w:r w:rsidRPr="001132B0">
        <w:rPr>
          <w:rFonts w:ascii="ＭＳ 明朝" w:eastAsia="ＭＳ 明朝" w:hAnsi="ＭＳ 明朝" w:cs="Calibri" w:hint="eastAsia"/>
          <w:color w:val="000000"/>
          <w:kern w:val="0"/>
          <w:sz w:val="22"/>
        </w:rPr>
        <w:t>会計係作業支援</w:t>
      </w:r>
    </w:p>
    <w:p w14:paraId="55A21FB4"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(3)</w:t>
      </w:r>
      <w:r w:rsidRPr="001132B0">
        <w:rPr>
          <w:rFonts w:ascii="ＭＳ 明朝" w:eastAsia="ＭＳ 明朝" w:hAnsi="ＭＳ 明朝" w:cs="Calibri" w:hint="eastAsia"/>
          <w:color w:val="000000"/>
          <w:kern w:val="0"/>
          <w:sz w:val="22"/>
        </w:rPr>
        <w:t>書籍等の予約販売</w:t>
      </w:r>
    </w:p>
    <w:p w14:paraId="47A71F25"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(4)</w:t>
      </w:r>
      <w:r w:rsidRPr="001132B0">
        <w:rPr>
          <w:rFonts w:ascii="ＭＳ 明朝" w:eastAsia="ＭＳ 明朝" w:hAnsi="ＭＳ 明朝" w:cs="Calibri" w:hint="eastAsia"/>
          <w:color w:val="000000"/>
          <w:kern w:val="0"/>
          <w:sz w:val="22"/>
        </w:rPr>
        <w:t>年次大会受付係支援</w:t>
      </w:r>
    </w:p>
    <w:p w14:paraId="7162B7B7"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732EC92F"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３．作業（予定）と分担</w:t>
      </w:r>
    </w:p>
    <w:tbl>
      <w:tblPr>
        <w:tblW w:w="0" w:type="auto"/>
        <w:tblInd w:w="99" w:type="dxa"/>
        <w:tblCellMar>
          <w:left w:w="0" w:type="dxa"/>
          <w:right w:w="0" w:type="dxa"/>
        </w:tblCellMar>
        <w:tblLook w:val="04A0" w:firstRow="1" w:lastRow="0" w:firstColumn="1" w:lastColumn="0" w:noHBand="0" w:noVBand="1"/>
      </w:tblPr>
      <w:tblGrid>
        <w:gridCol w:w="1761"/>
        <w:gridCol w:w="3102"/>
        <w:gridCol w:w="3522"/>
      </w:tblGrid>
      <w:tr w:rsidR="001132B0" w:rsidRPr="001132B0" w14:paraId="22C6E048" w14:textId="77777777" w:rsidTr="001132B0">
        <w:trPr>
          <w:trHeight w:val="99"/>
        </w:trPr>
        <w:tc>
          <w:tcPr>
            <w:tcW w:w="19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hideMark/>
          </w:tcPr>
          <w:p w14:paraId="64E90AE1" w14:textId="77777777" w:rsidR="001132B0" w:rsidRPr="001132B0" w:rsidRDefault="001132B0" w:rsidP="000563BF">
            <w:pPr>
              <w:widowControl/>
              <w:ind w:right="-1"/>
              <w:jc w:val="center"/>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日　時</w:t>
            </w:r>
          </w:p>
        </w:tc>
        <w:tc>
          <w:tcPr>
            <w:tcW w:w="3549" w:type="dxa"/>
            <w:tcBorders>
              <w:top w:val="single" w:sz="8" w:space="0" w:color="auto"/>
              <w:left w:val="nil"/>
              <w:bottom w:val="single" w:sz="8" w:space="0" w:color="auto"/>
              <w:right w:val="single" w:sz="8" w:space="0" w:color="auto"/>
            </w:tcBorders>
            <w:tcMar>
              <w:top w:w="0" w:type="dxa"/>
              <w:left w:w="99" w:type="dxa"/>
              <w:bottom w:w="0" w:type="dxa"/>
              <w:right w:w="99" w:type="dxa"/>
            </w:tcMar>
            <w:hideMark/>
          </w:tcPr>
          <w:p w14:paraId="5B534EDA" w14:textId="77777777" w:rsidR="001132B0" w:rsidRPr="001132B0" w:rsidRDefault="001132B0" w:rsidP="000563BF">
            <w:pPr>
              <w:widowControl/>
              <w:ind w:right="-1"/>
              <w:jc w:val="center"/>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項　目</w:t>
            </w:r>
          </w:p>
        </w:tc>
        <w:tc>
          <w:tcPr>
            <w:tcW w:w="4110" w:type="dxa"/>
            <w:tcBorders>
              <w:top w:val="single" w:sz="8" w:space="0" w:color="auto"/>
              <w:left w:val="nil"/>
              <w:bottom w:val="single" w:sz="8" w:space="0" w:color="auto"/>
              <w:right w:val="single" w:sz="8" w:space="0" w:color="auto"/>
            </w:tcBorders>
            <w:tcMar>
              <w:top w:w="0" w:type="dxa"/>
              <w:left w:w="99" w:type="dxa"/>
              <w:bottom w:w="0" w:type="dxa"/>
              <w:right w:w="99" w:type="dxa"/>
            </w:tcMar>
            <w:hideMark/>
          </w:tcPr>
          <w:p w14:paraId="2604D75D" w14:textId="77777777" w:rsidR="001132B0" w:rsidRPr="001132B0" w:rsidRDefault="001132B0" w:rsidP="000563BF">
            <w:pPr>
              <w:widowControl/>
              <w:ind w:right="-1"/>
              <w:jc w:val="center"/>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担　当</w:t>
            </w:r>
          </w:p>
        </w:tc>
      </w:tr>
      <w:tr w:rsidR="001132B0" w:rsidRPr="001132B0" w14:paraId="07F3CEAA" w14:textId="77777777" w:rsidTr="001132B0">
        <w:trPr>
          <w:trHeight w:val="97"/>
        </w:trPr>
        <w:tc>
          <w:tcPr>
            <w:tcW w:w="1980"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14:paraId="4296E74C"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１月10日（土）</w:t>
            </w:r>
          </w:p>
          <w:p w14:paraId="323430D7" w14:textId="77777777" w:rsidR="001132B0" w:rsidRPr="001132B0" w:rsidRDefault="001132B0" w:rsidP="000563BF">
            <w:pPr>
              <w:widowControl/>
              <w:wordWrap w:val="0"/>
              <w:ind w:right="-1"/>
              <w:jc w:val="righ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14:00～19：00   </w:t>
            </w:r>
          </w:p>
        </w:tc>
        <w:tc>
          <w:tcPr>
            <w:tcW w:w="3549" w:type="dxa"/>
            <w:tcBorders>
              <w:top w:val="nil"/>
              <w:left w:val="nil"/>
              <w:bottom w:val="single" w:sz="8" w:space="0" w:color="auto"/>
              <w:right w:val="single" w:sz="8" w:space="0" w:color="auto"/>
            </w:tcBorders>
            <w:tcMar>
              <w:top w:w="0" w:type="dxa"/>
              <w:left w:w="99" w:type="dxa"/>
              <w:bottom w:w="0" w:type="dxa"/>
              <w:right w:w="99" w:type="dxa"/>
            </w:tcMar>
            <w:hideMark/>
          </w:tcPr>
          <w:p w14:paraId="174286F8"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・第3回実行委員会(14:00-16:00)</w:t>
            </w:r>
          </w:p>
          <w:p w14:paraId="6E4089EB"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・着荷確認と準備(14:00-19:00)</w:t>
            </w:r>
          </w:p>
          <w:p w14:paraId="3CF7F48E"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・学会受付設営</w:t>
            </w:r>
          </w:p>
          <w:p w14:paraId="0F6DD2EA"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・受付設営支援</w:t>
            </w:r>
          </w:p>
          <w:p w14:paraId="034120FF"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・会場設営支援</w:t>
            </w:r>
          </w:p>
          <w:p w14:paraId="749B7CC6"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・会計係作業支援</w:t>
            </w:r>
          </w:p>
        </w:tc>
        <w:tc>
          <w:tcPr>
            <w:tcW w:w="4110" w:type="dxa"/>
            <w:tcBorders>
              <w:top w:val="nil"/>
              <w:left w:val="nil"/>
              <w:bottom w:val="single" w:sz="8" w:space="0" w:color="auto"/>
              <w:right w:val="single" w:sz="8" w:space="0" w:color="auto"/>
            </w:tcBorders>
            <w:tcMar>
              <w:top w:w="0" w:type="dxa"/>
              <w:left w:w="99" w:type="dxa"/>
              <w:bottom w:w="0" w:type="dxa"/>
              <w:right w:w="99" w:type="dxa"/>
            </w:tcMar>
            <w:hideMark/>
          </w:tcPr>
          <w:p w14:paraId="0C0EA33C"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森，牧野，田中</w:t>
            </w:r>
          </w:p>
          <w:p w14:paraId="2898DD2F"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森，牧野，田中</w:t>
            </w:r>
          </w:p>
          <w:p w14:paraId="0B6A2A3F"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森，牧野，田中</w:t>
            </w:r>
          </w:p>
          <w:p w14:paraId="02E36205"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牧野，田中</w:t>
            </w:r>
          </w:p>
          <w:p w14:paraId="683416F5"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森</w:t>
            </w:r>
          </w:p>
          <w:p w14:paraId="3161973D" w14:textId="77777777" w:rsidR="001132B0" w:rsidRPr="001132B0" w:rsidRDefault="001132B0" w:rsidP="000563BF">
            <w:pPr>
              <w:widowControl/>
              <w:spacing w:line="240" w:lineRule="atLeast"/>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牧野</w:t>
            </w:r>
          </w:p>
        </w:tc>
      </w:tr>
      <w:tr w:rsidR="001132B0" w:rsidRPr="001132B0" w14:paraId="4F20142D" w14:textId="77777777" w:rsidTr="001132B0">
        <w:trPr>
          <w:trHeight w:val="97"/>
        </w:trPr>
        <w:tc>
          <w:tcPr>
            <w:tcW w:w="1980"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14:paraId="2F4BF885"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１月11日（日）</w:t>
            </w:r>
          </w:p>
          <w:p w14:paraId="1089D8F7"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8:30～18:00</w:t>
            </w:r>
          </w:p>
        </w:tc>
        <w:tc>
          <w:tcPr>
            <w:tcW w:w="3549" w:type="dxa"/>
            <w:tcBorders>
              <w:top w:val="nil"/>
              <w:left w:val="nil"/>
              <w:bottom w:val="single" w:sz="8" w:space="0" w:color="auto"/>
              <w:right w:val="single" w:sz="8" w:space="0" w:color="auto"/>
            </w:tcBorders>
            <w:tcMar>
              <w:top w:w="0" w:type="dxa"/>
              <w:left w:w="99" w:type="dxa"/>
              <w:bottom w:w="0" w:type="dxa"/>
              <w:right w:w="99" w:type="dxa"/>
            </w:tcMar>
            <w:hideMark/>
          </w:tcPr>
          <w:p w14:paraId="13553C9F"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・会場確認（8:30～9:00）</w:t>
            </w:r>
          </w:p>
          <w:p w14:paraId="48035EC7"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・入会受付開始（8:30～）</w:t>
            </w:r>
          </w:p>
          <w:p w14:paraId="4457C8EA"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・関西支部委員会（11:45～13:00）</w:t>
            </w:r>
          </w:p>
          <w:p w14:paraId="76C3A3ED"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・編集委員会(11:30～13:00)</w:t>
            </w:r>
          </w:p>
          <w:p w14:paraId="4A74C304"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・公開特別講演会（15:00～17:15）</w:t>
            </w:r>
          </w:p>
          <w:p w14:paraId="7C6A5D78"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 xml:space="preserve">　参加人数カウント</w:t>
            </w:r>
          </w:p>
          <w:p w14:paraId="1790CFD0"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・懇親会受付支援(16:00～)</w:t>
            </w:r>
          </w:p>
          <w:p w14:paraId="298124EC"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・懇親会参加人数カウント</w:t>
            </w:r>
          </w:p>
          <w:p w14:paraId="5A723AB7"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・特別講演参加人数，懇親会参加人数</w:t>
            </w:r>
          </w:p>
          <w:p w14:paraId="6B43552C"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 xml:space="preserve">　を確認し山口実行委員長へ（18:00）</w:t>
            </w:r>
            <w:r w:rsidRPr="001132B0">
              <w:rPr>
                <w:rFonts w:ascii="ＭＳ Ｐ明朝" w:eastAsia="ＭＳ Ｐ明朝" w:hAnsi="ＭＳ Ｐ明朝" w:cs="Calibri" w:hint="eastAsia"/>
                <w:b/>
                <w:bCs/>
                <w:color w:val="FF0000"/>
                <w:kern w:val="0"/>
                <w:sz w:val="20"/>
                <w:szCs w:val="20"/>
              </w:rPr>
              <w:t>※</w:t>
            </w:r>
          </w:p>
          <w:p w14:paraId="112758E5"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・懇親会（18:15～20:15）</w:t>
            </w:r>
          </w:p>
        </w:tc>
        <w:tc>
          <w:tcPr>
            <w:tcW w:w="4110" w:type="dxa"/>
            <w:tcBorders>
              <w:top w:val="nil"/>
              <w:left w:val="nil"/>
              <w:bottom w:val="single" w:sz="8" w:space="0" w:color="auto"/>
              <w:right w:val="single" w:sz="8" w:space="0" w:color="auto"/>
            </w:tcBorders>
            <w:tcMar>
              <w:top w:w="0" w:type="dxa"/>
              <w:left w:w="99" w:type="dxa"/>
              <w:bottom w:w="0" w:type="dxa"/>
              <w:right w:w="99" w:type="dxa"/>
            </w:tcMar>
            <w:hideMark/>
          </w:tcPr>
          <w:p w14:paraId="2D8A0FDA"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森</w:t>
            </w:r>
          </w:p>
          <w:p w14:paraId="248EDCB0"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田中</w:t>
            </w:r>
          </w:p>
          <w:p w14:paraId="17B51226"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森</w:t>
            </w:r>
          </w:p>
          <w:p w14:paraId="1885F6DA"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牧野，田中</w:t>
            </w:r>
          </w:p>
          <w:p w14:paraId="665BC1C4"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 </w:t>
            </w:r>
          </w:p>
          <w:p w14:paraId="69255B5C"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アルバイト（NGなら森）</w:t>
            </w:r>
          </w:p>
          <w:p w14:paraId="592ECC7C"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牧野，田中</w:t>
            </w:r>
          </w:p>
          <w:p w14:paraId="736798BF"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 xml:space="preserve">牧野，田中　</w:t>
            </w:r>
          </w:p>
          <w:p w14:paraId="685BC036"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森</w:t>
            </w:r>
          </w:p>
          <w:p w14:paraId="22E9B5F4"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 </w:t>
            </w:r>
          </w:p>
          <w:p w14:paraId="7AF61F6A"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森，牧野，田中</w:t>
            </w:r>
          </w:p>
        </w:tc>
      </w:tr>
      <w:tr w:rsidR="001132B0" w:rsidRPr="001132B0" w14:paraId="59ADECDA" w14:textId="77777777" w:rsidTr="001132B0">
        <w:trPr>
          <w:trHeight w:val="97"/>
        </w:trPr>
        <w:tc>
          <w:tcPr>
            <w:tcW w:w="1980"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14:paraId="1CB2E721"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1月12日（月）</w:t>
            </w:r>
          </w:p>
          <w:p w14:paraId="16599C3B" w14:textId="77777777" w:rsidR="001132B0" w:rsidRPr="001132B0" w:rsidRDefault="001132B0" w:rsidP="000563BF">
            <w:pPr>
              <w:widowControl/>
              <w:ind w:right="-1"/>
              <w:jc w:val="righ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8:30～18:00</w:t>
            </w:r>
          </w:p>
        </w:tc>
        <w:tc>
          <w:tcPr>
            <w:tcW w:w="3549" w:type="dxa"/>
            <w:tcBorders>
              <w:top w:val="nil"/>
              <w:left w:val="nil"/>
              <w:bottom w:val="single" w:sz="8" w:space="0" w:color="auto"/>
              <w:right w:val="single" w:sz="8" w:space="0" w:color="auto"/>
            </w:tcBorders>
            <w:tcMar>
              <w:top w:w="0" w:type="dxa"/>
              <w:left w:w="99" w:type="dxa"/>
              <w:bottom w:w="0" w:type="dxa"/>
              <w:right w:w="99" w:type="dxa"/>
            </w:tcMar>
            <w:hideMark/>
          </w:tcPr>
          <w:p w14:paraId="06CB429A"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・会場確認（8:30～9:00）</w:t>
            </w:r>
          </w:p>
          <w:p w14:paraId="3EC6C624"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・入会受付開始（8:30～）</w:t>
            </w:r>
          </w:p>
          <w:p w14:paraId="6AAC35C2"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lastRenderedPageBreak/>
              <w:t>・理事会（11:45～13:00）</w:t>
            </w:r>
          </w:p>
          <w:p w14:paraId="6B9735C8"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・10-11日の参加登録者数確認し</w:t>
            </w:r>
          </w:p>
          <w:p w14:paraId="22F71F7C" w14:textId="77777777" w:rsidR="001132B0" w:rsidRPr="001132B0" w:rsidRDefault="001132B0" w:rsidP="000563BF">
            <w:pPr>
              <w:widowControl/>
              <w:ind w:right="-1" w:firstLine="200"/>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加藤会長へ（12:00）</w:t>
            </w:r>
          </w:p>
          <w:p w14:paraId="7D7FAC30"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・後片付け（講演終了時刻：17:00）</w:t>
            </w:r>
          </w:p>
          <w:p w14:paraId="25FDACF8"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・大会総括（？）～終了後解散</w:t>
            </w:r>
          </w:p>
        </w:tc>
        <w:tc>
          <w:tcPr>
            <w:tcW w:w="4110" w:type="dxa"/>
            <w:tcBorders>
              <w:top w:val="nil"/>
              <w:left w:val="nil"/>
              <w:bottom w:val="single" w:sz="8" w:space="0" w:color="auto"/>
              <w:right w:val="single" w:sz="8" w:space="0" w:color="auto"/>
            </w:tcBorders>
            <w:tcMar>
              <w:top w:w="0" w:type="dxa"/>
              <w:left w:w="99" w:type="dxa"/>
              <w:bottom w:w="0" w:type="dxa"/>
              <w:right w:w="99" w:type="dxa"/>
            </w:tcMar>
            <w:hideMark/>
          </w:tcPr>
          <w:p w14:paraId="0FE15F91"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lastRenderedPageBreak/>
              <w:t>森</w:t>
            </w:r>
          </w:p>
          <w:p w14:paraId="541BFD5D"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田中</w:t>
            </w:r>
          </w:p>
          <w:p w14:paraId="50D3C1C2"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lastRenderedPageBreak/>
              <w:t>森，牧野</w:t>
            </w:r>
          </w:p>
          <w:p w14:paraId="66BD1BAC"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森</w:t>
            </w:r>
          </w:p>
          <w:p w14:paraId="7FDB7A69"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 </w:t>
            </w:r>
          </w:p>
          <w:p w14:paraId="21F401B0"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森，牧野，田中</w:t>
            </w:r>
          </w:p>
          <w:p w14:paraId="28F17403"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森，牧野，田中，(実行委員)</w:t>
            </w:r>
          </w:p>
          <w:p w14:paraId="51FC5DF9" w14:textId="77777777" w:rsidR="001132B0" w:rsidRPr="001132B0" w:rsidRDefault="001132B0" w:rsidP="000563BF">
            <w:pPr>
              <w:widowControl/>
              <w:ind w:right="-1"/>
              <w:jc w:val="left"/>
              <w:rPr>
                <w:rFonts w:ascii="Calibri" w:eastAsia="ＭＳ Ｐゴシック" w:hAnsi="Calibri" w:cs="Calibri"/>
                <w:kern w:val="0"/>
                <w:sz w:val="22"/>
              </w:rPr>
            </w:pPr>
            <w:r w:rsidRPr="001132B0">
              <w:rPr>
                <w:rFonts w:ascii="ＭＳ Ｐ明朝" w:eastAsia="ＭＳ Ｐ明朝" w:hAnsi="ＭＳ Ｐ明朝" w:cs="Calibri" w:hint="eastAsia"/>
                <w:kern w:val="0"/>
                <w:sz w:val="20"/>
                <w:szCs w:val="20"/>
              </w:rPr>
              <w:t> </w:t>
            </w:r>
          </w:p>
        </w:tc>
      </w:tr>
    </w:tbl>
    <w:p w14:paraId="00644768"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lastRenderedPageBreak/>
        <w:t xml:space="preserve">　</w:t>
      </w:r>
      <w:r w:rsidRPr="001132B0">
        <w:rPr>
          <w:rFonts w:ascii="ＭＳ 明朝" w:eastAsia="ＭＳ 明朝" w:hAnsi="ＭＳ 明朝" w:cs="Calibri" w:hint="eastAsia"/>
          <w:b/>
          <w:bCs/>
          <w:color w:val="FF0000"/>
          <w:kern w:val="0"/>
          <w:sz w:val="22"/>
        </w:rPr>
        <w:t>※</w:t>
      </w:r>
      <w:r w:rsidRPr="001132B0">
        <w:rPr>
          <w:rFonts w:ascii="ＭＳ 明朝" w:eastAsia="ＭＳ 明朝" w:hAnsi="ＭＳ 明朝" w:cs="Calibri" w:hint="eastAsia"/>
          <w:color w:val="000000"/>
          <w:kern w:val="0"/>
          <w:sz w:val="22"/>
        </w:rPr>
        <w:t>「実施要」の場合のみ</w:t>
      </w:r>
    </w:p>
    <w:p w14:paraId="22141CF3" w14:textId="77777777" w:rsidR="001132B0" w:rsidRPr="001132B0" w:rsidRDefault="001132B0" w:rsidP="000563BF">
      <w:pPr>
        <w:widowControl/>
        <w:ind w:right="-1"/>
        <w:jc w:val="center"/>
        <w:rPr>
          <w:rFonts w:ascii="Calibri" w:eastAsia="メイリオ" w:hAnsi="Calibri" w:cs="Calibri"/>
          <w:color w:val="000000"/>
          <w:kern w:val="0"/>
          <w:sz w:val="22"/>
        </w:rPr>
      </w:pPr>
      <w:r w:rsidRPr="001132B0">
        <w:rPr>
          <w:rFonts w:ascii="ＭＳ Ｐゴシック" w:eastAsia="ＭＳ Ｐゴシック" w:hAnsi="ＭＳ Ｐゴシック" w:cs="Calibri" w:hint="eastAsia"/>
          <w:color w:val="000000"/>
          <w:kern w:val="0"/>
          <w:sz w:val="32"/>
          <w:szCs w:val="32"/>
        </w:rPr>
        <w:t>事務局 特記事項</w:t>
      </w:r>
    </w:p>
    <w:p w14:paraId="78A76AA5" w14:textId="77777777" w:rsidR="001132B0" w:rsidRPr="001132B0" w:rsidRDefault="001132B0" w:rsidP="000563BF">
      <w:pPr>
        <w:widowControl/>
        <w:ind w:right="-1"/>
        <w:jc w:val="center"/>
        <w:rPr>
          <w:rFonts w:ascii="Calibri" w:eastAsia="メイリオ" w:hAnsi="Calibri" w:cs="Calibri"/>
          <w:color w:val="000000"/>
          <w:kern w:val="0"/>
          <w:sz w:val="22"/>
        </w:rPr>
      </w:pPr>
      <w:r w:rsidRPr="001132B0">
        <w:rPr>
          <w:rFonts w:ascii="ＭＳ Ｐゴシック" w:eastAsia="ＭＳ Ｐゴシック" w:hAnsi="ＭＳ Ｐゴシック" w:cs="Calibri" w:hint="eastAsia"/>
          <w:color w:val="000000"/>
          <w:kern w:val="0"/>
          <w:sz w:val="32"/>
          <w:szCs w:val="32"/>
        </w:rPr>
        <w:t>(第35回年次大会及び以降)</w:t>
      </w:r>
    </w:p>
    <w:p w14:paraId="49B33866"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7B876FA7"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15D34844"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１．依頼事項（大会期間中）</w:t>
      </w:r>
    </w:p>
    <w:p w14:paraId="65881013"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(1)</w:t>
      </w:r>
      <w:r w:rsidRPr="001132B0">
        <w:rPr>
          <w:rFonts w:ascii="ＭＳ 明朝" w:eastAsia="ＭＳ 明朝" w:hAnsi="ＭＳ 明朝" w:cs="Calibri" w:hint="eastAsia"/>
          <w:color w:val="000000"/>
          <w:kern w:val="0"/>
          <w:sz w:val="22"/>
        </w:rPr>
        <w:t>連絡体制</w:t>
      </w:r>
    </w:p>
    <w:p w14:paraId="2FDD8BA9"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・緊急時（座長不明、遅れるなど・・・）大会本部：</w:t>
      </w:r>
      <w:r w:rsidRPr="001132B0">
        <w:rPr>
          <w:rFonts w:ascii="ＭＳ Ｐゴシック" w:eastAsia="ＭＳ Ｐゴシック" w:hAnsi="ＭＳ Ｐゴシック" w:cs="Calibri" w:hint="eastAsia"/>
          <w:color w:val="000000"/>
          <w:kern w:val="0"/>
          <w:sz w:val="22"/>
        </w:rPr>
        <w:t>03-3441-1171(代)　内線 1139</w:t>
      </w:r>
      <w:r w:rsidRPr="001132B0">
        <w:rPr>
          <w:rFonts w:ascii="ＭＳ 明朝" w:eastAsia="ＭＳ 明朝" w:hAnsi="ＭＳ 明朝" w:cs="Calibri" w:hint="eastAsia"/>
          <w:color w:val="000000"/>
          <w:kern w:val="0"/>
          <w:sz w:val="22"/>
        </w:rPr>
        <w:t>(大会期間中のみ)</w:t>
      </w:r>
    </w:p>
    <w:p w14:paraId="6143954E"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・事務局へは、</w:t>
      </w:r>
      <w:r w:rsidRPr="001132B0">
        <w:rPr>
          <w:rFonts w:ascii="ＭＳ Ｐゴシック" w:eastAsia="ＭＳ Ｐゴシック" w:hAnsi="ＭＳ Ｐゴシック" w:cs="Calibri" w:hint="eastAsia"/>
          <w:color w:val="000000"/>
          <w:kern w:val="0"/>
          <w:sz w:val="22"/>
        </w:rPr>
        <w:t>090-4561-ｘｘｘｘ</w:t>
      </w:r>
      <w:r w:rsidRPr="001132B0">
        <w:rPr>
          <w:rFonts w:ascii="ＭＳ 明朝" w:eastAsia="ＭＳ 明朝" w:hAnsi="ＭＳ 明朝" w:cs="Calibri" w:hint="eastAsia"/>
          <w:color w:val="000000"/>
          <w:kern w:val="0"/>
          <w:sz w:val="22"/>
        </w:rPr>
        <w:t>（「森」携帯）</w:t>
      </w:r>
    </w:p>
    <w:p w14:paraId="78C3B30A"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06B88172"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(2)</w:t>
      </w:r>
      <w:r w:rsidRPr="001132B0">
        <w:rPr>
          <w:rFonts w:ascii="ＭＳ 明朝" w:eastAsia="ＭＳ 明朝" w:hAnsi="ＭＳ 明朝" w:cs="Calibri" w:hint="eastAsia"/>
          <w:color w:val="000000"/>
          <w:kern w:val="0"/>
          <w:sz w:val="22"/>
        </w:rPr>
        <w:t>公開特別講演の参加者カウントのアルバイトさんへの依頼可否</w:t>
      </w:r>
    </w:p>
    <w:p w14:paraId="6F4A9ACC"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・「可」の場合、指定時間内に「森」まで連絡ください</w:t>
      </w:r>
    </w:p>
    <w:p w14:paraId="1C2180A5"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◆特別講演：</w:t>
      </w:r>
      <w:r w:rsidRPr="001132B0">
        <w:rPr>
          <w:rFonts w:ascii="Calibri" w:eastAsia="メイリオ" w:hAnsi="Calibri" w:cs="Calibri"/>
          <w:color w:val="000000"/>
          <w:kern w:val="0"/>
          <w:sz w:val="22"/>
        </w:rPr>
        <w:t>17</w:t>
      </w:r>
      <w:r w:rsidRPr="001132B0">
        <w:rPr>
          <w:rFonts w:ascii="ＭＳ 明朝" w:eastAsia="ＭＳ 明朝" w:hAnsi="ＭＳ 明朝" w:cs="Calibri" w:hint="eastAsia"/>
          <w:color w:val="000000"/>
          <w:kern w:val="0"/>
          <w:sz w:val="22"/>
        </w:rPr>
        <w:t>時</w:t>
      </w:r>
      <w:r w:rsidRPr="001132B0">
        <w:rPr>
          <w:rFonts w:ascii="Calibri" w:eastAsia="メイリオ" w:hAnsi="Calibri" w:cs="Calibri"/>
          <w:color w:val="000000"/>
          <w:kern w:val="0"/>
          <w:sz w:val="22"/>
        </w:rPr>
        <w:t>30</w:t>
      </w:r>
      <w:r w:rsidRPr="001132B0">
        <w:rPr>
          <w:rFonts w:ascii="ＭＳ 明朝" w:eastAsia="ＭＳ 明朝" w:hAnsi="ＭＳ 明朝" w:cs="Calibri" w:hint="eastAsia"/>
          <w:color w:val="000000"/>
          <w:kern w:val="0"/>
          <w:sz w:val="22"/>
        </w:rPr>
        <w:t>分</w:t>
      </w:r>
    </w:p>
    <w:p w14:paraId="4C50E939"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570FFAC9"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２．大会以降の依頼事項</w:t>
      </w:r>
    </w:p>
    <w:p w14:paraId="1B14CB03"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(1)</w:t>
      </w:r>
      <w:r w:rsidRPr="001132B0">
        <w:rPr>
          <w:rFonts w:ascii="ＭＳ 明朝" w:eastAsia="ＭＳ 明朝" w:hAnsi="ＭＳ 明朝" w:cs="Calibri" w:hint="eastAsia"/>
          <w:color w:val="000000"/>
          <w:kern w:val="0"/>
          <w:sz w:val="22"/>
        </w:rPr>
        <w:t>大会速報の作成</w:t>
      </w:r>
    </w:p>
    <w:p w14:paraId="07BCEB57"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・原稿締切：</w:t>
      </w:r>
      <w:r w:rsidRPr="001132B0">
        <w:rPr>
          <w:rFonts w:ascii="Calibri" w:eastAsia="メイリオ" w:hAnsi="Calibri" w:cs="Calibri"/>
          <w:color w:val="000000"/>
          <w:kern w:val="0"/>
          <w:sz w:val="22"/>
        </w:rPr>
        <w:t>2</w:t>
      </w:r>
      <w:r w:rsidRPr="001132B0">
        <w:rPr>
          <w:rFonts w:ascii="ＭＳ 明朝" w:eastAsia="ＭＳ 明朝" w:hAnsi="ＭＳ 明朝" w:cs="Calibri" w:hint="eastAsia"/>
          <w:color w:val="000000"/>
          <w:kern w:val="0"/>
          <w:sz w:val="22"/>
        </w:rPr>
        <w:t>月</w:t>
      </w:r>
      <w:r w:rsidRPr="001132B0">
        <w:rPr>
          <w:rFonts w:ascii="Calibri" w:eastAsia="メイリオ" w:hAnsi="Calibri" w:cs="Calibri"/>
          <w:color w:val="000000"/>
          <w:kern w:val="0"/>
          <w:sz w:val="22"/>
        </w:rPr>
        <w:t>20</w:t>
      </w:r>
      <w:r w:rsidRPr="001132B0">
        <w:rPr>
          <w:rFonts w:ascii="ＭＳ 明朝" w:eastAsia="ＭＳ 明朝" w:hAnsi="ＭＳ 明朝" w:cs="Calibri" w:hint="eastAsia"/>
          <w:color w:val="000000"/>
          <w:kern w:val="0"/>
          <w:sz w:val="22"/>
        </w:rPr>
        <w:t>日</w:t>
      </w:r>
    </w:p>
    <w:p w14:paraId="759D1363"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・作成者：実行委員会　，原稿とりまとめ：事務局</w:t>
      </w:r>
    </w:p>
    <w:p w14:paraId="25FDB24E"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※サンプル（昨年度）付録に添付</w:t>
      </w:r>
    </w:p>
    <w:p w14:paraId="10AE1F33"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02EF983C"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３．大会報告書の作成</w:t>
      </w:r>
    </w:p>
    <w:p w14:paraId="3CAFEBD2"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・原稿締切：</w:t>
      </w:r>
      <w:r w:rsidRPr="001132B0">
        <w:rPr>
          <w:rFonts w:ascii="Calibri" w:eastAsia="メイリオ" w:hAnsi="Calibri" w:cs="Calibri"/>
          <w:color w:val="000000"/>
          <w:kern w:val="0"/>
          <w:sz w:val="22"/>
        </w:rPr>
        <w:t>3</w:t>
      </w:r>
      <w:r w:rsidRPr="001132B0">
        <w:rPr>
          <w:rFonts w:ascii="ＭＳ 明朝" w:eastAsia="ＭＳ 明朝" w:hAnsi="ＭＳ 明朝" w:cs="Calibri" w:hint="eastAsia"/>
          <w:color w:val="000000"/>
          <w:kern w:val="0"/>
          <w:sz w:val="22"/>
        </w:rPr>
        <w:t>月</w:t>
      </w:r>
      <w:r w:rsidRPr="001132B0">
        <w:rPr>
          <w:rFonts w:ascii="Calibri" w:eastAsia="メイリオ" w:hAnsi="Calibri" w:cs="Calibri"/>
          <w:color w:val="000000"/>
          <w:kern w:val="0"/>
          <w:sz w:val="22"/>
        </w:rPr>
        <w:t>E</w:t>
      </w:r>
    </w:p>
    <w:p w14:paraId="43F6AFB5"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・作成者：実行委員会　</w:t>
      </w:r>
    </w:p>
    <w:p w14:paraId="69BF8A1E"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74229928"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6E5A81D3"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※詳細は、第</w:t>
      </w:r>
      <w:r w:rsidRPr="001132B0">
        <w:rPr>
          <w:rFonts w:ascii="Calibri" w:eastAsia="メイリオ" w:hAnsi="Calibri" w:cs="Calibri"/>
          <w:color w:val="000000"/>
          <w:kern w:val="0"/>
          <w:sz w:val="22"/>
        </w:rPr>
        <w:t>35</w:t>
      </w:r>
      <w:r w:rsidRPr="001132B0">
        <w:rPr>
          <w:rFonts w:ascii="ＭＳ 明朝" w:eastAsia="ＭＳ 明朝" w:hAnsi="ＭＳ 明朝" w:cs="Calibri" w:hint="eastAsia"/>
          <w:color w:val="000000"/>
          <w:kern w:val="0"/>
          <w:sz w:val="22"/>
        </w:rPr>
        <w:t>回年次大会全体スケジュールを参照ください</w:t>
      </w:r>
      <w:r w:rsidRPr="001132B0">
        <w:rPr>
          <w:rFonts w:ascii="Calibri" w:eastAsia="メイリオ" w:hAnsi="Calibri" w:cs="Calibri"/>
          <w:color w:val="000000"/>
          <w:kern w:val="0"/>
          <w:sz w:val="22"/>
        </w:rPr>
        <w:t>.</w:t>
      </w:r>
    </w:p>
    <w:p w14:paraId="213363E1"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4B8B7BB0"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lastRenderedPageBreak/>
        <w:t> </w:t>
      </w:r>
    </w:p>
    <w:p w14:paraId="4114FDAF"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添付資料：</w:t>
      </w:r>
    </w:p>
    <w:p w14:paraId="5D54E7E2" w14:textId="7D4B2D78" w:rsidR="001132B0" w:rsidRPr="001132B0" w:rsidRDefault="00C22CB8" w:rsidP="000563BF">
      <w:pPr>
        <w:widowControl/>
        <w:spacing w:line="240" w:lineRule="atLeast"/>
        <w:ind w:right="-1"/>
        <w:jc w:val="left"/>
        <w:rPr>
          <w:rFonts w:ascii="Calibri" w:eastAsia="メイリオ" w:hAnsi="Calibri" w:cs="Calibri"/>
          <w:color w:val="000000"/>
          <w:kern w:val="0"/>
          <w:sz w:val="22"/>
        </w:rPr>
      </w:pPr>
      <w:hyperlink r:id="rId17" w:history="1">
        <w:r w:rsidR="001132B0" w:rsidRPr="001132B0">
          <w:rPr>
            <w:rStyle w:val="a5"/>
            <w:rFonts w:ascii="ＭＳ 明朝" w:eastAsia="ＭＳ 明朝" w:hAnsi="ＭＳ 明朝" w:cs="Calibri" w:hint="eastAsia"/>
            <w:kern w:val="0"/>
            <w:sz w:val="22"/>
          </w:rPr>
          <w:t>別紙１２</w:t>
        </w:r>
      </w:hyperlink>
      <w:r w:rsidR="001132B0" w:rsidRPr="001132B0">
        <w:rPr>
          <w:rFonts w:ascii="ＭＳ 明朝" w:eastAsia="ＭＳ 明朝" w:hAnsi="ＭＳ 明朝" w:cs="Calibri" w:hint="eastAsia"/>
          <w:color w:val="000000"/>
          <w:kern w:val="0"/>
          <w:sz w:val="22"/>
        </w:rPr>
        <w:t xml:space="preserve">　　大会全体スケジュール</w:t>
      </w:r>
    </w:p>
    <w:p w14:paraId="1D50A39E"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Calibri" w:eastAsia="メイリオ" w:hAnsi="Calibri" w:cs="Calibri"/>
          <w:color w:val="000000"/>
          <w:kern w:val="0"/>
          <w:sz w:val="22"/>
        </w:rPr>
        <w:t> </w:t>
      </w:r>
    </w:p>
    <w:p w14:paraId="39A1A80F" w14:textId="77777777" w:rsidR="001132B0" w:rsidRPr="001132B0" w:rsidRDefault="001132B0" w:rsidP="000563BF">
      <w:pPr>
        <w:widowControl/>
        <w:spacing w:line="240" w:lineRule="atLeast"/>
        <w:ind w:right="-1"/>
        <w:jc w:val="left"/>
        <w:rPr>
          <w:rFonts w:ascii="Calibri" w:eastAsia="メイリオ" w:hAnsi="Calibri" w:cs="Calibri"/>
          <w:color w:val="000000"/>
          <w:kern w:val="0"/>
          <w:sz w:val="22"/>
        </w:rPr>
      </w:pPr>
      <w:r w:rsidRPr="001132B0">
        <w:rPr>
          <w:rFonts w:ascii="ＭＳ 明朝" w:eastAsia="ＭＳ 明朝" w:hAnsi="ＭＳ 明朝" w:cs="Calibri" w:hint="eastAsia"/>
          <w:color w:val="000000"/>
          <w:kern w:val="0"/>
          <w:sz w:val="22"/>
        </w:rPr>
        <w:t xml:space="preserve">　　　　　　　　　　　　　　　　　　　　　　　　　　　　　　　　　　　　　　　　　</w:t>
      </w:r>
    </w:p>
    <w:p w14:paraId="4ABCCF6A" w14:textId="77777777" w:rsidR="00FA5EFB" w:rsidRPr="001132B0" w:rsidRDefault="00FA5EFB" w:rsidP="000563BF">
      <w:pPr>
        <w:ind w:right="-1"/>
      </w:pPr>
    </w:p>
    <w:sectPr w:rsidR="00FA5EFB" w:rsidRPr="001132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B0"/>
    <w:rsid w:val="000563BF"/>
    <w:rsid w:val="001132B0"/>
    <w:rsid w:val="001A4FE6"/>
    <w:rsid w:val="00785C32"/>
    <w:rsid w:val="00A46EF9"/>
    <w:rsid w:val="00C22CB8"/>
    <w:rsid w:val="00D35E19"/>
    <w:rsid w:val="00D45143"/>
    <w:rsid w:val="00E42555"/>
    <w:rsid w:val="00EA0C02"/>
    <w:rsid w:val="00EE11D5"/>
    <w:rsid w:val="00FA5E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916B33"/>
  <w15:chartTrackingRefBased/>
  <w15:docId w15:val="{45BE9E1A-0F69-4E81-8FE7-8C025F7C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132B0"/>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1132B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1132B0"/>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1132B0"/>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1132B0"/>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1132B0"/>
    <w:rPr>
      <w:rFonts w:ascii="ＭＳ Ｐゴシック" w:eastAsia="ＭＳ Ｐゴシック" w:hAnsi="ＭＳ Ｐゴシック" w:cs="ＭＳ Ｐゴシック"/>
      <w:b/>
      <w:bCs/>
      <w:kern w:val="0"/>
      <w:sz w:val="24"/>
      <w:szCs w:val="24"/>
    </w:rPr>
  </w:style>
  <w:style w:type="paragraph" w:customStyle="1" w:styleId="msonormal0">
    <w:name w:val="msonormal"/>
    <w:basedOn w:val="a"/>
    <w:rsid w:val="001132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ody Text"/>
    <w:basedOn w:val="a"/>
    <w:link w:val="a4"/>
    <w:uiPriority w:val="99"/>
    <w:semiHidden/>
    <w:unhideWhenUsed/>
    <w:rsid w:val="001132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4">
    <w:name w:val="本文 (文字)"/>
    <w:basedOn w:val="a0"/>
    <w:link w:val="a3"/>
    <w:uiPriority w:val="99"/>
    <w:semiHidden/>
    <w:rsid w:val="001132B0"/>
    <w:rPr>
      <w:rFonts w:ascii="ＭＳ Ｐゴシック" w:eastAsia="ＭＳ Ｐゴシック" w:hAnsi="ＭＳ Ｐゴシック" w:cs="ＭＳ Ｐゴシック"/>
      <w:kern w:val="0"/>
      <w:sz w:val="24"/>
      <w:szCs w:val="24"/>
    </w:rPr>
  </w:style>
  <w:style w:type="character" w:styleId="a5">
    <w:name w:val="Hyperlink"/>
    <w:basedOn w:val="a0"/>
    <w:uiPriority w:val="99"/>
    <w:unhideWhenUsed/>
    <w:rsid w:val="001132B0"/>
    <w:rPr>
      <w:color w:val="0000FF"/>
      <w:u w:val="single"/>
    </w:rPr>
  </w:style>
  <w:style w:type="character" w:styleId="a6">
    <w:name w:val="FollowedHyperlink"/>
    <w:basedOn w:val="a0"/>
    <w:uiPriority w:val="99"/>
    <w:semiHidden/>
    <w:unhideWhenUsed/>
    <w:rsid w:val="001132B0"/>
    <w:rPr>
      <w:color w:val="800080"/>
      <w:u w:val="single"/>
    </w:rPr>
  </w:style>
  <w:style w:type="paragraph" w:customStyle="1" w:styleId="tableparagraph">
    <w:name w:val="tableparagraph"/>
    <w:basedOn w:val="a"/>
    <w:rsid w:val="001132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20">
    <w:name w:val="a2"/>
    <w:basedOn w:val="a"/>
    <w:rsid w:val="001132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semiHidden/>
    <w:unhideWhenUsed/>
    <w:rsid w:val="001132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uiPriority w:val="99"/>
    <w:semiHidden/>
    <w:rsid w:val="001132B0"/>
    <w:rPr>
      <w:rFonts w:ascii="ＭＳ Ｐゴシック" w:eastAsia="ＭＳ Ｐゴシック" w:hAnsi="ＭＳ Ｐゴシック" w:cs="ＭＳ Ｐゴシック"/>
      <w:kern w:val="0"/>
      <w:sz w:val="24"/>
      <w:szCs w:val="24"/>
    </w:rPr>
  </w:style>
  <w:style w:type="paragraph" w:customStyle="1" w:styleId="a30">
    <w:name w:val="a3"/>
    <w:basedOn w:val="a"/>
    <w:rsid w:val="001132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0">
    <w:name w:val="a4"/>
    <w:basedOn w:val="a"/>
    <w:rsid w:val="001132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Date"/>
    <w:basedOn w:val="a"/>
    <w:link w:val="aa"/>
    <w:uiPriority w:val="99"/>
    <w:semiHidden/>
    <w:unhideWhenUsed/>
    <w:rsid w:val="001132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a">
    <w:name w:val="日付 (文字)"/>
    <w:basedOn w:val="a0"/>
    <w:link w:val="a9"/>
    <w:uiPriority w:val="99"/>
    <w:semiHidden/>
    <w:rsid w:val="001132B0"/>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1132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Closing"/>
    <w:basedOn w:val="a"/>
    <w:link w:val="ad"/>
    <w:uiPriority w:val="99"/>
    <w:unhideWhenUsed/>
    <w:rsid w:val="001132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結語 (文字)"/>
    <w:basedOn w:val="a0"/>
    <w:link w:val="ac"/>
    <w:uiPriority w:val="99"/>
    <w:rsid w:val="001132B0"/>
    <w:rPr>
      <w:rFonts w:ascii="ＭＳ Ｐゴシック" w:eastAsia="ＭＳ Ｐゴシック" w:hAnsi="ＭＳ Ｐゴシック" w:cs="ＭＳ Ｐゴシック"/>
      <w:kern w:val="0"/>
      <w:sz w:val="24"/>
      <w:szCs w:val="24"/>
    </w:rPr>
  </w:style>
  <w:style w:type="paragraph" w:styleId="ae">
    <w:name w:val="Body Text Indent"/>
    <w:basedOn w:val="a"/>
    <w:link w:val="af"/>
    <w:uiPriority w:val="99"/>
    <w:semiHidden/>
    <w:unhideWhenUsed/>
    <w:rsid w:val="001132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f">
    <w:name w:val="本文インデント (文字)"/>
    <w:basedOn w:val="a0"/>
    <w:link w:val="ae"/>
    <w:uiPriority w:val="99"/>
    <w:semiHidden/>
    <w:rsid w:val="001132B0"/>
    <w:rPr>
      <w:rFonts w:ascii="ＭＳ Ｐゴシック" w:eastAsia="ＭＳ Ｐゴシック" w:hAnsi="ＭＳ Ｐゴシック" w:cs="ＭＳ Ｐゴシック"/>
      <w:kern w:val="0"/>
      <w:sz w:val="24"/>
      <w:szCs w:val="24"/>
    </w:rPr>
  </w:style>
  <w:style w:type="paragraph" w:styleId="21">
    <w:name w:val="Body Text Indent 2"/>
    <w:basedOn w:val="a"/>
    <w:link w:val="22"/>
    <w:uiPriority w:val="99"/>
    <w:semiHidden/>
    <w:unhideWhenUsed/>
    <w:rsid w:val="001132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2">
    <w:name w:val="本文インデント 2 (文字)"/>
    <w:basedOn w:val="a0"/>
    <w:link w:val="21"/>
    <w:uiPriority w:val="99"/>
    <w:semiHidden/>
    <w:rsid w:val="001132B0"/>
    <w:rPr>
      <w:rFonts w:ascii="ＭＳ Ｐゴシック" w:eastAsia="ＭＳ Ｐゴシック" w:hAnsi="ＭＳ Ｐゴシック" w:cs="ＭＳ Ｐゴシック"/>
      <w:kern w:val="0"/>
      <w:sz w:val="24"/>
      <w:szCs w:val="24"/>
    </w:rPr>
  </w:style>
  <w:style w:type="paragraph" w:styleId="31">
    <w:name w:val="Body Text Indent 3"/>
    <w:basedOn w:val="a"/>
    <w:link w:val="32"/>
    <w:uiPriority w:val="99"/>
    <w:semiHidden/>
    <w:unhideWhenUsed/>
    <w:rsid w:val="001132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2">
    <w:name w:val="本文インデント 3 (文字)"/>
    <w:basedOn w:val="a0"/>
    <w:link w:val="31"/>
    <w:uiPriority w:val="99"/>
    <w:semiHidden/>
    <w:rsid w:val="001132B0"/>
    <w:rPr>
      <w:rFonts w:ascii="ＭＳ Ｐゴシック" w:eastAsia="ＭＳ Ｐゴシック" w:hAnsi="ＭＳ Ｐゴシック" w:cs="ＭＳ Ｐゴシック"/>
      <w:kern w:val="0"/>
      <w:sz w:val="24"/>
      <w:szCs w:val="24"/>
    </w:rPr>
  </w:style>
  <w:style w:type="character" w:styleId="af0">
    <w:name w:val="Unresolved Mention"/>
    <w:basedOn w:val="a0"/>
    <w:uiPriority w:val="99"/>
    <w:semiHidden/>
    <w:unhideWhenUsed/>
    <w:rsid w:val="00113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84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sj.or.jp/wp-content/uploads/nenjitaikaihoukoku/35/35-03.docx" TargetMode="External"/><Relationship Id="rId13" Type="http://schemas.openxmlformats.org/officeDocument/2006/relationships/hyperlink" Target="https://www.lsj.or.jp/wp-content/uploads/nenjitaikaihoukoku/35/35-08.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sj.or.jp/wp-content/uploads/nenjitaikaihoukoku/35/35-08.pdf" TargetMode="External"/><Relationship Id="rId12" Type="http://schemas.openxmlformats.org/officeDocument/2006/relationships/hyperlink" Target="https://www.lsj.or.jp/wp-content/uploads/nenjitaikaihoukoku/35/35-07.xlsx" TargetMode="External"/><Relationship Id="rId17" Type="http://schemas.openxmlformats.org/officeDocument/2006/relationships/hyperlink" Target="https://www.lsj.or.jp/wp-content/uploads/nenjitaikaihoukoku/35/35-12.docx" TargetMode="External"/><Relationship Id="rId2" Type="http://schemas.openxmlformats.org/officeDocument/2006/relationships/settings" Target="settings.xml"/><Relationship Id="rId16" Type="http://schemas.openxmlformats.org/officeDocument/2006/relationships/hyperlink" Target="https://www.lsj.or.jp/wp-content/uploads/nenjitaikaihoukoku/35/35-11.docx" TargetMode="External"/><Relationship Id="rId1" Type="http://schemas.openxmlformats.org/officeDocument/2006/relationships/styles" Target="styles.xml"/><Relationship Id="rId6" Type="http://schemas.openxmlformats.org/officeDocument/2006/relationships/hyperlink" Target="https://www.lsj.or.jp/wp-content/uploads/nenjitaikaihoukoku/35/35-02.doc" TargetMode="External"/><Relationship Id="rId11" Type="http://schemas.openxmlformats.org/officeDocument/2006/relationships/hyperlink" Target="https://www.lsj.or.jp/wp-content/uploads/nenjitaikaihoukoku/35/35-06.docx" TargetMode="External"/><Relationship Id="rId5" Type="http://schemas.openxmlformats.org/officeDocument/2006/relationships/hyperlink" Target="https://www.lsj.or.jp/wp-content/uploads/nenjitaikaihoukoku/35/35-01.xlsx" TargetMode="External"/><Relationship Id="rId15" Type="http://schemas.openxmlformats.org/officeDocument/2006/relationships/hyperlink" Target="https://www.lsj.or.jp/wp-content/uploads/nenjitaikaihoukoku/35/35-10.xlsx" TargetMode="External"/><Relationship Id="rId10" Type="http://schemas.openxmlformats.org/officeDocument/2006/relationships/hyperlink" Target="https://www.lsj.or.jp/wp-content/uploads/nenjitaikaihoukoku/35/35-05.docx" TargetMode="External"/><Relationship Id="rId19" Type="http://schemas.openxmlformats.org/officeDocument/2006/relationships/theme" Target="theme/theme1.xml"/><Relationship Id="rId4" Type="http://schemas.openxmlformats.org/officeDocument/2006/relationships/hyperlink" Target="mailto:mori-k@ile.osaka-u.ac.jp" TargetMode="External"/><Relationship Id="rId9" Type="http://schemas.openxmlformats.org/officeDocument/2006/relationships/hyperlink" Target="https://www.lsj.or.jp/wp-content/uploads/nenjitaikaihoukoku/35/35-04.docx" TargetMode="External"/><Relationship Id="rId14" Type="http://schemas.openxmlformats.org/officeDocument/2006/relationships/hyperlink" Target="https://www.lsj.or.jp/wp-content/uploads/nenjitaikaihoukoku/35/35-09.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94</Pages>
  <Words>9028</Words>
  <Characters>51463</Characters>
  <Application>Microsoft Office Word</Application>
  <DocSecurity>0</DocSecurity>
  <Lines>428</Lines>
  <Paragraphs>120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暁子 岡橋</dc:creator>
  <cp:keywords/>
  <dc:description/>
  <cp:lastModifiedBy>暁子 岡橋</cp:lastModifiedBy>
  <cp:revision>8</cp:revision>
  <dcterms:created xsi:type="dcterms:W3CDTF">2024-07-12T01:34:00Z</dcterms:created>
  <dcterms:modified xsi:type="dcterms:W3CDTF">2024-07-12T02:58:00Z</dcterms:modified>
</cp:coreProperties>
</file>